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87" w:rsidRPr="00BF216B" w:rsidRDefault="00813ECB">
      <w:pPr>
        <w:pStyle w:val="BodyText"/>
        <w:spacing w:before="66"/>
        <w:ind w:left="460"/>
        <w:rPr>
          <w:b/>
          <w:bCs/>
          <w:sz w:val="24"/>
          <w:szCs w:val="24"/>
        </w:rPr>
      </w:pPr>
      <w:r w:rsidRPr="00BF216B">
        <w:rPr>
          <w:b/>
          <w:bCs/>
          <w:sz w:val="24"/>
          <w:szCs w:val="24"/>
        </w:rPr>
        <w:t>AFTAB HUSSAIN</w:t>
      </w:r>
    </w:p>
    <w:p w:rsidR="00D25487" w:rsidRDefault="00813ECB">
      <w:pPr>
        <w:pStyle w:val="BodyText"/>
        <w:spacing w:before="104"/>
        <w:ind w:left="460"/>
      </w:pPr>
      <w:r>
        <w:t>Peshawar</w:t>
      </w:r>
      <w:r w:rsidR="00A36B24">
        <w:t>,</w:t>
      </w:r>
      <w:r w:rsidR="00A36B24">
        <w:rPr>
          <w:spacing w:val="-5"/>
        </w:rPr>
        <w:t xml:space="preserve"> </w:t>
      </w:r>
      <w:r w:rsidR="00A36B24">
        <w:t>Pakistan</w:t>
      </w:r>
    </w:p>
    <w:p w:rsidR="00D25487" w:rsidRPr="00BF216B" w:rsidRDefault="00A36B24" w:rsidP="00813ECB">
      <w:pPr>
        <w:pStyle w:val="BodyText"/>
        <w:spacing w:before="127"/>
        <w:ind w:left="460"/>
        <w:rPr>
          <w:b/>
          <w:bCs/>
        </w:rPr>
      </w:pPr>
      <w:r w:rsidRPr="00BF216B">
        <w:rPr>
          <w:b/>
          <w:bCs/>
        </w:rPr>
        <w:t>+92</w:t>
      </w:r>
      <w:r w:rsidR="00813ECB" w:rsidRPr="00BF216B">
        <w:rPr>
          <w:b/>
          <w:bCs/>
        </w:rPr>
        <w:t>3329179958</w:t>
      </w:r>
    </w:p>
    <w:p w:rsidR="00D25487" w:rsidRDefault="00AF1192" w:rsidP="00813ECB">
      <w:pPr>
        <w:pStyle w:val="BodyText"/>
        <w:spacing w:before="138"/>
        <w:ind w:left="460"/>
        <w:rPr>
          <w:rFonts w:ascii="Cambria"/>
        </w:rPr>
      </w:pPr>
      <w:hyperlink r:id="rId8" w:history="1">
        <w:r w:rsidR="00813ECB" w:rsidRPr="0076492D">
          <w:rPr>
            <w:rStyle w:val="Hyperlink"/>
            <w:rFonts w:ascii="Cambria"/>
          </w:rPr>
          <w:t>aftabhussainaftab537@gmail.com</w:t>
        </w:r>
      </w:hyperlink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spacing w:before="7"/>
        <w:rPr>
          <w:rFonts w:ascii="Cambria"/>
          <w:sz w:val="11"/>
        </w:rPr>
      </w:pPr>
    </w:p>
    <w:tbl>
      <w:tblPr>
        <w:tblW w:w="0" w:type="auto"/>
        <w:tblInd w:w="458" w:type="dxa"/>
        <w:tblBorders>
          <w:top w:val="single" w:sz="6" w:space="0" w:color="7B94AC"/>
          <w:left w:val="single" w:sz="6" w:space="0" w:color="7B94AC"/>
          <w:bottom w:val="single" w:sz="6" w:space="0" w:color="7B94AC"/>
          <w:right w:val="single" w:sz="6" w:space="0" w:color="7B94AC"/>
          <w:insideH w:val="single" w:sz="6" w:space="0" w:color="7B94AC"/>
          <w:insideV w:val="single" w:sz="6" w:space="0" w:color="7B94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8219"/>
      </w:tblGrid>
      <w:tr w:rsidR="00D25487">
        <w:trPr>
          <w:trHeight w:val="1036"/>
        </w:trPr>
        <w:tc>
          <w:tcPr>
            <w:tcW w:w="1877" w:type="dxa"/>
          </w:tcPr>
          <w:p w:rsidR="00D25487" w:rsidRDefault="00A36B24">
            <w:pPr>
              <w:pStyle w:val="TableParagraph"/>
              <w:spacing w:before="167"/>
              <w:ind w:left="258" w:right="20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t>OBJECTIVE</w:t>
            </w:r>
          </w:p>
        </w:tc>
        <w:tc>
          <w:tcPr>
            <w:tcW w:w="8219" w:type="dxa"/>
          </w:tcPr>
          <w:p w:rsidR="00D25487" w:rsidRDefault="00D25487">
            <w:pPr>
              <w:pStyle w:val="TableParagraph"/>
              <w:spacing w:before="3"/>
              <w:rPr>
                <w:rFonts w:ascii="Cambria"/>
                <w:sz w:val="16"/>
              </w:rPr>
            </w:pPr>
          </w:p>
          <w:p w:rsidR="00D25487" w:rsidRDefault="00A36B24">
            <w:pPr>
              <w:pStyle w:val="TableParagraph"/>
              <w:spacing w:line="297" w:lineRule="auto"/>
              <w:ind w:left="129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To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work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in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dynamic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and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challenging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environment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to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enhance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and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develop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my</w:t>
            </w:r>
            <w:r>
              <w:rPr>
                <w:color w:val="565656"/>
                <w:spacing w:val="-7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skills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and</w:t>
            </w:r>
            <w:r>
              <w:rPr>
                <w:color w:val="565656"/>
                <w:spacing w:val="-5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professional</w:t>
            </w:r>
            <w:r>
              <w:rPr>
                <w:color w:val="565656"/>
                <w:spacing w:val="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competence.</w:t>
            </w:r>
          </w:p>
        </w:tc>
      </w:tr>
      <w:tr w:rsidR="00D25487">
        <w:trPr>
          <w:trHeight w:val="1905"/>
        </w:trPr>
        <w:tc>
          <w:tcPr>
            <w:tcW w:w="1877" w:type="dxa"/>
          </w:tcPr>
          <w:p w:rsidR="00D25487" w:rsidRDefault="00A36B24">
            <w:pPr>
              <w:pStyle w:val="TableParagraph"/>
              <w:spacing w:before="167" w:line="280" w:lineRule="auto"/>
              <w:ind w:left="458" w:right="368" w:firstLine="1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t>SKILLS &amp;</w:t>
            </w:r>
            <w:r>
              <w:rPr>
                <w:rFonts w:ascii="Arial"/>
                <w:b/>
                <w:color w:val="7B94AC"/>
                <w:spacing w:val="-56"/>
                <w:sz w:val="21"/>
              </w:rPr>
              <w:t xml:space="preserve"> </w:t>
            </w:r>
            <w:r>
              <w:rPr>
                <w:rFonts w:ascii="Arial"/>
                <w:b/>
                <w:color w:val="7B94AC"/>
                <w:sz w:val="21"/>
              </w:rPr>
              <w:t>ABILITIES</w:t>
            </w:r>
          </w:p>
        </w:tc>
        <w:tc>
          <w:tcPr>
            <w:tcW w:w="8219" w:type="dxa"/>
          </w:tcPr>
          <w:p w:rsidR="00D25487" w:rsidRDefault="00A36B24">
            <w:pPr>
              <w:pStyle w:val="TableParagraph"/>
              <w:spacing w:before="176"/>
              <w:ind w:left="129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IFRS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&amp;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IAS</w:t>
            </w:r>
          </w:p>
          <w:p w:rsidR="00D25487" w:rsidRDefault="00A36B24">
            <w:pPr>
              <w:pStyle w:val="TableParagraph"/>
              <w:spacing w:before="113" w:line="345" w:lineRule="auto"/>
              <w:ind w:left="129" w:right="5414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Auditing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in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the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context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of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ISAs</w:t>
            </w:r>
            <w:r>
              <w:rPr>
                <w:color w:val="565656"/>
                <w:spacing w:val="-5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Corporate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Finance</w:t>
            </w:r>
          </w:p>
          <w:p w:rsidR="00D25487" w:rsidRDefault="00A36B24">
            <w:pPr>
              <w:pStyle w:val="TableParagraph"/>
              <w:spacing w:before="3"/>
              <w:ind w:left="129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Income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Tax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&amp;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Sales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Tax.</w:t>
            </w:r>
          </w:p>
          <w:p w:rsidR="00D25487" w:rsidRDefault="00A36B24">
            <w:pPr>
              <w:pStyle w:val="TableParagraph"/>
              <w:spacing w:before="96"/>
              <w:ind w:left="129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IT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Skills: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MS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Excel,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MS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Word,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QuickBooks.</w:t>
            </w:r>
          </w:p>
        </w:tc>
      </w:tr>
      <w:tr w:rsidR="00D25487" w:rsidTr="00BF216B">
        <w:trPr>
          <w:trHeight w:val="1853"/>
        </w:trPr>
        <w:tc>
          <w:tcPr>
            <w:tcW w:w="1877" w:type="dxa"/>
          </w:tcPr>
          <w:p w:rsidR="00D25487" w:rsidRDefault="00A36B24">
            <w:pPr>
              <w:pStyle w:val="TableParagraph"/>
              <w:spacing w:before="170"/>
              <w:ind w:left="258" w:right="20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t>EXPERIENCE</w:t>
            </w:r>
          </w:p>
        </w:tc>
        <w:tc>
          <w:tcPr>
            <w:tcW w:w="8219" w:type="dxa"/>
          </w:tcPr>
          <w:p w:rsidR="00D25487" w:rsidRDefault="00A36B24">
            <w:pPr>
              <w:pStyle w:val="TableParagraph"/>
              <w:spacing w:before="158" w:line="314" w:lineRule="auto"/>
              <w:ind w:left="129" w:right="1150"/>
              <w:jc w:val="bot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CA-ARTICLES,</w:t>
            </w:r>
            <w:r>
              <w:rPr>
                <w:rFonts w:ascii="Arial"/>
                <w:b/>
                <w:color w:val="40404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ANWAR</w:t>
            </w:r>
            <w:r>
              <w:rPr>
                <w:rFonts w:ascii="Arial"/>
                <w:b/>
                <w:color w:val="40404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TARIQ</w:t>
            </w:r>
            <w:r>
              <w:rPr>
                <w:rFonts w:ascii="Arial"/>
                <w:b/>
                <w:color w:val="40404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&amp;</w:t>
            </w:r>
            <w:r>
              <w:rPr>
                <w:rFonts w:ascii="Arial"/>
                <w:b/>
                <w:color w:val="40404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CO</w:t>
            </w:r>
            <w:r>
              <w:rPr>
                <w:rFonts w:ascii="Arial"/>
                <w:b/>
                <w:color w:val="40404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CHARTERED</w:t>
            </w:r>
            <w:r>
              <w:rPr>
                <w:rFonts w:ascii="Arial"/>
                <w:b/>
                <w:color w:val="40404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ACCOUNTANTS,</w:t>
            </w:r>
            <w:r>
              <w:rPr>
                <w:rFonts w:ascii="Arial"/>
                <w:b/>
                <w:color w:val="40404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PESHAWAR</w:t>
            </w:r>
          </w:p>
          <w:p w:rsidR="00D25487" w:rsidRDefault="004A4A5F" w:rsidP="00813ECB">
            <w:pPr>
              <w:pStyle w:val="TableParagraph"/>
              <w:spacing w:before="32"/>
              <w:ind w:left="129"/>
              <w:jc w:val="both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[14</w:t>
            </w:r>
            <w:bookmarkStart w:id="0" w:name="_GoBack"/>
            <w:bookmarkEnd w:id="0"/>
            <w:r w:rsidR="00A36B24"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 w:rsidR="00A36B24">
              <w:rPr>
                <w:color w:val="565656"/>
                <w:w w:val="105"/>
                <w:sz w:val="19"/>
              </w:rPr>
              <w:t>Months</w:t>
            </w:r>
            <w:r w:rsidR="00A36B24"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 w:rsidR="00A36B24">
              <w:rPr>
                <w:color w:val="565656"/>
                <w:w w:val="105"/>
                <w:sz w:val="19"/>
              </w:rPr>
              <w:t>–</w:t>
            </w:r>
            <w:r w:rsidR="00A36B24"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 w:rsidR="00813ECB">
              <w:rPr>
                <w:color w:val="565656"/>
                <w:w w:val="105"/>
                <w:sz w:val="19"/>
              </w:rPr>
              <w:t>January</w:t>
            </w:r>
            <w:r w:rsidR="00A36B24"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 w:rsidR="00813ECB">
              <w:rPr>
                <w:color w:val="565656"/>
                <w:w w:val="105"/>
                <w:sz w:val="19"/>
              </w:rPr>
              <w:t>2022</w:t>
            </w:r>
            <w:r w:rsidR="00A36B24"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 w:rsidR="00A36B24">
              <w:rPr>
                <w:color w:val="565656"/>
                <w:w w:val="105"/>
                <w:sz w:val="19"/>
              </w:rPr>
              <w:t>to</w:t>
            </w:r>
            <w:r w:rsidR="00A36B24">
              <w:rPr>
                <w:color w:val="565656"/>
                <w:spacing w:val="-7"/>
                <w:w w:val="105"/>
                <w:sz w:val="19"/>
              </w:rPr>
              <w:t xml:space="preserve"> </w:t>
            </w:r>
            <w:r w:rsidR="00A36B24">
              <w:rPr>
                <w:color w:val="565656"/>
                <w:w w:val="105"/>
                <w:sz w:val="19"/>
              </w:rPr>
              <w:t>till</w:t>
            </w:r>
            <w:r w:rsidR="00A36B24"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 w:rsidR="00A36B24">
              <w:rPr>
                <w:color w:val="565656"/>
                <w:w w:val="105"/>
                <w:sz w:val="19"/>
              </w:rPr>
              <w:t>date]</w:t>
            </w:r>
          </w:p>
          <w:p w:rsidR="00D25487" w:rsidRDefault="00A36B24">
            <w:pPr>
              <w:pStyle w:val="TableParagraph"/>
              <w:spacing w:before="94" w:line="295" w:lineRule="auto"/>
              <w:ind w:left="129" w:right="158"/>
              <w:jc w:val="both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I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Worked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as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Senior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Audit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&amp;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Tax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Associate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with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reputed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firm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and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conducted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Audits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and</w:t>
            </w:r>
            <w:r>
              <w:rPr>
                <w:color w:val="565656"/>
                <w:spacing w:val="-5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engaged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in Book-keepings of Manufacturing,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Trading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and Construction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Companies.</w:t>
            </w:r>
          </w:p>
        </w:tc>
      </w:tr>
      <w:tr w:rsidR="00D25487">
        <w:trPr>
          <w:trHeight w:val="972"/>
        </w:trPr>
        <w:tc>
          <w:tcPr>
            <w:tcW w:w="1877" w:type="dxa"/>
          </w:tcPr>
          <w:p w:rsidR="00D25487" w:rsidRDefault="00D25487">
            <w:pPr>
              <w:pStyle w:val="TableParagraph"/>
              <w:spacing w:before="7"/>
              <w:rPr>
                <w:rFonts w:ascii="Cambria"/>
                <w:sz w:val="28"/>
              </w:rPr>
            </w:pPr>
          </w:p>
          <w:p w:rsidR="00D25487" w:rsidRDefault="00A36B24">
            <w:pPr>
              <w:pStyle w:val="TableParagraph"/>
              <w:spacing w:line="266" w:lineRule="auto"/>
              <w:ind w:left="158" w:right="44" w:hanging="1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t>PROFESSIONAL</w:t>
            </w:r>
            <w:r>
              <w:rPr>
                <w:rFonts w:ascii="Arial"/>
                <w:b/>
                <w:color w:val="7B94AC"/>
                <w:spacing w:val="-56"/>
                <w:sz w:val="21"/>
              </w:rPr>
              <w:t xml:space="preserve"> </w:t>
            </w:r>
            <w:r>
              <w:rPr>
                <w:rFonts w:ascii="Arial"/>
                <w:b/>
                <w:color w:val="7B94AC"/>
                <w:spacing w:val="-1"/>
                <w:sz w:val="21"/>
              </w:rPr>
              <w:t>QUALIFICATION</w:t>
            </w:r>
          </w:p>
        </w:tc>
        <w:tc>
          <w:tcPr>
            <w:tcW w:w="8219" w:type="dxa"/>
          </w:tcPr>
          <w:p w:rsidR="00D25487" w:rsidRDefault="00D25487">
            <w:pPr>
              <w:pStyle w:val="TableParagraph"/>
              <w:spacing w:before="9"/>
              <w:rPr>
                <w:rFonts w:ascii="Cambria"/>
                <w:sz w:val="21"/>
              </w:rPr>
            </w:pPr>
          </w:p>
          <w:p w:rsidR="00D25487" w:rsidRDefault="00813ECB">
            <w:pPr>
              <w:pStyle w:val="TableParagraph"/>
              <w:ind w:left="12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CA- Inter</w:t>
            </w:r>
          </w:p>
          <w:p w:rsidR="00D25487" w:rsidRDefault="00813ECB">
            <w:pPr>
              <w:pStyle w:val="TableParagraph"/>
              <w:spacing w:before="101"/>
              <w:ind w:left="129"/>
              <w:rPr>
                <w:sz w:val="19"/>
              </w:rPr>
            </w:pPr>
            <w:r>
              <w:rPr>
                <w:color w:val="565656"/>
                <w:sz w:val="19"/>
              </w:rPr>
              <w:t>In pro</w:t>
            </w:r>
            <w:r>
              <w:rPr>
                <w:color w:val="565656"/>
                <w:w w:val="105"/>
                <w:sz w:val="19"/>
              </w:rPr>
              <w:t>g</w:t>
            </w:r>
            <w:r>
              <w:rPr>
                <w:color w:val="565656"/>
                <w:sz w:val="19"/>
              </w:rPr>
              <w:t>ress</w:t>
            </w:r>
          </w:p>
        </w:tc>
      </w:tr>
      <w:tr w:rsidR="00BF216B">
        <w:trPr>
          <w:trHeight w:val="972"/>
        </w:trPr>
        <w:tc>
          <w:tcPr>
            <w:tcW w:w="1877" w:type="dxa"/>
          </w:tcPr>
          <w:p w:rsidR="00BF216B" w:rsidRDefault="00BF216B" w:rsidP="00BF216B">
            <w:pPr>
              <w:pStyle w:val="TableParagraph"/>
              <w:spacing w:before="167" w:line="280" w:lineRule="auto"/>
              <w:ind w:left="158" w:right="52" w:firstLine="240"/>
              <w:rPr>
                <w:rFonts w:ascii="Cambria"/>
                <w:sz w:val="28"/>
              </w:rPr>
            </w:pPr>
            <w:r>
              <w:rPr>
                <w:rFonts w:ascii="Arial"/>
                <w:b/>
                <w:color w:val="7B94AC"/>
                <w:sz w:val="21"/>
              </w:rPr>
              <w:t>ACADEMIC</w:t>
            </w:r>
            <w:r w:rsidRPr="00BF216B">
              <w:rPr>
                <w:rFonts w:ascii="Arial"/>
                <w:b/>
                <w:color w:val="7B94AC"/>
                <w:sz w:val="21"/>
              </w:rPr>
              <w:t xml:space="preserve"> QUALIFICATION</w:t>
            </w:r>
          </w:p>
        </w:tc>
        <w:tc>
          <w:tcPr>
            <w:tcW w:w="8219" w:type="dxa"/>
          </w:tcPr>
          <w:p w:rsidR="00BF216B" w:rsidRPr="00BF216B" w:rsidRDefault="00BF216B" w:rsidP="00BF216B">
            <w:pPr>
              <w:pStyle w:val="TableParagraph"/>
              <w:spacing w:before="9"/>
              <w:rPr>
                <w:rFonts w:ascii="Cambria"/>
                <w:b/>
                <w:bCs/>
                <w:sz w:val="21"/>
              </w:rPr>
            </w:pPr>
            <w:r>
              <w:rPr>
                <w:rFonts w:ascii="Cambria"/>
                <w:sz w:val="21"/>
              </w:rPr>
              <w:t xml:space="preserve">  </w:t>
            </w:r>
            <w:r w:rsidRPr="00BF216B">
              <w:rPr>
                <w:rFonts w:ascii="Cambria"/>
                <w:b/>
                <w:bCs/>
                <w:sz w:val="21"/>
              </w:rPr>
              <w:t>M.Com (University of Peshawar)</w:t>
            </w:r>
          </w:p>
          <w:p w:rsidR="00BF216B" w:rsidRDefault="00BF216B" w:rsidP="00BF216B">
            <w:pPr>
              <w:pStyle w:val="TableParagraph"/>
              <w:spacing w:before="9"/>
              <w:rPr>
                <w:rFonts w:ascii="Cambria"/>
                <w:sz w:val="21"/>
              </w:rPr>
            </w:pPr>
            <w:r>
              <w:rPr>
                <w:color w:val="565656"/>
                <w:sz w:val="19"/>
              </w:rPr>
              <w:t xml:space="preserve">  In pro</w:t>
            </w:r>
            <w:r>
              <w:rPr>
                <w:color w:val="565656"/>
                <w:w w:val="105"/>
                <w:sz w:val="19"/>
              </w:rPr>
              <w:t>g</w:t>
            </w:r>
            <w:r>
              <w:rPr>
                <w:color w:val="565656"/>
                <w:sz w:val="19"/>
              </w:rPr>
              <w:t>ress</w:t>
            </w:r>
          </w:p>
        </w:tc>
      </w:tr>
      <w:tr w:rsidR="00BF216B">
        <w:trPr>
          <w:trHeight w:val="972"/>
        </w:trPr>
        <w:tc>
          <w:tcPr>
            <w:tcW w:w="1877" w:type="dxa"/>
          </w:tcPr>
          <w:p w:rsidR="00BF216B" w:rsidRDefault="00BF216B" w:rsidP="00BF216B">
            <w:pPr>
              <w:pStyle w:val="TableParagraph"/>
              <w:spacing w:before="167" w:line="280" w:lineRule="auto"/>
              <w:ind w:left="158" w:right="52" w:firstLine="240"/>
              <w:rPr>
                <w:rFonts w:ascii="Cambria"/>
                <w:sz w:val="28"/>
              </w:rPr>
            </w:pPr>
            <w:r>
              <w:rPr>
                <w:rFonts w:ascii="Arial"/>
                <w:b/>
                <w:color w:val="7B94AC"/>
                <w:sz w:val="21"/>
              </w:rPr>
              <w:t>ACADEMIC</w:t>
            </w:r>
            <w:r w:rsidRPr="00BF216B">
              <w:rPr>
                <w:rFonts w:ascii="Arial"/>
                <w:b/>
                <w:color w:val="7B94AC"/>
                <w:sz w:val="21"/>
              </w:rPr>
              <w:t xml:space="preserve"> QUALIFICATION</w:t>
            </w:r>
          </w:p>
        </w:tc>
        <w:tc>
          <w:tcPr>
            <w:tcW w:w="8219" w:type="dxa"/>
          </w:tcPr>
          <w:p w:rsidR="00BF216B" w:rsidRPr="00BF216B" w:rsidRDefault="00BF216B" w:rsidP="00BF216B">
            <w:pPr>
              <w:pStyle w:val="TableParagraph"/>
              <w:spacing w:before="9"/>
              <w:rPr>
                <w:rFonts w:ascii="Cambria"/>
                <w:b/>
                <w:bCs/>
                <w:sz w:val="21"/>
              </w:rPr>
            </w:pPr>
            <w:r>
              <w:rPr>
                <w:rFonts w:ascii="Cambria"/>
                <w:sz w:val="21"/>
              </w:rPr>
              <w:t xml:space="preserve">  </w:t>
            </w:r>
            <w:r w:rsidRPr="00BF216B">
              <w:rPr>
                <w:rFonts w:ascii="Cambria"/>
                <w:b/>
                <w:bCs/>
                <w:sz w:val="21"/>
              </w:rPr>
              <w:t>B.Com (University of Peshawar)</w:t>
            </w:r>
          </w:p>
          <w:p w:rsidR="00BF216B" w:rsidRDefault="00BF216B" w:rsidP="00BF216B">
            <w:pPr>
              <w:pStyle w:val="TableParagraph"/>
              <w:spacing w:before="9"/>
              <w:rPr>
                <w:rFonts w:ascii="Cambria"/>
                <w:sz w:val="21"/>
              </w:rPr>
            </w:pPr>
            <w:r>
              <w:rPr>
                <w:color w:val="565656"/>
                <w:w w:val="105"/>
                <w:sz w:val="19"/>
              </w:rPr>
              <w:t xml:space="preserve">  I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qualified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my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bachelor</w:t>
            </w:r>
            <w:r>
              <w:rPr>
                <w:color w:val="565656"/>
                <w:spacing w:val="-7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from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University of </w:t>
            </w:r>
            <w:r>
              <w:rPr>
                <w:color w:val="565656"/>
                <w:w w:val="105"/>
                <w:sz w:val="19"/>
              </w:rPr>
              <w:t>Peshawar(2015) .</w:t>
            </w:r>
          </w:p>
        </w:tc>
      </w:tr>
      <w:tr w:rsidR="00BF216B">
        <w:trPr>
          <w:trHeight w:val="1396"/>
        </w:trPr>
        <w:tc>
          <w:tcPr>
            <w:tcW w:w="1877" w:type="dxa"/>
          </w:tcPr>
          <w:p w:rsidR="00BF216B" w:rsidRDefault="00BF216B" w:rsidP="00BF216B">
            <w:pPr>
              <w:pStyle w:val="TableParagraph"/>
              <w:spacing w:before="167" w:line="280" w:lineRule="auto"/>
              <w:ind w:left="158" w:right="52" w:firstLine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t>ACADEMIC</w:t>
            </w:r>
            <w:r>
              <w:rPr>
                <w:rFonts w:ascii="Arial"/>
                <w:b/>
                <w:color w:val="7B94AC"/>
                <w:spacing w:val="1"/>
                <w:sz w:val="21"/>
              </w:rPr>
              <w:t xml:space="preserve"> </w:t>
            </w:r>
            <w:r>
              <w:rPr>
                <w:rFonts w:ascii="Arial"/>
                <w:b/>
                <w:color w:val="7B94AC"/>
                <w:spacing w:val="-1"/>
                <w:sz w:val="21"/>
              </w:rPr>
              <w:t>QUALIFICATION</w:t>
            </w:r>
          </w:p>
        </w:tc>
        <w:tc>
          <w:tcPr>
            <w:tcW w:w="8219" w:type="dxa"/>
          </w:tcPr>
          <w:p w:rsidR="00BF216B" w:rsidRPr="00813ECB" w:rsidRDefault="00BF216B" w:rsidP="00BF216B">
            <w:pPr>
              <w:pStyle w:val="TableParagraph"/>
              <w:spacing w:before="174"/>
              <w:ind w:left="143"/>
              <w:rPr>
                <w:rFonts w:ascii="Arial"/>
                <w:b/>
                <w:color w:val="404040"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[H.S.S.C. D.Com (BTE Khyber Pakhtunkhwa)</w:t>
            </w:r>
          </w:p>
          <w:p w:rsidR="00BF216B" w:rsidRDefault="00BF216B" w:rsidP="00BF216B">
            <w:pPr>
              <w:pStyle w:val="TableParagraph"/>
              <w:spacing w:before="115"/>
              <w:ind w:left="143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I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qualified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my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Higher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Secondary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School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Certificate</w:t>
            </w:r>
            <w:r>
              <w:rPr>
                <w:color w:val="565656"/>
                <w:spacing w:val="-7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from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Peshawar Cambridge Degree College (2013) .</w:t>
            </w:r>
          </w:p>
        </w:tc>
      </w:tr>
    </w:tbl>
    <w:p w:rsidR="00D25487" w:rsidRDefault="00D25487">
      <w:pPr>
        <w:rPr>
          <w:sz w:val="19"/>
        </w:rPr>
        <w:sectPr w:rsidR="00D25487">
          <w:type w:val="continuous"/>
          <w:pgSz w:w="12240" w:h="15840"/>
          <w:pgMar w:top="1480" w:right="940" w:bottom="280" w:left="620" w:header="720" w:footer="720" w:gutter="0"/>
          <w:cols w:space="720"/>
        </w:sectPr>
      </w:pPr>
    </w:p>
    <w:tbl>
      <w:tblPr>
        <w:tblW w:w="0" w:type="auto"/>
        <w:tblInd w:w="458" w:type="dxa"/>
        <w:tblBorders>
          <w:top w:val="single" w:sz="6" w:space="0" w:color="7B94AC"/>
          <w:left w:val="single" w:sz="6" w:space="0" w:color="7B94AC"/>
          <w:bottom w:val="single" w:sz="6" w:space="0" w:color="7B94AC"/>
          <w:right w:val="single" w:sz="6" w:space="0" w:color="7B94AC"/>
          <w:insideH w:val="single" w:sz="6" w:space="0" w:color="7B94AC"/>
          <w:insideV w:val="single" w:sz="6" w:space="0" w:color="7B94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8219"/>
      </w:tblGrid>
      <w:tr w:rsidR="00D25487">
        <w:trPr>
          <w:trHeight w:val="1199"/>
        </w:trPr>
        <w:tc>
          <w:tcPr>
            <w:tcW w:w="1877" w:type="dxa"/>
          </w:tcPr>
          <w:p w:rsidR="00D25487" w:rsidRDefault="00A36B24">
            <w:pPr>
              <w:pStyle w:val="TableParagraph"/>
              <w:spacing w:before="167"/>
              <w:ind w:left="38" w:right="-1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lastRenderedPageBreak/>
              <w:t>COMMUNICATION</w:t>
            </w:r>
          </w:p>
        </w:tc>
        <w:tc>
          <w:tcPr>
            <w:tcW w:w="8219" w:type="dxa"/>
          </w:tcPr>
          <w:p w:rsidR="00D25487" w:rsidRDefault="00D25487">
            <w:pPr>
              <w:pStyle w:val="TableParagraph"/>
              <w:spacing w:before="3"/>
              <w:rPr>
                <w:rFonts w:ascii="Cambria"/>
                <w:sz w:val="16"/>
              </w:rPr>
            </w:pPr>
          </w:p>
          <w:p w:rsidR="00D25487" w:rsidRDefault="00A36B24">
            <w:pPr>
              <w:pStyle w:val="TableParagraph"/>
              <w:spacing w:line="297" w:lineRule="auto"/>
              <w:ind w:left="129" w:right="82"/>
              <w:jc w:val="both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My</w:t>
            </w:r>
            <w:r>
              <w:rPr>
                <w:color w:val="565656"/>
                <w:spacing w:val="4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experience</w:t>
            </w:r>
            <w:r>
              <w:rPr>
                <w:color w:val="565656"/>
                <w:spacing w:val="4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so</w:t>
            </w:r>
            <w:r>
              <w:rPr>
                <w:color w:val="565656"/>
                <w:spacing w:val="4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far</w:t>
            </w:r>
            <w:r>
              <w:rPr>
                <w:color w:val="565656"/>
                <w:spacing w:val="4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involves</w:t>
            </w:r>
            <w:r>
              <w:rPr>
                <w:color w:val="565656"/>
                <w:spacing w:val="3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interaction</w:t>
            </w:r>
            <w:r>
              <w:rPr>
                <w:color w:val="565656"/>
                <w:spacing w:val="4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with</w:t>
            </w:r>
            <w:r>
              <w:rPr>
                <w:color w:val="565656"/>
                <w:spacing w:val="4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clients</w:t>
            </w:r>
            <w:r>
              <w:rPr>
                <w:color w:val="565656"/>
                <w:spacing w:val="4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and</w:t>
            </w:r>
            <w:r>
              <w:rPr>
                <w:color w:val="565656"/>
                <w:spacing w:val="4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internal</w:t>
            </w:r>
            <w:r>
              <w:rPr>
                <w:color w:val="565656"/>
                <w:spacing w:val="40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engagement</w:t>
            </w:r>
            <w:r>
              <w:rPr>
                <w:color w:val="565656"/>
                <w:spacing w:val="40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teams</w:t>
            </w:r>
            <w:r>
              <w:rPr>
                <w:color w:val="565656"/>
                <w:spacing w:val="-53"/>
                <w:w w:val="105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which has helped me improve my communication skills. I have developed an ability to build</w:t>
            </w:r>
            <w:r>
              <w:rPr>
                <w:color w:val="565656"/>
                <w:spacing w:val="1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relationship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that could</w:t>
            </w:r>
            <w:r>
              <w:rPr>
                <w:color w:val="565656"/>
                <w:spacing w:val="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help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me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fulfill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my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organizational</w:t>
            </w:r>
            <w:r>
              <w:rPr>
                <w:color w:val="565656"/>
                <w:spacing w:val="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and</w:t>
            </w:r>
            <w:r>
              <w:rPr>
                <w:color w:val="565656"/>
                <w:spacing w:val="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professional</w:t>
            </w:r>
            <w:r>
              <w:rPr>
                <w:color w:val="565656"/>
                <w:spacing w:val="2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goals.</w:t>
            </w:r>
          </w:p>
        </w:tc>
      </w:tr>
      <w:tr w:rsidR="00D25487">
        <w:trPr>
          <w:trHeight w:val="1009"/>
        </w:trPr>
        <w:tc>
          <w:tcPr>
            <w:tcW w:w="1877" w:type="dxa"/>
          </w:tcPr>
          <w:p w:rsidR="00D25487" w:rsidRDefault="00A36B24">
            <w:pPr>
              <w:pStyle w:val="TableParagraph"/>
              <w:spacing w:before="153"/>
              <w:ind w:left="38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t>LEADERSHIP</w:t>
            </w:r>
          </w:p>
        </w:tc>
        <w:tc>
          <w:tcPr>
            <w:tcW w:w="8219" w:type="dxa"/>
          </w:tcPr>
          <w:p w:rsidR="00D25487" w:rsidRDefault="00A36B24">
            <w:pPr>
              <w:pStyle w:val="TableParagraph"/>
              <w:spacing w:before="179"/>
              <w:ind w:left="129"/>
              <w:rPr>
                <w:sz w:val="19"/>
              </w:rPr>
            </w:pPr>
            <w:r>
              <w:rPr>
                <w:color w:val="565656"/>
                <w:sz w:val="19"/>
              </w:rPr>
              <w:t>I</w:t>
            </w:r>
            <w:r>
              <w:rPr>
                <w:color w:val="565656"/>
                <w:spacing w:val="1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have</w:t>
            </w:r>
            <w:r>
              <w:rPr>
                <w:color w:val="565656"/>
                <w:spacing w:val="8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worked</w:t>
            </w:r>
            <w:r>
              <w:rPr>
                <w:color w:val="565656"/>
                <w:spacing w:val="20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as</w:t>
            </w:r>
            <w:r>
              <w:rPr>
                <w:color w:val="565656"/>
                <w:spacing w:val="1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</w:t>
            </w:r>
            <w:r>
              <w:rPr>
                <w:color w:val="565656"/>
                <w:spacing w:val="1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team</w:t>
            </w:r>
            <w:r>
              <w:rPr>
                <w:color w:val="565656"/>
                <w:spacing w:val="18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leader</w:t>
            </w:r>
            <w:r>
              <w:rPr>
                <w:color w:val="565656"/>
                <w:spacing w:val="1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on</w:t>
            </w:r>
            <w:r>
              <w:rPr>
                <w:color w:val="565656"/>
                <w:spacing w:val="24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various</w:t>
            </w:r>
            <w:r>
              <w:rPr>
                <w:color w:val="565656"/>
                <w:spacing w:val="13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engagements.</w:t>
            </w:r>
            <w:r>
              <w:rPr>
                <w:color w:val="565656"/>
                <w:spacing w:val="8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</w:t>
            </w:r>
            <w:r>
              <w:rPr>
                <w:color w:val="565656"/>
                <w:spacing w:val="18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motivated</w:t>
            </w:r>
            <w:r>
              <w:rPr>
                <w:color w:val="565656"/>
                <w:spacing w:val="21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and</w:t>
            </w:r>
            <w:r>
              <w:rPr>
                <w:color w:val="565656"/>
                <w:spacing w:val="1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guided</w:t>
            </w:r>
            <w:r>
              <w:rPr>
                <w:color w:val="565656"/>
                <w:spacing w:val="1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the</w:t>
            </w:r>
            <w:r>
              <w:rPr>
                <w:color w:val="565656"/>
                <w:spacing w:val="15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team</w:t>
            </w:r>
          </w:p>
          <w:p w:rsidR="00D25487" w:rsidRDefault="00A36B24">
            <w:pPr>
              <w:pStyle w:val="TableParagraph"/>
              <w:spacing w:before="8" w:line="270" w:lineRule="atLeast"/>
              <w:ind w:left="129" w:right="59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to complete the tasks effectively while being faced with time and budget constraints. I have</w:t>
            </w:r>
            <w:r>
              <w:rPr>
                <w:color w:val="565656"/>
                <w:spacing w:val="-5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learned to</w:t>
            </w:r>
            <w:r>
              <w:rPr>
                <w:color w:val="565656"/>
                <w:spacing w:val="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lead</w:t>
            </w:r>
            <w:r>
              <w:rPr>
                <w:color w:val="565656"/>
                <w:spacing w:val="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by</w:t>
            </w:r>
            <w:r>
              <w:rPr>
                <w:color w:val="565656"/>
                <w:spacing w:val="-7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example.</w:t>
            </w:r>
          </w:p>
        </w:tc>
      </w:tr>
      <w:tr w:rsidR="00D25487">
        <w:trPr>
          <w:trHeight w:val="1082"/>
        </w:trPr>
        <w:tc>
          <w:tcPr>
            <w:tcW w:w="1877" w:type="dxa"/>
          </w:tcPr>
          <w:p w:rsidR="00D25487" w:rsidRDefault="00A36B24">
            <w:pPr>
              <w:pStyle w:val="TableParagraph"/>
              <w:spacing w:before="170"/>
              <w:ind w:left="3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t>LANGUAGES</w:t>
            </w:r>
          </w:p>
        </w:tc>
        <w:tc>
          <w:tcPr>
            <w:tcW w:w="8219" w:type="dxa"/>
          </w:tcPr>
          <w:p w:rsidR="00D25487" w:rsidRDefault="00A36B24">
            <w:pPr>
              <w:pStyle w:val="TableParagraph"/>
              <w:numPr>
                <w:ilvl w:val="0"/>
                <w:numId w:val="9"/>
              </w:numPr>
              <w:tabs>
                <w:tab w:val="left" w:pos="743"/>
                <w:tab w:val="left" w:pos="744"/>
              </w:tabs>
              <w:spacing w:before="179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English</w:t>
            </w:r>
          </w:p>
          <w:p w:rsidR="00D25487" w:rsidRDefault="00A36B24">
            <w:pPr>
              <w:pStyle w:val="TableParagraph"/>
              <w:numPr>
                <w:ilvl w:val="0"/>
                <w:numId w:val="9"/>
              </w:numPr>
              <w:tabs>
                <w:tab w:val="left" w:pos="743"/>
                <w:tab w:val="left" w:pos="744"/>
              </w:tabs>
              <w:spacing w:before="32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Urdu</w:t>
            </w:r>
          </w:p>
          <w:p w:rsidR="00D25487" w:rsidRDefault="00A36B24">
            <w:pPr>
              <w:pStyle w:val="TableParagraph"/>
              <w:numPr>
                <w:ilvl w:val="0"/>
                <w:numId w:val="9"/>
              </w:numPr>
              <w:tabs>
                <w:tab w:val="left" w:pos="743"/>
                <w:tab w:val="left" w:pos="744"/>
              </w:tabs>
              <w:spacing w:before="51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Pashto</w:t>
            </w:r>
          </w:p>
        </w:tc>
      </w:tr>
      <w:tr w:rsidR="00D25487">
        <w:trPr>
          <w:trHeight w:val="1096"/>
        </w:trPr>
        <w:tc>
          <w:tcPr>
            <w:tcW w:w="1877" w:type="dxa"/>
            <w:tcBorders>
              <w:bottom w:val="nil"/>
            </w:tcBorders>
          </w:tcPr>
          <w:p w:rsidR="00D25487" w:rsidRDefault="00A36B24">
            <w:pPr>
              <w:pStyle w:val="TableParagraph"/>
              <w:spacing w:before="153" w:line="290" w:lineRule="auto"/>
              <w:ind w:left="143" w:right="101" w:firstLine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t>SECTOR-WISE</w:t>
            </w:r>
            <w:r>
              <w:rPr>
                <w:rFonts w:ascii="Arial"/>
                <w:b/>
                <w:color w:val="7B94AC"/>
                <w:spacing w:val="1"/>
                <w:sz w:val="21"/>
              </w:rPr>
              <w:t xml:space="preserve"> </w:t>
            </w:r>
            <w:r>
              <w:rPr>
                <w:rFonts w:ascii="Arial"/>
                <w:b/>
                <w:color w:val="7B94AC"/>
                <w:spacing w:val="-9"/>
                <w:sz w:val="21"/>
              </w:rPr>
              <w:t xml:space="preserve">ALLOCATION </w:t>
            </w:r>
            <w:r>
              <w:rPr>
                <w:rFonts w:ascii="Arial"/>
                <w:b/>
                <w:color w:val="7B94AC"/>
                <w:spacing w:val="-8"/>
                <w:sz w:val="21"/>
              </w:rPr>
              <w:t>OF</w:t>
            </w:r>
            <w:r>
              <w:rPr>
                <w:rFonts w:ascii="Arial"/>
                <w:b/>
                <w:color w:val="7B94AC"/>
                <w:spacing w:val="-56"/>
                <w:sz w:val="21"/>
              </w:rPr>
              <w:t xml:space="preserve"> </w:t>
            </w:r>
            <w:r>
              <w:rPr>
                <w:rFonts w:ascii="Arial"/>
                <w:b/>
                <w:color w:val="7B94AC"/>
                <w:sz w:val="21"/>
              </w:rPr>
              <w:t>EXPERIENCE</w:t>
            </w:r>
          </w:p>
        </w:tc>
        <w:tc>
          <w:tcPr>
            <w:tcW w:w="8219" w:type="dxa"/>
            <w:vMerge w:val="restart"/>
            <w:tcBorders>
              <w:bottom w:val="nil"/>
            </w:tcBorders>
          </w:tcPr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spacing w:before="4"/>
              <w:rPr>
                <w:rFonts w:ascii="Cambria"/>
              </w:rPr>
            </w:pPr>
          </w:p>
          <w:p w:rsidR="00D25487" w:rsidRDefault="00A36B24">
            <w:pPr>
              <w:pStyle w:val="TableParagraph"/>
              <w:ind w:left="12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MANUFACTURING</w:t>
            </w:r>
            <w:r>
              <w:rPr>
                <w:rFonts w:ascii="Arial"/>
                <w:b/>
                <w:color w:val="565656"/>
                <w:spacing w:val="-8"/>
                <w:sz w:val="19"/>
                <w:u w:val="single" w:color="565656"/>
              </w:rPr>
              <w:t xml:space="preserve"> </w:t>
            </w: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INDUSTRY</w:t>
            </w:r>
          </w:p>
          <w:p w:rsidR="00D25487" w:rsidRDefault="00A36B24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  <w:tab w:val="left" w:pos="850"/>
              </w:tabs>
              <w:spacing w:before="98"/>
              <w:ind w:hanging="366"/>
              <w:rPr>
                <w:sz w:val="19"/>
              </w:rPr>
            </w:pPr>
            <w:r>
              <w:rPr>
                <w:color w:val="565656"/>
                <w:sz w:val="19"/>
              </w:rPr>
              <w:t>M/S</w:t>
            </w:r>
            <w:r>
              <w:rPr>
                <w:color w:val="565656"/>
                <w:spacing w:val="3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Bilour</w:t>
            </w:r>
            <w:r>
              <w:rPr>
                <w:color w:val="565656"/>
                <w:spacing w:val="2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Industries</w:t>
            </w:r>
            <w:r>
              <w:rPr>
                <w:color w:val="565656"/>
                <w:spacing w:val="31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(Private)</w:t>
            </w:r>
            <w:r>
              <w:rPr>
                <w:color w:val="565656"/>
                <w:spacing w:val="1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Limited</w:t>
            </w:r>
            <w:r>
              <w:rPr>
                <w:color w:val="565656"/>
                <w:spacing w:val="2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(Job</w:t>
            </w:r>
            <w:r>
              <w:rPr>
                <w:color w:val="565656"/>
                <w:spacing w:val="14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In-charge</w:t>
            </w:r>
            <w:r>
              <w:rPr>
                <w:color w:val="565656"/>
                <w:spacing w:val="5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2021-2022)</w:t>
            </w:r>
          </w:p>
          <w:p w:rsidR="00D25487" w:rsidRDefault="00A36B24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  <w:tab w:val="left" w:pos="850"/>
              </w:tabs>
              <w:spacing w:before="98"/>
              <w:ind w:hanging="366"/>
              <w:rPr>
                <w:sz w:val="19"/>
              </w:rPr>
            </w:pPr>
            <w:r>
              <w:rPr>
                <w:color w:val="565656"/>
                <w:sz w:val="19"/>
              </w:rPr>
              <w:t>M/S</w:t>
            </w:r>
            <w:r>
              <w:rPr>
                <w:color w:val="565656"/>
                <w:spacing w:val="2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Elahi</w:t>
            </w:r>
            <w:r>
              <w:rPr>
                <w:color w:val="565656"/>
                <w:spacing w:val="1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Match</w:t>
            </w:r>
            <w:r>
              <w:rPr>
                <w:color w:val="565656"/>
                <w:spacing w:val="2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(Private)</w:t>
            </w:r>
            <w:r>
              <w:rPr>
                <w:color w:val="565656"/>
                <w:spacing w:val="15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Limited</w:t>
            </w:r>
            <w:r>
              <w:rPr>
                <w:color w:val="565656"/>
                <w:spacing w:val="21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(Job</w:t>
            </w:r>
            <w:r>
              <w:rPr>
                <w:color w:val="565656"/>
                <w:spacing w:val="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In-charge</w:t>
            </w:r>
            <w:r>
              <w:rPr>
                <w:color w:val="565656"/>
                <w:spacing w:val="4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2021-2022)</w:t>
            </w:r>
          </w:p>
          <w:p w:rsidR="00D25487" w:rsidRDefault="00A36B24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  <w:tab w:val="left" w:pos="850"/>
              </w:tabs>
              <w:spacing w:before="95"/>
              <w:ind w:hanging="366"/>
              <w:rPr>
                <w:sz w:val="19"/>
              </w:rPr>
            </w:pPr>
            <w:r>
              <w:rPr>
                <w:color w:val="565656"/>
                <w:sz w:val="19"/>
              </w:rPr>
              <w:t>M/S</w:t>
            </w:r>
            <w:r>
              <w:rPr>
                <w:color w:val="565656"/>
                <w:spacing w:val="38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Farsh-E-Afghan</w:t>
            </w:r>
            <w:r>
              <w:rPr>
                <w:color w:val="565656"/>
                <w:spacing w:val="3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Carpets</w:t>
            </w:r>
            <w:r>
              <w:rPr>
                <w:color w:val="565656"/>
                <w:spacing w:val="1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Factory</w:t>
            </w:r>
            <w:r>
              <w:rPr>
                <w:color w:val="565656"/>
                <w:spacing w:val="2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(Private)</w:t>
            </w:r>
            <w:r>
              <w:rPr>
                <w:color w:val="565656"/>
                <w:spacing w:val="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Limited</w:t>
            </w:r>
            <w:r>
              <w:rPr>
                <w:color w:val="565656"/>
                <w:spacing w:val="28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(Job</w:t>
            </w:r>
            <w:r>
              <w:rPr>
                <w:color w:val="565656"/>
                <w:spacing w:val="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In-charge</w:t>
            </w:r>
            <w:r>
              <w:rPr>
                <w:color w:val="565656"/>
                <w:spacing w:val="2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2021)</w:t>
            </w:r>
          </w:p>
          <w:p w:rsidR="00D25487" w:rsidRDefault="00A36B24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  <w:tab w:val="left" w:pos="850"/>
              </w:tabs>
              <w:spacing w:before="90"/>
              <w:ind w:hanging="366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M/S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Wadud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Woollen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Mills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Limited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(Job</w:t>
            </w:r>
            <w:r>
              <w:rPr>
                <w:color w:val="565656"/>
                <w:spacing w:val="-8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In-charge</w:t>
            </w:r>
            <w:r>
              <w:rPr>
                <w:color w:val="565656"/>
                <w:spacing w:val="1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2021-2022)</w:t>
            </w:r>
          </w:p>
        </w:tc>
      </w:tr>
      <w:tr w:rsidR="00D25487">
        <w:trPr>
          <w:trHeight w:val="1877"/>
        </w:trPr>
        <w:tc>
          <w:tcPr>
            <w:tcW w:w="1877" w:type="dxa"/>
            <w:tcBorders>
              <w:top w:val="nil"/>
              <w:bottom w:val="nil"/>
            </w:tcBorders>
          </w:tcPr>
          <w:p w:rsidR="00D25487" w:rsidRDefault="00A36B24">
            <w:pPr>
              <w:pStyle w:val="TableParagraph"/>
              <w:spacing w:before="112" w:line="292" w:lineRule="auto"/>
              <w:ind w:left="129" w:right="31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AUDITS AND</w:t>
            </w:r>
            <w:r>
              <w:rPr>
                <w:rFonts w:ascii="Arial"/>
                <w:b/>
                <w:color w:val="565656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ASSIGNMENTS</w:t>
            </w:r>
            <w:r>
              <w:rPr>
                <w:rFonts w:ascii="Arial"/>
                <w:b/>
                <w:color w:val="565656"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CONDUCTED</w:t>
            </w:r>
          </w:p>
        </w:tc>
        <w:tc>
          <w:tcPr>
            <w:tcW w:w="8219" w:type="dxa"/>
            <w:vMerge/>
            <w:tcBorders>
              <w:top w:val="nil"/>
              <w:bottom w:val="nil"/>
            </w:tcBorders>
          </w:tcPr>
          <w:p w:rsidR="00D25487" w:rsidRDefault="00D25487">
            <w:pPr>
              <w:rPr>
                <w:sz w:val="2"/>
                <w:szCs w:val="2"/>
              </w:rPr>
            </w:pPr>
          </w:p>
        </w:tc>
      </w:tr>
      <w:tr w:rsidR="00D25487">
        <w:trPr>
          <w:trHeight w:val="795"/>
        </w:trPr>
        <w:tc>
          <w:tcPr>
            <w:tcW w:w="1877" w:type="dxa"/>
            <w:tcBorders>
              <w:top w:val="nil"/>
              <w:bottom w:val="nil"/>
            </w:tcBorders>
          </w:tcPr>
          <w:p w:rsidR="00D25487" w:rsidRDefault="00D25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9" w:type="dxa"/>
            <w:tcBorders>
              <w:top w:val="nil"/>
              <w:bottom w:val="nil"/>
            </w:tcBorders>
          </w:tcPr>
          <w:p w:rsidR="00D25487" w:rsidRDefault="00A36B24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  <w:tab w:val="left" w:pos="850"/>
              </w:tabs>
              <w:spacing w:before="56"/>
              <w:ind w:hanging="366"/>
              <w:rPr>
                <w:sz w:val="19"/>
              </w:rPr>
            </w:pPr>
            <w:r>
              <w:rPr>
                <w:color w:val="565656"/>
                <w:sz w:val="19"/>
              </w:rPr>
              <w:t>M/S</w:t>
            </w:r>
            <w:r>
              <w:rPr>
                <w:color w:val="565656"/>
                <w:spacing w:val="3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Wadud</w:t>
            </w:r>
            <w:r>
              <w:rPr>
                <w:color w:val="565656"/>
                <w:spacing w:val="23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Foods</w:t>
            </w:r>
            <w:r>
              <w:rPr>
                <w:color w:val="565656"/>
                <w:spacing w:val="28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(Private)</w:t>
            </w:r>
            <w:r>
              <w:rPr>
                <w:color w:val="565656"/>
                <w:spacing w:val="18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Limited</w:t>
            </w:r>
            <w:r>
              <w:rPr>
                <w:color w:val="565656"/>
                <w:spacing w:val="2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(Job</w:t>
            </w:r>
            <w:r>
              <w:rPr>
                <w:color w:val="565656"/>
                <w:spacing w:val="23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In-charge</w:t>
            </w:r>
            <w:r>
              <w:rPr>
                <w:color w:val="565656"/>
                <w:spacing w:val="-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2022)</w:t>
            </w:r>
          </w:p>
          <w:p w:rsidR="00D25487" w:rsidRDefault="00A36B24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  <w:tab w:val="left" w:pos="850"/>
              </w:tabs>
              <w:spacing w:before="93"/>
              <w:ind w:hanging="366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M/S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Ilyas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Bilour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Flour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Mills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(Private)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Limited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(Job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In-charge 2021)</w:t>
            </w:r>
          </w:p>
        </w:tc>
      </w:tr>
      <w:tr w:rsidR="00D25487">
        <w:trPr>
          <w:trHeight w:val="1259"/>
        </w:trPr>
        <w:tc>
          <w:tcPr>
            <w:tcW w:w="1877" w:type="dxa"/>
            <w:tcBorders>
              <w:top w:val="nil"/>
              <w:bottom w:val="nil"/>
            </w:tcBorders>
          </w:tcPr>
          <w:p w:rsidR="00D25487" w:rsidRDefault="00D25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9" w:type="dxa"/>
            <w:tcBorders>
              <w:top w:val="nil"/>
              <w:bottom w:val="nil"/>
            </w:tcBorders>
          </w:tcPr>
          <w:p w:rsidR="00D25487" w:rsidRDefault="00D25487">
            <w:pPr>
              <w:pStyle w:val="TableParagraph"/>
              <w:spacing w:before="1"/>
              <w:rPr>
                <w:rFonts w:ascii="Cambria"/>
                <w:sz w:val="17"/>
              </w:rPr>
            </w:pPr>
          </w:p>
          <w:p w:rsidR="00D25487" w:rsidRDefault="00A36B24">
            <w:pPr>
              <w:pStyle w:val="TableParagraph"/>
              <w:ind w:left="48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EDUCATION</w:t>
            </w:r>
            <w:r>
              <w:rPr>
                <w:rFonts w:ascii="Arial"/>
                <w:b/>
                <w:color w:val="565656"/>
                <w:spacing w:val="-6"/>
                <w:sz w:val="19"/>
                <w:u w:val="single" w:color="565656"/>
              </w:rPr>
              <w:t xml:space="preserve"> </w:t>
            </w: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SECTOR</w:t>
            </w:r>
          </w:p>
          <w:p w:rsidR="00D25487" w:rsidRDefault="00A36B24">
            <w:pPr>
              <w:pStyle w:val="TableParagraph"/>
              <w:numPr>
                <w:ilvl w:val="0"/>
                <w:numId w:val="5"/>
              </w:numPr>
              <w:tabs>
                <w:tab w:val="left" w:pos="1210"/>
                <w:tab w:val="left" w:pos="1211"/>
              </w:tabs>
              <w:spacing w:before="100"/>
              <w:ind w:hanging="364"/>
              <w:rPr>
                <w:sz w:val="19"/>
              </w:rPr>
            </w:pPr>
            <w:r>
              <w:rPr>
                <w:color w:val="565656"/>
                <w:sz w:val="19"/>
              </w:rPr>
              <w:t>Peshawar</w:t>
            </w:r>
            <w:r>
              <w:rPr>
                <w:color w:val="565656"/>
                <w:spacing w:val="25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Model</w:t>
            </w:r>
            <w:r>
              <w:rPr>
                <w:color w:val="565656"/>
                <w:spacing w:val="23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School</w:t>
            </w:r>
            <w:r>
              <w:rPr>
                <w:color w:val="565656"/>
                <w:spacing w:val="23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&amp;</w:t>
            </w:r>
            <w:r>
              <w:rPr>
                <w:color w:val="565656"/>
                <w:spacing w:val="25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Colleges</w:t>
            </w:r>
            <w:r>
              <w:rPr>
                <w:color w:val="565656"/>
                <w:spacing w:val="3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(Job</w:t>
            </w:r>
            <w:r>
              <w:rPr>
                <w:color w:val="565656"/>
                <w:spacing w:val="1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In-charge</w:t>
            </w:r>
            <w:r>
              <w:rPr>
                <w:color w:val="565656"/>
                <w:spacing w:val="53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2022)</w:t>
            </w:r>
          </w:p>
          <w:p w:rsidR="00D25487" w:rsidRDefault="00A36B24">
            <w:pPr>
              <w:pStyle w:val="TableParagraph"/>
              <w:numPr>
                <w:ilvl w:val="0"/>
                <w:numId w:val="5"/>
              </w:numPr>
              <w:tabs>
                <w:tab w:val="left" w:pos="1210"/>
                <w:tab w:val="left" w:pos="1211"/>
              </w:tabs>
              <w:spacing w:before="91"/>
              <w:ind w:hanging="364"/>
              <w:rPr>
                <w:sz w:val="19"/>
              </w:rPr>
            </w:pPr>
            <w:r>
              <w:rPr>
                <w:color w:val="565656"/>
                <w:sz w:val="19"/>
              </w:rPr>
              <w:t>Bloomfield</w:t>
            </w:r>
            <w:r>
              <w:rPr>
                <w:color w:val="565656"/>
                <w:spacing w:val="2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Hall</w:t>
            </w:r>
            <w:r>
              <w:rPr>
                <w:color w:val="565656"/>
                <w:spacing w:val="30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Associates</w:t>
            </w:r>
            <w:r>
              <w:rPr>
                <w:color w:val="565656"/>
                <w:spacing w:val="31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(Job</w:t>
            </w:r>
            <w:r>
              <w:rPr>
                <w:color w:val="565656"/>
                <w:spacing w:val="2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In-charge</w:t>
            </w:r>
            <w:r>
              <w:rPr>
                <w:color w:val="565656"/>
                <w:spacing w:val="14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2022)</w:t>
            </w:r>
          </w:p>
        </w:tc>
      </w:tr>
      <w:tr w:rsidR="00D25487">
        <w:trPr>
          <w:trHeight w:val="950"/>
        </w:trPr>
        <w:tc>
          <w:tcPr>
            <w:tcW w:w="1877" w:type="dxa"/>
            <w:tcBorders>
              <w:top w:val="nil"/>
              <w:bottom w:val="nil"/>
            </w:tcBorders>
          </w:tcPr>
          <w:p w:rsidR="00D25487" w:rsidRDefault="00D25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9" w:type="dxa"/>
            <w:tcBorders>
              <w:top w:val="nil"/>
              <w:bottom w:val="nil"/>
            </w:tcBorders>
          </w:tcPr>
          <w:p w:rsidR="00D25487" w:rsidRDefault="00D25487">
            <w:pPr>
              <w:pStyle w:val="TableParagraph"/>
              <w:spacing w:before="4"/>
              <w:rPr>
                <w:rFonts w:ascii="Cambria"/>
                <w:sz w:val="17"/>
              </w:rPr>
            </w:pPr>
          </w:p>
          <w:p w:rsidR="00D25487" w:rsidRDefault="00A36B24">
            <w:pPr>
              <w:pStyle w:val="TableParagraph"/>
              <w:spacing w:before="1"/>
              <w:ind w:left="489"/>
              <w:rPr>
                <w:rFonts w:ascii="Arial" w:hAnsi="Arial"/>
                <w:b/>
                <w:sz w:val="19"/>
              </w:rPr>
            </w:pPr>
            <w:r>
              <w:rPr>
                <w:rFonts w:ascii="Times New Roman" w:hAnsi="Times New Roman"/>
                <w:color w:val="565656"/>
                <w:w w:val="99"/>
                <w:sz w:val="19"/>
                <w:u w:val="single" w:color="56565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9"/>
                <w:u w:val="single" w:color="565656"/>
              </w:rPr>
              <w:t>SOCIAL</w:t>
            </w:r>
            <w:r>
              <w:rPr>
                <w:rFonts w:ascii="Arial" w:hAnsi="Arial"/>
                <w:b/>
                <w:color w:val="565656"/>
                <w:spacing w:val="-4"/>
                <w:sz w:val="19"/>
                <w:u w:val="single" w:color="56565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9"/>
                <w:u w:val="single" w:color="565656"/>
              </w:rPr>
              <w:t>/</w:t>
            </w:r>
            <w:r>
              <w:rPr>
                <w:rFonts w:ascii="Arial" w:hAnsi="Arial"/>
                <w:b/>
                <w:color w:val="565656"/>
                <w:spacing w:val="-3"/>
                <w:sz w:val="19"/>
                <w:u w:val="single" w:color="56565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9"/>
                <w:u w:val="single" w:color="565656"/>
              </w:rPr>
              <w:t>NGO’S</w:t>
            </w:r>
            <w:r>
              <w:rPr>
                <w:rFonts w:ascii="Arial" w:hAnsi="Arial"/>
                <w:b/>
                <w:color w:val="565656"/>
                <w:spacing w:val="-2"/>
                <w:sz w:val="19"/>
                <w:u w:val="single" w:color="565656"/>
              </w:rPr>
              <w:t xml:space="preserve"> </w:t>
            </w:r>
            <w:r>
              <w:rPr>
                <w:rFonts w:ascii="Arial" w:hAnsi="Arial"/>
                <w:b/>
                <w:color w:val="565656"/>
                <w:sz w:val="19"/>
                <w:u w:val="single" w:color="565656"/>
              </w:rPr>
              <w:t>SECTOR</w:t>
            </w:r>
          </w:p>
          <w:p w:rsidR="00D25487" w:rsidRDefault="00A36B24">
            <w:pPr>
              <w:pStyle w:val="TableParagraph"/>
              <w:numPr>
                <w:ilvl w:val="0"/>
                <w:numId w:val="4"/>
              </w:numPr>
              <w:tabs>
                <w:tab w:val="left" w:pos="1210"/>
                <w:tab w:val="left" w:pos="1211"/>
              </w:tabs>
              <w:spacing w:before="100"/>
              <w:ind w:hanging="364"/>
              <w:rPr>
                <w:sz w:val="19"/>
              </w:rPr>
            </w:pPr>
            <w:r>
              <w:rPr>
                <w:color w:val="565656"/>
                <w:sz w:val="19"/>
              </w:rPr>
              <w:t>Anti</w:t>
            </w:r>
            <w:r>
              <w:rPr>
                <w:color w:val="565656"/>
                <w:spacing w:val="2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T.B.</w:t>
            </w:r>
            <w:r>
              <w:rPr>
                <w:color w:val="565656"/>
                <w:spacing w:val="4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Association,</w:t>
            </w:r>
            <w:r>
              <w:rPr>
                <w:color w:val="565656"/>
                <w:spacing w:val="33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Baghdada,</w:t>
            </w:r>
            <w:r>
              <w:rPr>
                <w:color w:val="565656"/>
                <w:spacing w:val="24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Mardan.</w:t>
            </w:r>
            <w:r>
              <w:rPr>
                <w:color w:val="565656"/>
                <w:spacing w:val="1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(Job</w:t>
            </w:r>
            <w:r>
              <w:rPr>
                <w:color w:val="565656"/>
                <w:spacing w:val="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In-charge</w:t>
            </w:r>
            <w:r>
              <w:rPr>
                <w:color w:val="565656"/>
                <w:spacing w:val="-1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2021-2022)</w:t>
            </w:r>
          </w:p>
        </w:tc>
      </w:tr>
      <w:tr w:rsidR="00D25487">
        <w:trPr>
          <w:trHeight w:val="785"/>
        </w:trPr>
        <w:tc>
          <w:tcPr>
            <w:tcW w:w="1877" w:type="dxa"/>
            <w:vMerge w:val="restart"/>
            <w:tcBorders>
              <w:top w:val="nil"/>
            </w:tcBorders>
          </w:tcPr>
          <w:p w:rsidR="00D25487" w:rsidRDefault="00D25487">
            <w:pPr>
              <w:pStyle w:val="TableParagraph"/>
              <w:rPr>
                <w:rFonts w:ascii="Cambria"/>
                <w:sz w:val="18"/>
              </w:rPr>
            </w:pPr>
          </w:p>
          <w:p w:rsidR="00D25487" w:rsidRDefault="00A36B24">
            <w:pPr>
              <w:pStyle w:val="TableParagraph"/>
              <w:ind w:left="48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TAXATION</w:t>
            </w:r>
          </w:p>
        </w:tc>
        <w:tc>
          <w:tcPr>
            <w:tcW w:w="8219" w:type="dxa"/>
            <w:tcBorders>
              <w:top w:val="nil"/>
              <w:bottom w:val="nil"/>
            </w:tcBorders>
          </w:tcPr>
          <w:p w:rsidR="00D25487" w:rsidRDefault="00D25487">
            <w:pPr>
              <w:pStyle w:val="TableParagraph"/>
              <w:spacing w:before="2"/>
              <w:rPr>
                <w:rFonts w:ascii="Cambria"/>
                <w:sz w:val="17"/>
              </w:rPr>
            </w:pPr>
          </w:p>
          <w:p w:rsidR="00D25487" w:rsidRDefault="00A36B24">
            <w:pPr>
              <w:pStyle w:val="TableParagraph"/>
              <w:numPr>
                <w:ilvl w:val="0"/>
                <w:numId w:val="3"/>
              </w:numPr>
              <w:tabs>
                <w:tab w:val="left" w:pos="1210"/>
                <w:tab w:val="left" w:pos="1211"/>
              </w:tabs>
              <w:ind w:hanging="364"/>
              <w:rPr>
                <w:sz w:val="19"/>
              </w:rPr>
            </w:pPr>
            <w:r>
              <w:rPr>
                <w:color w:val="565656"/>
                <w:sz w:val="19"/>
              </w:rPr>
              <w:t>Preparation</w:t>
            </w:r>
            <w:r>
              <w:rPr>
                <w:color w:val="565656"/>
                <w:spacing w:val="2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&amp;</w:t>
            </w:r>
            <w:r>
              <w:rPr>
                <w:color w:val="565656"/>
                <w:spacing w:val="1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filing</w:t>
            </w:r>
            <w:r>
              <w:rPr>
                <w:color w:val="565656"/>
                <w:spacing w:val="2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of</w:t>
            </w:r>
            <w:r>
              <w:rPr>
                <w:color w:val="565656"/>
                <w:spacing w:val="1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income</w:t>
            </w:r>
            <w:r>
              <w:rPr>
                <w:color w:val="565656"/>
                <w:spacing w:val="20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tax</w:t>
            </w:r>
            <w:r>
              <w:rPr>
                <w:color w:val="565656"/>
                <w:spacing w:val="2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returns</w:t>
            </w:r>
            <w:r>
              <w:rPr>
                <w:color w:val="565656"/>
                <w:spacing w:val="1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(</w:t>
            </w:r>
            <w:r>
              <w:rPr>
                <w:color w:val="565656"/>
                <w:spacing w:val="18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companies,</w:t>
            </w:r>
            <w:r>
              <w:rPr>
                <w:color w:val="565656"/>
                <w:spacing w:val="2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individuals,</w:t>
            </w:r>
            <w:r>
              <w:rPr>
                <w:color w:val="565656"/>
                <w:spacing w:val="5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AOPS)</w:t>
            </w:r>
          </w:p>
          <w:p w:rsidR="00D25487" w:rsidRDefault="00A36B24">
            <w:pPr>
              <w:pStyle w:val="TableParagraph"/>
              <w:numPr>
                <w:ilvl w:val="0"/>
                <w:numId w:val="3"/>
              </w:numPr>
              <w:tabs>
                <w:tab w:val="left" w:pos="1210"/>
                <w:tab w:val="left" w:pos="1211"/>
              </w:tabs>
              <w:spacing w:before="95"/>
              <w:ind w:hanging="364"/>
              <w:rPr>
                <w:sz w:val="19"/>
              </w:rPr>
            </w:pPr>
            <w:r>
              <w:rPr>
                <w:color w:val="565656"/>
                <w:sz w:val="19"/>
              </w:rPr>
              <w:t>Preparation</w:t>
            </w:r>
            <w:r>
              <w:rPr>
                <w:color w:val="565656"/>
                <w:spacing w:val="3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&amp;</w:t>
            </w:r>
            <w:r>
              <w:rPr>
                <w:color w:val="565656"/>
                <w:spacing w:val="2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filing</w:t>
            </w:r>
            <w:r>
              <w:rPr>
                <w:color w:val="565656"/>
                <w:spacing w:val="2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of</w:t>
            </w:r>
            <w:r>
              <w:rPr>
                <w:color w:val="565656"/>
                <w:spacing w:val="3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wealth</w:t>
            </w:r>
            <w:r>
              <w:rPr>
                <w:color w:val="565656"/>
                <w:spacing w:val="68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statements.(2019-2022)</w:t>
            </w:r>
          </w:p>
        </w:tc>
      </w:tr>
      <w:tr w:rsidR="00D25487">
        <w:trPr>
          <w:trHeight w:val="812"/>
        </w:trPr>
        <w:tc>
          <w:tcPr>
            <w:tcW w:w="1877" w:type="dxa"/>
            <w:vMerge/>
            <w:tcBorders>
              <w:top w:val="nil"/>
            </w:tcBorders>
          </w:tcPr>
          <w:p w:rsidR="00D25487" w:rsidRDefault="00D25487">
            <w:pPr>
              <w:rPr>
                <w:sz w:val="2"/>
                <w:szCs w:val="2"/>
              </w:rPr>
            </w:pPr>
          </w:p>
        </w:tc>
        <w:tc>
          <w:tcPr>
            <w:tcW w:w="8219" w:type="dxa"/>
            <w:tcBorders>
              <w:top w:val="nil"/>
            </w:tcBorders>
          </w:tcPr>
          <w:p w:rsidR="00D25487" w:rsidRDefault="00A36B24">
            <w:pPr>
              <w:pStyle w:val="TableParagraph"/>
              <w:numPr>
                <w:ilvl w:val="0"/>
                <w:numId w:val="2"/>
              </w:numPr>
              <w:tabs>
                <w:tab w:val="left" w:pos="1210"/>
                <w:tab w:val="left" w:pos="1211"/>
              </w:tabs>
              <w:spacing w:before="44"/>
              <w:ind w:hanging="364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Preparation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&amp;</w:t>
            </w:r>
            <w:r>
              <w:rPr>
                <w:color w:val="565656"/>
                <w:spacing w:val="-8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filing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of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Sales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Tax</w:t>
            </w:r>
            <w:r>
              <w:rPr>
                <w:color w:val="565656"/>
                <w:spacing w:val="8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Returns.(2019-2022)</w:t>
            </w:r>
          </w:p>
          <w:p w:rsidR="00D25487" w:rsidRDefault="00A36B24">
            <w:pPr>
              <w:pStyle w:val="TableParagraph"/>
              <w:numPr>
                <w:ilvl w:val="0"/>
                <w:numId w:val="2"/>
              </w:numPr>
              <w:tabs>
                <w:tab w:val="left" w:pos="1210"/>
                <w:tab w:val="left" w:pos="1211"/>
              </w:tabs>
              <w:spacing w:before="92"/>
              <w:ind w:hanging="364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Contesting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taxation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cases</w:t>
            </w:r>
            <w:r>
              <w:rPr>
                <w:color w:val="565656"/>
                <w:spacing w:val="-2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in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regional</w:t>
            </w:r>
            <w:r>
              <w:rPr>
                <w:color w:val="565656"/>
                <w:spacing w:val="-7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tax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office,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Peshawar.(2022)</w:t>
            </w:r>
          </w:p>
        </w:tc>
      </w:tr>
    </w:tbl>
    <w:p w:rsidR="00D25487" w:rsidRDefault="00D25487">
      <w:pPr>
        <w:pStyle w:val="BodyText"/>
        <w:spacing w:before="8"/>
        <w:rPr>
          <w:rFonts w:ascii="Cambria"/>
          <w:sz w:val="21"/>
        </w:rPr>
      </w:pPr>
    </w:p>
    <w:p w:rsidR="00D25487" w:rsidRDefault="00A36B24">
      <w:pPr>
        <w:spacing w:before="100" w:line="80" w:lineRule="exact"/>
        <w:ind w:left="100"/>
        <w:rPr>
          <w:rFonts w:ascii="Cambria"/>
          <w:sz w:val="19"/>
        </w:rPr>
      </w:pPr>
      <w:r>
        <w:rPr>
          <w:rFonts w:ascii="Cambria"/>
          <w:color w:val="565656"/>
          <w:w w:val="105"/>
          <w:sz w:val="19"/>
        </w:rPr>
        <w:t>Page</w:t>
      </w:r>
      <w:r>
        <w:rPr>
          <w:rFonts w:ascii="Cambria"/>
          <w:color w:val="565656"/>
          <w:spacing w:val="-2"/>
          <w:w w:val="105"/>
          <w:sz w:val="19"/>
        </w:rPr>
        <w:t xml:space="preserve"> </w:t>
      </w:r>
      <w:r>
        <w:rPr>
          <w:rFonts w:ascii="Cambria"/>
          <w:color w:val="565656"/>
          <w:w w:val="105"/>
          <w:sz w:val="19"/>
        </w:rPr>
        <w:t>2</w:t>
      </w:r>
    </w:p>
    <w:p w:rsidR="00D25487" w:rsidRDefault="00D25487">
      <w:pPr>
        <w:spacing w:line="80" w:lineRule="exact"/>
        <w:rPr>
          <w:rFonts w:ascii="Cambria"/>
          <w:sz w:val="19"/>
        </w:rPr>
        <w:sectPr w:rsidR="00D25487">
          <w:footerReference w:type="default" r:id="rId9"/>
          <w:pgSz w:w="12240" w:h="15840"/>
          <w:pgMar w:top="1080" w:right="940" w:bottom="1040" w:left="620" w:header="0" w:footer="853" w:gutter="0"/>
          <w:cols w:space="720"/>
        </w:sectPr>
      </w:pPr>
    </w:p>
    <w:tbl>
      <w:tblPr>
        <w:tblW w:w="0" w:type="auto"/>
        <w:tblInd w:w="458" w:type="dxa"/>
        <w:tblBorders>
          <w:top w:val="single" w:sz="6" w:space="0" w:color="7B94AC"/>
          <w:left w:val="single" w:sz="6" w:space="0" w:color="7B94AC"/>
          <w:bottom w:val="single" w:sz="6" w:space="0" w:color="7B94AC"/>
          <w:right w:val="single" w:sz="6" w:space="0" w:color="7B94AC"/>
          <w:insideH w:val="single" w:sz="6" w:space="0" w:color="7B94AC"/>
          <w:insideV w:val="single" w:sz="6" w:space="0" w:color="7B94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8219"/>
      </w:tblGrid>
      <w:tr w:rsidR="00D25487">
        <w:trPr>
          <w:trHeight w:val="3595"/>
        </w:trPr>
        <w:tc>
          <w:tcPr>
            <w:tcW w:w="1877" w:type="dxa"/>
          </w:tcPr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spacing w:before="11"/>
              <w:rPr>
                <w:rFonts w:ascii="Cambria"/>
                <w:sz w:val="29"/>
              </w:rPr>
            </w:pPr>
          </w:p>
          <w:p w:rsidR="00D25487" w:rsidRDefault="00A36B24">
            <w:pPr>
              <w:pStyle w:val="TableParagraph"/>
              <w:spacing w:line="297" w:lineRule="auto"/>
              <w:ind w:left="489" w:right="4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BOOK-</w:t>
            </w:r>
            <w:r>
              <w:rPr>
                <w:rFonts w:ascii="Arial"/>
                <w:b/>
                <w:color w:val="565656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565656"/>
                <w:sz w:val="19"/>
                <w:u w:val="single" w:color="565656"/>
              </w:rPr>
              <w:t>KEEPING</w:t>
            </w:r>
          </w:p>
        </w:tc>
        <w:tc>
          <w:tcPr>
            <w:tcW w:w="8219" w:type="dxa"/>
          </w:tcPr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spacing w:before="133"/>
              <w:ind w:hanging="364"/>
              <w:rPr>
                <w:sz w:val="19"/>
              </w:rPr>
            </w:pPr>
            <w:r>
              <w:rPr>
                <w:color w:val="565656"/>
                <w:sz w:val="19"/>
              </w:rPr>
              <w:t>Preparation</w:t>
            </w:r>
            <w:r>
              <w:rPr>
                <w:color w:val="565656"/>
                <w:spacing w:val="2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&amp;</w:t>
            </w:r>
            <w:r>
              <w:rPr>
                <w:color w:val="565656"/>
                <w:spacing w:val="21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filing</w:t>
            </w:r>
            <w:r>
              <w:rPr>
                <w:color w:val="565656"/>
                <w:spacing w:val="24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of</w:t>
            </w:r>
            <w:r>
              <w:rPr>
                <w:color w:val="565656"/>
                <w:spacing w:val="3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appeal</w:t>
            </w:r>
            <w:r>
              <w:rPr>
                <w:color w:val="565656"/>
                <w:spacing w:val="19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with</w:t>
            </w:r>
            <w:r>
              <w:rPr>
                <w:color w:val="565656"/>
                <w:spacing w:val="25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commissioner</w:t>
            </w:r>
            <w:r>
              <w:rPr>
                <w:color w:val="565656"/>
                <w:spacing w:val="2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appeals</w:t>
            </w:r>
            <w:r>
              <w:rPr>
                <w:color w:val="565656"/>
                <w:spacing w:val="2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&amp;</w:t>
            </w:r>
            <w:r>
              <w:rPr>
                <w:color w:val="565656"/>
                <w:spacing w:val="3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tribunal.(2021)</w:t>
            </w:r>
          </w:p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spacing w:before="95"/>
              <w:ind w:hanging="364"/>
              <w:rPr>
                <w:sz w:val="19"/>
              </w:rPr>
            </w:pPr>
            <w:r>
              <w:rPr>
                <w:color w:val="565656"/>
                <w:sz w:val="19"/>
              </w:rPr>
              <w:t>Preparation</w:t>
            </w:r>
            <w:r>
              <w:rPr>
                <w:color w:val="565656"/>
                <w:spacing w:val="33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&amp;</w:t>
            </w:r>
            <w:r>
              <w:rPr>
                <w:color w:val="565656"/>
                <w:spacing w:val="26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filing</w:t>
            </w:r>
            <w:r>
              <w:rPr>
                <w:color w:val="565656"/>
                <w:spacing w:val="30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of</w:t>
            </w:r>
            <w:r>
              <w:rPr>
                <w:color w:val="565656"/>
                <w:spacing w:val="3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monthly</w:t>
            </w:r>
            <w:r>
              <w:rPr>
                <w:color w:val="565656"/>
                <w:spacing w:val="65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statements.(2020-2022)</w:t>
            </w:r>
          </w:p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spacing w:before="96"/>
              <w:ind w:hanging="364"/>
              <w:rPr>
                <w:sz w:val="19"/>
              </w:rPr>
            </w:pPr>
            <w:r>
              <w:rPr>
                <w:color w:val="565656"/>
                <w:sz w:val="19"/>
              </w:rPr>
              <w:t>Tax consultancy</w:t>
            </w:r>
            <w:r>
              <w:rPr>
                <w:color w:val="565656"/>
                <w:spacing w:val="17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and</w:t>
            </w:r>
            <w:r>
              <w:rPr>
                <w:color w:val="565656"/>
                <w:spacing w:val="24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advisory.</w:t>
            </w:r>
          </w:p>
          <w:p w:rsidR="00D25487" w:rsidRDefault="00D25487">
            <w:pPr>
              <w:pStyle w:val="TableParagraph"/>
              <w:rPr>
                <w:rFonts w:ascii="Cambria"/>
                <w:sz w:val="20"/>
              </w:rPr>
            </w:pPr>
          </w:p>
          <w:p w:rsidR="00D25487" w:rsidRDefault="00D25487">
            <w:pPr>
              <w:pStyle w:val="TableParagraph"/>
              <w:spacing w:before="4"/>
              <w:rPr>
                <w:rFonts w:ascii="Cambria"/>
                <w:sz w:val="16"/>
              </w:rPr>
            </w:pPr>
          </w:p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ind w:hanging="364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M/S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Akbar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Roller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Flour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&amp;</w:t>
            </w:r>
            <w:r>
              <w:rPr>
                <w:color w:val="565656"/>
                <w:spacing w:val="-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General</w:t>
            </w:r>
            <w:r>
              <w:rPr>
                <w:color w:val="565656"/>
                <w:spacing w:val="1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Mills</w:t>
            </w:r>
          </w:p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spacing w:before="93"/>
              <w:ind w:hanging="364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M/S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Batgram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Flour</w:t>
            </w:r>
            <w:r>
              <w:rPr>
                <w:color w:val="565656"/>
                <w:spacing w:val="-8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Mills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(Private)</w:t>
            </w:r>
            <w:r>
              <w:rPr>
                <w:color w:val="565656"/>
                <w:spacing w:val="1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Limited.</w:t>
            </w:r>
          </w:p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spacing w:before="95"/>
              <w:ind w:hanging="364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Faisal</w:t>
            </w:r>
            <w:r>
              <w:rPr>
                <w:color w:val="565656"/>
                <w:spacing w:val="-10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Company</w:t>
            </w:r>
            <w:r>
              <w:rPr>
                <w:color w:val="565656"/>
                <w:spacing w:val="-7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(Private)</w:t>
            </w:r>
            <w:r>
              <w:rPr>
                <w:color w:val="565656"/>
                <w:spacing w:val="1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Limited.</w:t>
            </w:r>
          </w:p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spacing w:before="92"/>
              <w:ind w:hanging="364"/>
              <w:rPr>
                <w:sz w:val="19"/>
              </w:rPr>
            </w:pPr>
            <w:r>
              <w:rPr>
                <w:color w:val="565656"/>
                <w:sz w:val="19"/>
              </w:rPr>
              <w:t>Bloomfield</w:t>
            </w:r>
            <w:r>
              <w:rPr>
                <w:color w:val="565656"/>
                <w:spacing w:val="4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Hall</w:t>
            </w:r>
            <w:r>
              <w:rPr>
                <w:color w:val="565656"/>
                <w:spacing w:val="50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Associates,</w:t>
            </w:r>
            <w:r>
              <w:rPr>
                <w:color w:val="565656"/>
                <w:spacing w:val="12"/>
                <w:sz w:val="19"/>
              </w:rPr>
              <w:t xml:space="preserve"> </w:t>
            </w:r>
            <w:r>
              <w:rPr>
                <w:color w:val="565656"/>
                <w:sz w:val="19"/>
              </w:rPr>
              <w:t>Peshawar.</w:t>
            </w:r>
          </w:p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spacing w:before="96"/>
              <w:ind w:hanging="364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Khan</w:t>
            </w:r>
            <w:r>
              <w:rPr>
                <w:color w:val="565656"/>
                <w:spacing w:val="-10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Match</w:t>
            </w:r>
            <w:r>
              <w:rPr>
                <w:color w:val="565656"/>
                <w:spacing w:val="-9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(Private)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Limited.</w:t>
            </w:r>
          </w:p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spacing w:before="95"/>
              <w:ind w:hanging="364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Rock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Pharmaceuticals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Laboratories</w:t>
            </w:r>
            <w:r>
              <w:rPr>
                <w:color w:val="565656"/>
                <w:spacing w:val="-6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(Private)</w:t>
            </w:r>
            <w:r>
              <w:rPr>
                <w:color w:val="565656"/>
                <w:spacing w:val="10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Limited.</w:t>
            </w:r>
          </w:p>
          <w:p w:rsidR="00D25487" w:rsidRDefault="00A36B24">
            <w:pPr>
              <w:pStyle w:val="TableParagraph"/>
              <w:numPr>
                <w:ilvl w:val="0"/>
                <w:numId w:val="1"/>
              </w:numPr>
              <w:tabs>
                <w:tab w:val="left" w:pos="1210"/>
                <w:tab w:val="left" w:pos="1211"/>
              </w:tabs>
              <w:spacing w:before="92"/>
              <w:ind w:hanging="364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M/s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Honda</w:t>
            </w:r>
            <w:r>
              <w:rPr>
                <w:color w:val="565656"/>
                <w:spacing w:val="-3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North</w:t>
            </w:r>
            <w:r>
              <w:rPr>
                <w:color w:val="565656"/>
                <w:spacing w:val="1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Peshawar</w:t>
            </w:r>
          </w:p>
        </w:tc>
      </w:tr>
      <w:tr w:rsidR="00D25487">
        <w:trPr>
          <w:trHeight w:val="607"/>
        </w:trPr>
        <w:tc>
          <w:tcPr>
            <w:tcW w:w="1877" w:type="dxa"/>
          </w:tcPr>
          <w:p w:rsidR="00D25487" w:rsidRDefault="00A36B24">
            <w:pPr>
              <w:pStyle w:val="TableParagraph"/>
              <w:spacing w:before="153"/>
              <w:ind w:left="24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B94AC"/>
                <w:sz w:val="21"/>
              </w:rPr>
              <w:t>REFERENCES</w:t>
            </w:r>
          </w:p>
        </w:tc>
        <w:tc>
          <w:tcPr>
            <w:tcW w:w="8219" w:type="dxa"/>
          </w:tcPr>
          <w:p w:rsidR="00D25487" w:rsidRDefault="00A36B24">
            <w:pPr>
              <w:pStyle w:val="TableParagraph"/>
              <w:spacing w:before="162"/>
              <w:ind w:left="129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[References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would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be</w:t>
            </w:r>
            <w:r>
              <w:rPr>
                <w:color w:val="565656"/>
                <w:spacing w:val="-8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furnished</w:t>
            </w:r>
            <w:r>
              <w:rPr>
                <w:color w:val="565656"/>
                <w:spacing w:val="-5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upon</w:t>
            </w:r>
            <w:r>
              <w:rPr>
                <w:color w:val="565656"/>
                <w:spacing w:val="-4"/>
                <w:w w:val="105"/>
                <w:sz w:val="19"/>
              </w:rPr>
              <w:t xml:space="preserve"> </w:t>
            </w:r>
            <w:r>
              <w:rPr>
                <w:color w:val="565656"/>
                <w:w w:val="105"/>
                <w:sz w:val="19"/>
              </w:rPr>
              <w:t>request.]</w:t>
            </w:r>
          </w:p>
        </w:tc>
      </w:tr>
    </w:tbl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rPr>
          <w:rFonts w:ascii="Cambria"/>
          <w:sz w:val="20"/>
        </w:rPr>
      </w:pPr>
    </w:p>
    <w:p w:rsidR="00D25487" w:rsidRDefault="00D25487">
      <w:pPr>
        <w:pStyle w:val="BodyText"/>
        <w:spacing w:before="3"/>
        <w:rPr>
          <w:rFonts w:ascii="Cambria"/>
          <w:sz w:val="16"/>
        </w:rPr>
      </w:pPr>
    </w:p>
    <w:p w:rsidR="00D25487" w:rsidRDefault="00A36B24">
      <w:pPr>
        <w:spacing w:before="100"/>
        <w:ind w:left="100"/>
        <w:rPr>
          <w:rFonts w:ascii="Cambria"/>
          <w:sz w:val="19"/>
        </w:rPr>
      </w:pPr>
      <w:r>
        <w:rPr>
          <w:rFonts w:ascii="Cambria"/>
          <w:color w:val="565656"/>
          <w:w w:val="105"/>
          <w:sz w:val="19"/>
        </w:rPr>
        <w:t>Page</w:t>
      </w:r>
      <w:r>
        <w:rPr>
          <w:rFonts w:ascii="Cambria"/>
          <w:color w:val="565656"/>
          <w:spacing w:val="-2"/>
          <w:w w:val="105"/>
          <w:sz w:val="19"/>
        </w:rPr>
        <w:t xml:space="preserve"> </w:t>
      </w:r>
      <w:r>
        <w:rPr>
          <w:rFonts w:ascii="Cambria"/>
          <w:color w:val="565656"/>
          <w:w w:val="105"/>
          <w:sz w:val="19"/>
        </w:rPr>
        <w:t>3</w:t>
      </w:r>
    </w:p>
    <w:sectPr w:rsidR="00D25487">
      <w:pgSz w:w="12240" w:h="15840"/>
      <w:pgMar w:top="1080" w:right="940" w:bottom="1060" w:left="620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92" w:rsidRDefault="00AF1192">
      <w:r>
        <w:separator/>
      </w:r>
    </w:p>
  </w:endnote>
  <w:endnote w:type="continuationSeparator" w:id="0">
    <w:p w:rsidR="00AF1192" w:rsidRDefault="00AF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87" w:rsidRDefault="00303E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9381490</wp:posOffset>
              </wp:positionV>
              <wp:extent cx="6962140" cy="1016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2140" cy="10160"/>
                        <a:chOff x="600" y="14774"/>
                        <a:chExt cx="10964" cy="16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600" y="14774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AEC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615" y="14782"/>
                          <a:ext cx="109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C0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F50DA8F" id="Group 1" o:spid="_x0000_s1026" style="position:absolute;margin-left:30pt;margin-top:738.7pt;width:548.2pt;height:.8pt;z-index:-251658240;mso-position-horizontal-relative:page;mso-position-vertical-relative:page" coordorigin="600,14774" coordsize="10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">
              <v:rect id="Rectangle 3" o:spid="_x0000_s1027" style="position:absolute;left:600;top:14774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grMEA&#10;AADaAAAADwAAAGRycy9kb3ducmV2LnhtbESPQYvCMBSE74L/IbyFvYim60GkGkVWBWFP1np/NM+2&#10;2rzUJKt1f/1GEDwOM/MNM192phE3cr62rOBrlIAgLqyuuVSQH7bDKQgfkDU2lknBgzwsF/3eHFNt&#10;77ynWxZKESHsU1RQhdCmUvqiIoN+ZFvi6J2sMxiidKXUDu8Rbho5TpKJNFhzXKiwpe+Kikv2axTs&#10;aVMendbZ4Gdn8tX273x6XNdKfX50qxmIQF14h1/tnVYwhueVe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G4KzBAAAA2gAAAA8AAAAAAAAAAAAAAAAAmAIAAGRycy9kb3du&#10;cmV2LnhtbFBLBQYAAAAABAAEAPUAAACGAwAAAAA=&#10;" fillcolor="#aec0cd" stroked="f"/>
              <v:line id="Line 2" o:spid="_x0000_s1028" style="position:absolute;visibility:visible;mso-wrap-style:square" from="615,14782" to="11564,1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oPsQAAADaAAAADwAAAGRycy9kb3ducmV2LnhtbESPT2sCMRTE74LfITyhF6nZtiJla5TS&#10;f3hq66oHb4/N6ya4eVmSVLffvhEEj8PM/IaZL3vXiiOFaD0ruJsUIIhrry03Crab99tHEDEha2w9&#10;k4I/irBcDAdzLLU/8ZqOVWpEhnAsUYFJqSuljLUhh3HiO+Ls/fjgMGUZGqkDnjLctfK+KGbSoeW8&#10;YLCjF0P1ofp1CvYf4fXz0OxW07H52tRvaL+30ip1M+qfn0Ak6tM1fGmvtIIHOF/JN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eg+xAAAANoAAAAPAAAAAAAAAAAA&#10;AAAAAKECAABkcnMvZG93bnJldi54bWxQSwUGAAAAAAQABAD5AAAAkgMAAAAA&#10;" strokecolor="#aec0c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92" w:rsidRDefault="00AF1192">
      <w:r>
        <w:separator/>
      </w:r>
    </w:p>
  </w:footnote>
  <w:footnote w:type="continuationSeparator" w:id="0">
    <w:p w:rsidR="00AF1192" w:rsidRDefault="00AF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2AD"/>
    <w:multiLevelType w:val="hybridMultilevel"/>
    <w:tmpl w:val="BB146374"/>
    <w:lvl w:ilvl="0" w:tplc="E576937A">
      <w:numFmt w:val="bullet"/>
      <w:lvlText w:val="●"/>
      <w:lvlJc w:val="left"/>
      <w:pPr>
        <w:ind w:left="1210" w:hanging="363"/>
      </w:pPr>
      <w:rPr>
        <w:rFonts w:ascii="Times New Roman" w:eastAsia="Times New Roman" w:hAnsi="Times New Roman" w:cs="Times New Roman" w:hint="default"/>
        <w:color w:val="565656"/>
        <w:w w:val="96"/>
        <w:sz w:val="19"/>
        <w:szCs w:val="19"/>
        <w:lang w:val="en-US" w:eastAsia="en-US" w:bidi="ar-SA"/>
      </w:rPr>
    </w:lvl>
    <w:lvl w:ilvl="1" w:tplc="41E08E32">
      <w:numFmt w:val="bullet"/>
      <w:lvlText w:val="•"/>
      <w:lvlJc w:val="left"/>
      <w:pPr>
        <w:ind w:left="1918" w:hanging="363"/>
      </w:pPr>
      <w:rPr>
        <w:rFonts w:hint="default"/>
        <w:lang w:val="en-US" w:eastAsia="en-US" w:bidi="ar-SA"/>
      </w:rPr>
    </w:lvl>
    <w:lvl w:ilvl="2" w:tplc="A9D4C1C8">
      <w:numFmt w:val="bullet"/>
      <w:lvlText w:val="•"/>
      <w:lvlJc w:val="left"/>
      <w:pPr>
        <w:ind w:left="2616" w:hanging="363"/>
      </w:pPr>
      <w:rPr>
        <w:rFonts w:hint="default"/>
        <w:lang w:val="en-US" w:eastAsia="en-US" w:bidi="ar-SA"/>
      </w:rPr>
    </w:lvl>
    <w:lvl w:ilvl="3" w:tplc="8872FCC8">
      <w:numFmt w:val="bullet"/>
      <w:lvlText w:val="•"/>
      <w:lvlJc w:val="left"/>
      <w:pPr>
        <w:ind w:left="3315" w:hanging="363"/>
      </w:pPr>
      <w:rPr>
        <w:rFonts w:hint="default"/>
        <w:lang w:val="en-US" w:eastAsia="en-US" w:bidi="ar-SA"/>
      </w:rPr>
    </w:lvl>
    <w:lvl w:ilvl="4" w:tplc="4F0C038C">
      <w:numFmt w:val="bullet"/>
      <w:lvlText w:val="•"/>
      <w:lvlJc w:val="left"/>
      <w:pPr>
        <w:ind w:left="4013" w:hanging="363"/>
      </w:pPr>
      <w:rPr>
        <w:rFonts w:hint="default"/>
        <w:lang w:val="en-US" w:eastAsia="en-US" w:bidi="ar-SA"/>
      </w:rPr>
    </w:lvl>
    <w:lvl w:ilvl="5" w:tplc="93DCFB38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6" w:tplc="4798F7E4">
      <w:numFmt w:val="bullet"/>
      <w:lvlText w:val="•"/>
      <w:lvlJc w:val="left"/>
      <w:pPr>
        <w:ind w:left="5410" w:hanging="363"/>
      </w:pPr>
      <w:rPr>
        <w:rFonts w:hint="default"/>
        <w:lang w:val="en-US" w:eastAsia="en-US" w:bidi="ar-SA"/>
      </w:rPr>
    </w:lvl>
    <w:lvl w:ilvl="7" w:tplc="9A3EE0C6">
      <w:numFmt w:val="bullet"/>
      <w:lvlText w:val="•"/>
      <w:lvlJc w:val="left"/>
      <w:pPr>
        <w:ind w:left="6108" w:hanging="363"/>
      </w:pPr>
      <w:rPr>
        <w:rFonts w:hint="default"/>
        <w:lang w:val="en-US" w:eastAsia="en-US" w:bidi="ar-SA"/>
      </w:rPr>
    </w:lvl>
    <w:lvl w:ilvl="8" w:tplc="97C6003C">
      <w:numFmt w:val="bullet"/>
      <w:lvlText w:val="•"/>
      <w:lvlJc w:val="left"/>
      <w:pPr>
        <w:ind w:left="6807" w:hanging="363"/>
      </w:pPr>
      <w:rPr>
        <w:rFonts w:hint="default"/>
        <w:lang w:val="en-US" w:eastAsia="en-US" w:bidi="ar-SA"/>
      </w:rPr>
    </w:lvl>
  </w:abstractNum>
  <w:abstractNum w:abstractNumId="1">
    <w:nsid w:val="09536D68"/>
    <w:multiLevelType w:val="hybridMultilevel"/>
    <w:tmpl w:val="FA565F58"/>
    <w:lvl w:ilvl="0" w:tplc="50789E6A">
      <w:numFmt w:val="bullet"/>
      <w:lvlText w:val="●"/>
      <w:lvlJc w:val="left"/>
      <w:pPr>
        <w:ind w:left="1210" w:hanging="363"/>
      </w:pPr>
      <w:rPr>
        <w:rFonts w:ascii="Times New Roman" w:eastAsia="Times New Roman" w:hAnsi="Times New Roman" w:cs="Times New Roman" w:hint="default"/>
        <w:color w:val="565656"/>
        <w:w w:val="96"/>
        <w:sz w:val="19"/>
        <w:szCs w:val="19"/>
        <w:lang w:val="en-US" w:eastAsia="en-US" w:bidi="ar-SA"/>
      </w:rPr>
    </w:lvl>
    <w:lvl w:ilvl="1" w:tplc="C9B6EF5E">
      <w:numFmt w:val="bullet"/>
      <w:lvlText w:val="•"/>
      <w:lvlJc w:val="left"/>
      <w:pPr>
        <w:ind w:left="1918" w:hanging="363"/>
      </w:pPr>
      <w:rPr>
        <w:rFonts w:hint="default"/>
        <w:lang w:val="en-US" w:eastAsia="en-US" w:bidi="ar-SA"/>
      </w:rPr>
    </w:lvl>
    <w:lvl w:ilvl="2" w:tplc="B064689C">
      <w:numFmt w:val="bullet"/>
      <w:lvlText w:val="•"/>
      <w:lvlJc w:val="left"/>
      <w:pPr>
        <w:ind w:left="2616" w:hanging="363"/>
      </w:pPr>
      <w:rPr>
        <w:rFonts w:hint="default"/>
        <w:lang w:val="en-US" w:eastAsia="en-US" w:bidi="ar-SA"/>
      </w:rPr>
    </w:lvl>
    <w:lvl w:ilvl="3" w:tplc="AAFAD150">
      <w:numFmt w:val="bullet"/>
      <w:lvlText w:val="•"/>
      <w:lvlJc w:val="left"/>
      <w:pPr>
        <w:ind w:left="3315" w:hanging="363"/>
      </w:pPr>
      <w:rPr>
        <w:rFonts w:hint="default"/>
        <w:lang w:val="en-US" w:eastAsia="en-US" w:bidi="ar-SA"/>
      </w:rPr>
    </w:lvl>
    <w:lvl w:ilvl="4" w:tplc="9FFAD3D8">
      <w:numFmt w:val="bullet"/>
      <w:lvlText w:val="•"/>
      <w:lvlJc w:val="left"/>
      <w:pPr>
        <w:ind w:left="4013" w:hanging="363"/>
      </w:pPr>
      <w:rPr>
        <w:rFonts w:hint="default"/>
        <w:lang w:val="en-US" w:eastAsia="en-US" w:bidi="ar-SA"/>
      </w:rPr>
    </w:lvl>
    <w:lvl w:ilvl="5" w:tplc="AB50A802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6" w:tplc="CF8A6A22">
      <w:numFmt w:val="bullet"/>
      <w:lvlText w:val="•"/>
      <w:lvlJc w:val="left"/>
      <w:pPr>
        <w:ind w:left="5410" w:hanging="363"/>
      </w:pPr>
      <w:rPr>
        <w:rFonts w:hint="default"/>
        <w:lang w:val="en-US" w:eastAsia="en-US" w:bidi="ar-SA"/>
      </w:rPr>
    </w:lvl>
    <w:lvl w:ilvl="7" w:tplc="F65CBB66">
      <w:numFmt w:val="bullet"/>
      <w:lvlText w:val="•"/>
      <w:lvlJc w:val="left"/>
      <w:pPr>
        <w:ind w:left="6108" w:hanging="363"/>
      </w:pPr>
      <w:rPr>
        <w:rFonts w:hint="default"/>
        <w:lang w:val="en-US" w:eastAsia="en-US" w:bidi="ar-SA"/>
      </w:rPr>
    </w:lvl>
    <w:lvl w:ilvl="8" w:tplc="E8A6AECA">
      <w:numFmt w:val="bullet"/>
      <w:lvlText w:val="•"/>
      <w:lvlJc w:val="left"/>
      <w:pPr>
        <w:ind w:left="6807" w:hanging="363"/>
      </w:pPr>
      <w:rPr>
        <w:rFonts w:hint="default"/>
        <w:lang w:val="en-US" w:eastAsia="en-US" w:bidi="ar-SA"/>
      </w:rPr>
    </w:lvl>
  </w:abstractNum>
  <w:abstractNum w:abstractNumId="2">
    <w:nsid w:val="2AEF50F3"/>
    <w:multiLevelType w:val="hybridMultilevel"/>
    <w:tmpl w:val="77E86840"/>
    <w:lvl w:ilvl="0" w:tplc="DE5E5346">
      <w:numFmt w:val="bullet"/>
      <w:lvlText w:val="●"/>
      <w:lvlJc w:val="left"/>
      <w:pPr>
        <w:ind w:left="849" w:hanging="365"/>
      </w:pPr>
      <w:rPr>
        <w:rFonts w:ascii="Times New Roman" w:eastAsia="Times New Roman" w:hAnsi="Times New Roman" w:cs="Times New Roman" w:hint="default"/>
        <w:color w:val="565656"/>
        <w:w w:val="96"/>
        <w:sz w:val="19"/>
        <w:szCs w:val="19"/>
        <w:lang w:val="en-US" w:eastAsia="en-US" w:bidi="ar-SA"/>
      </w:rPr>
    </w:lvl>
    <w:lvl w:ilvl="1" w:tplc="32FC490C">
      <w:numFmt w:val="bullet"/>
      <w:lvlText w:val="•"/>
      <w:lvlJc w:val="left"/>
      <w:pPr>
        <w:ind w:left="1576" w:hanging="365"/>
      </w:pPr>
      <w:rPr>
        <w:rFonts w:hint="default"/>
        <w:lang w:val="en-US" w:eastAsia="en-US" w:bidi="ar-SA"/>
      </w:rPr>
    </w:lvl>
    <w:lvl w:ilvl="2" w:tplc="B1D85068">
      <w:numFmt w:val="bullet"/>
      <w:lvlText w:val="•"/>
      <w:lvlJc w:val="left"/>
      <w:pPr>
        <w:ind w:left="2312" w:hanging="365"/>
      </w:pPr>
      <w:rPr>
        <w:rFonts w:hint="default"/>
        <w:lang w:val="en-US" w:eastAsia="en-US" w:bidi="ar-SA"/>
      </w:rPr>
    </w:lvl>
    <w:lvl w:ilvl="3" w:tplc="1CB4751E">
      <w:numFmt w:val="bullet"/>
      <w:lvlText w:val="•"/>
      <w:lvlJc w:val="left"/>
      <w:pPr>
        <w:ind w:left="3049" w:hanging="365"/>
      </w:pPr>
      <w:rPr>
        <w:rFonts w:hint="default"/>
        <w:lang w:val="en-US" w:eastAsia="en-US" w:bidi="ar-SA"/>
      </w:rPr>
    </w:lvl>
    <w:lvl w:ilvl="4" w:tplc="A57ADFD6">
      <w:numFmt w:val="bullet"/>
      <w:lvlText w:val="•"/>
      <w:lvlJc w:val="left"/>
      <w:pPr>
        <w:ind w:left="3785" w:hanging="365"/>
      </w:pPr>
      <w:rPr>
        <w:rFonts w:hint="default"/>
        <w:lang w:val="en-US" w:eastAsia="en-US" w:bidi="ar-SA"/>
      </w:rPr>
    </w:lvl>
    <w:lvl w:ilvl="5" w:tplc="C61C98E2">
      <w:numFmt w:val="bullet"/>
      <w:lvlText w:val="•"/>
      <w:lvlJc w:val="left"/>
      <w:pPr>
        <w:ind w:left="4522" w:hanging="365"/>
      </w:pPr>
      <w:rPr>
        <w:rFonts w:hint="default"/>
        <w:lang w:val="en-US" w:eastAsia="en-US" w:bidi="ar-SA"/>
      </w:rPr>
    </w:lvl>
    <w:lvl w:ilvl="6" w:tplc="8E389388">
      <w:numFmt w:val="bullet"/>
      <w:lvlText w:val="•"/>
      <w:lvlJc w:val="left"/>
      <w:pPr>
        <w:ind w:left="5258" w:hanging="365"/>
      </w:pPr>
      <w:rPr>
        <w:rFonts w:hint="default"/>
        <w:lang w:val="en-US" w:eastAsia="en-US" w:bidi="ar-SA"/>
      </w:rPr>
    </w:lvl>
    <w:lvl w:ilvl="7" w:tplc="65F289F0">
      <w:numFmt w:val="bullet"/>
      <w:lvlText w:val="•"/>
      <w:lvlJc w:val="left"/>
      <w:pPr>
        <w:ind w:left="5994" w:hanging="365"/>
      </w:pPr>
      <w:rPr>
        <w:rFonts w:hint="default"/>
        <w:lang w:val="en-US" w:eastAsia="en-US" w:bidi="ar-SA"/>
      </w:rPr>
    </w:lvl>
    <w:lvl w:ilvl="8" w:tplc="26088BD6">
      <w:numFmt w:val="bullet"/>
      <w:lvlText w:val="•"/>
      <w:lvlJc w:val="left"/>
      <w:pPr>
        <w:ind w:left="6731" w:hanging="365"/>
      </w:pPr>
      <w:rPr>
        <w:rFonts w:hint="default"/>
        <w:lang w:val="en-US" w:eastAsia="en-US" w:bidi="ar-SA"/>
      </w:rPr>
    </w:lvl>
  </w:abstractNum>
  <w:abstractNum w:abstractNumId="3">
    <w:nsid w:val="2F0B01D4"/>
    <w:multiLevelType w:val="hybridMultilevel"/>
    <w:tmpl w:val="C592FE7E"/>
    <w:lvl w:ilvl="0" w:tplc="CDD62AEE">
      <w:numFmt w:val="bullet"/>
      <w:lvlText w:val="●"/>
      <w:lvlJc w:val="left"/>
      <w:pPr>
        <w:ind w:left="1210" w:hanging="363"/>
      </w:pPr>
      <w:rPr>
        <w:rFonts w:ascii="Times New Roman" w:eastAsia="Times New Roman" w:hAnsi="Times New Roman" w:cs="Times New Roman" w:hint="default"/>
        <w:color w:val="565656"/>
        <w:w w:val="96"/>
        <w:sz w:val="19"/>
        <w:szCs w:val="19"/>
        <w:lang w:val="en-US" w:eastAsia="en-US" w:bidi="ar-SA"/>
      </w:rPr>
    </w:lvl>
    <w:lvl w:ilvl="1" w:tplc="3E5E2E12">
      <w:numFmt w:val="bullet"/>
      <w:lvlText w:val="•"/>
      <w:lvlJc w:val="left"/>
      <w:pPr>
        <w:ind w:left="1918" w:hanging="363"/>
      </w:pPr>
      <w:rPr>
        <w:rFonts w:hint="default"/>
        <w:lang w:val="en-US" w:eastAsia="en-US" w:bidi="ar-SA"/>
      </w:rPr>
    </w:lvl>
    <w:lvl w:ilvl="2" w:tplc="E03881D0">
      <w:numFmt w:val="bullet"/>
      <w:lvlText w:val="•"/>
      <w:lvlJc w:val="left"/>
      <w:pPr>
        <w:ind w:left="2616" w:hanging="363"/>
      </w:pPr>
      <w:rPr>
        <w:rFonts w:hint="default"/>
        <w:lang w:val="en-US" w:eastAsia="en-US" w:bidi="ar-SA"/>
      </w:rPr>
    </w:lvl>
    <w:lvl w:ilvl="3" w:tplc="ACFA671E">
      <w:numFmt w:val="bullet"/>
      <w:lvlText w:val="•"/>
      <w:lvlJc w:val="left"/>
      <w:pPr>
        <w:ind w:left="3315" w:hanging="363"/>
      </w:pPr>
      <w:rPr>
        <w:rFonts w:hint="default"/>
        <w:lang w:val="en-US" w:eastAsia="en-US" w:bidi="ar-SA"/>
      </w:rPr>
    </w:lvl>
    <w:lvl w:ilvl="4" w:tplc="529EF668">
      <w:numFmt w:val="bullet"/>
      <w:lvlText w:val="•"/>
      <w:lvlJc w:val="left"/>
      <w:pPr>
        <w:ind w:left="4013" w:hanging="363"/>
      </w:pPr>
      <w:rPr>
        <w:rFonts w:hint="default"/>
        <w:lang w:val="en-US" w:eastAsia="en-US" w:bidi="ar-SA"/>
      </w:rPr>
    </w:lvl>
    <w:lvl w:ilvl="5" w:tplc="9CE20636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6" w:tplc="996C37C0">
      <w:numFmt w:val="bullet"/>
      <w:lvlText w:val="•"/>
      <w:lvlJc w:val="left"/>
      <w:pPr>
        <w:ind w:left="5410" w:hanging="363"/>
      </w:pPr>
      <w:rPr>
        <w:rFonts w:hint="default"/>
        <w:lang w:val="en-US" w:eastAsia="en-US" w:bidi="ar-SA"/>
      </w:rPr>
    </w:lvl>
    <w:lvl w:ilvl="7" w:tplc="4CEEC6C0">
      <w:numFmt w:val="bullet"/>
      <w:lvlText w:val="•"/>
      <w:lvlJc w:val="left"/>
      <w:pPr>
        <w:ind w:left="6108" w:hanging="363"/>
      </w:pPr>
      <w:rPr>
        <w:rFonts w:hint="default"/>
        <w:lang w:val="en-US" w:eastAsia="en-US" w:bidi="ar-SA"/>
      </w:rPr>
    </w:lvl>
    <w:lvl w:ilvl="8" w:tplc="575CF854">
      <w:numFmt w:val="bullet"/>
      <w:lvlText w:val="•"/>
      <w:lvlJc w:val="left"/>
      <w:pPr>
        <w:ind w:left="6807" w:hanging="363"/>
      </w:pPr>
      <w:rPr>
        <w:rFonts w:hint="default"/>
        <w:lang w:val="en-US" w:eastAsia="en-US" w:bidi="ar-SA"/>
      </w:rPr>
    </w:lvl>
  </w:abstractNum>
  <w:abstractNum w:abstractNumId="4">
    <w:nsid w:val="3D8C5212"/>
    <w:multiLevelType w:val="hybridMultilevel"/>
    <w:tmpl w:val="72B89DC8"/>
    <w:lvl w:ilvl="0" w:tplc="7958B366">
      <w:numFmt w:val="bullet"/>
      <w:lvlText w:val="●"/>
      <w:lvlJc w:val="left"/>
      <w:pPr>
        <w:ind w:left="1210" w:hanging="363"/>
      </w:pPr>
      <w:rPr>
        <w:rFonts w:ascii="Times New Roman" w:eastAsia="Times New Roman" w:hAnsi="Times New Roman" w:cs="Times New Roman" w:hint="default"/>
        <w:color w:val="565656"/>
        <w:w w:val="96"/>
        <w:sz w:val="19"/>
        <w:szCs w:val="19"/>
        <w:lang w:val="en-US" w:eastAsia="en-US" w:bidi="ar-SA"/>
      </w:rPr>
    </w:lvl>
    <w:lvl w:ilvl="1" w:tplc="FAC4E4DA">
      <w:numFmt w:val="bullet"/>
      <w:lvlText w:val="•"/>
      <w:lvlJc w:val="left"/>
      <w:pPr>
        <w:ind w:left="1918" w:hanging="363"/>
      </w:pPr>
      <w:rPr>
        <w:rFonts w:hint="default"/>
        <w:lang w:val="en-US" w:eastAsia="en-US" w:bidi="ar-SA"/>
      </w:rPr>
    </w:lvl>
    <w:lvl w:ilvl="2" w:tplc="FEBE78C8">
      <w:numFmt w:val="bullet"/>
      <w:lvlText w:val="•"/>
      <w:lvlJc w:val="left"/>
      <w:pPr>
        <w:ind w:left="2616" w:hanging="363"/>
      </w:pPr>
      <w:rPr>
        <w:rFonts w:hint="default"/>
        <w:lang w:val="en-US" w:eastAsia="en-US" w:bidi="ar-SA"/>
      </w:rPr>
    </w:lvl>
    <w:lvl w:ilvl="3" w:tplc="F27067F0">
      <w:numFmt w:val="bullet"/>
      <w:lvlText w:val="•"/>
      <w:lvlJc w:val="left"/>
      <w:pPr>
        <w:ind w:left="3315" w:hanging="363"/>
      </w:pPr>
      <w:rPr>
        <w:rFonts w:hint="default"/>
        <w:lang w:val="en-US" w:eastAsia="en-US" w:bidi="ar-SA"/>
      </w:rPr>
    </w:lvl>
    <w:lvl w:ilvl="4" w:tplc="CEF65788">
      <w:numFmt w:val="bullet"/>
      <w:lvlText w:val="•"/>
      <w:lvlJc w:val="left"/>
      <w:pPr>
        <w:ind w:left="4013" w:hanging="363"/>
      </w:pPr>
      <w:rPr>
        <w:rFonts w:hint="default"/>
        <w:lang w:val="en-US" w:eastAsia="en-US" w:bidi="ar-SA"/>
      </w:rPr>
    </w:lvl>
    <w:lvl w:ilvl="5" w:tplc="888E30E0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6" w:tplc="88B86536">
      <w:numFmt w:val="bullet"/>
      <w:lvlText w:val="•"/>
      <w:lvlJc w:val="left"/>
      <w:pPr>
        <w:ind w:left="5410" w:hanging="363"/>
      </w:pPr>
      <w:rPr>
        <w:rFonts w:hint="default"/>
        <w:lang w:val="en-US" w:eastAsia="en-US" w:bidi="ar-SA"/>
      </w:rPr>
    </w:lvl>
    <w:lvl w:ilvl="7" w:tplc="3CFE5996">
      <w:numFmt w:val="bullet"/>
      <w:lvlText w:val="•"/>
      <w:lvlJc w:val="left"/>
      <w:pPr>
        <w:ind w:left="6108" w:hanging="363"/>
      </w:pPr>
      <w:rPr>
        <w:rFonts w:hint="default"/>
        <w:lang w:val="en-US" w:eastAsia="en-US" w:bidi="ar-SA"/>
      </w:rPr>
    </w:lvl>
    <w:lvl w:ilvl="8" w:tplc="46F82046">
      <w:numFmt w:val="bullet"/>
      <w:lvlText w:val="•"/>
      <w:lvlJc w:val="left"/>
      <w:pPr>
        <w:ind w:left="6807" w:hanging="363"/>
      </w:pPr>
      <w:rPr>
        <w:rFonts w:hint="default"/>
        <w:lang w:val="en-US" w:eastAsia="en-US" w:bidi="ar-SA"/>
      </w:rPr>
    </w:lvl>
  </w:abstractNum>
  <w:abstractNum w:abstractNumId="5">
    <w:nsid w:val="4471712D"/>
    <w:multiLevelType w:val="hybridMultilevel"/>
    <w:tmpl w:val="55C84AA4"/>
    <w:lvl w:ilvl="0" w:tplc="CD2CA97C">
      <w:numFmt w:val="bullet"/>
      <w:lvlText w:val="●"/>
      <w:lvlJc w:val="left"/>
      <w:pPr>
        <w:ind w:left="743" w:hanging="363"/>
      </w:pPr>
      <w:rPr>
        <w:rFonts w:ascii="Times New Roman" w:eastAsia="Times New Roman" w:hAnsi="Times New Roman" w:cs="Times New Roman" w:hint="default"/>
        <w:color w:val="565656"/>
        <w:w w:val="96"/>
        <w:sz w:val="19"/>
        <w:szCs w:val="19"/>
        <w:lang w:val="en-US" w:eastAsia="en-US" w:bidi="ar-SA"/>
      </w:rPr>
    </w:lvl>
    <w:lvl w:ilvl="1" w:tplc="77AC8B6C">
      <w:numFmt w:val="bullet"/>
      <w:lvlText w:val="•"/>
      <w:lvlJc w:val="left"/>
      <w:pPr>
        <w:ind w:left="1486" w:hanging="363"/>
      </w:pPr>
      <w:rPr>
        <w:rFonts w:hint="default"/>
        <w:lang w:val="en-US" w:eastAsia="en-US" w:bidi="ar-SA"/>
      </w:rPr>
    </w:lvl>
    <w:lvl w:ilvl="2" w:tplc="26AE27C8">
      <w:numFmt w:val="bullet"/>
      <w:lvlText w:val="•"/>
      <w:lvlJc w:val="left"/>
      <w:pPr>
        <w:ind w:left="2232" w:hanging="363"/>
      </w:pPr>
      <w:rPr>
        <w:rFonts w:hint="default"/>
        <w:lang w:val="en-US" w:eastAsia="en-US" w:bidi="ar-SA"/>
      </w:rPr>
    </w:lvl>
    <w:lvl w:ilvl="3" w:tplc="7D70ADC0">
      <w:numFmt w:val="bullet"/>
      <w:lvlText w:val="•"/>
      <w:lvlJc w:val="left"/>
      <w:pPr>
        <w:ind w:left="2979" w:hanging="363"/>
      </w:pPr>
      <w:rPr>
        <w:rFonts w:hint="default"/>
        <w:lang w:val="en-US" w:eastAsia="en-US" w:bidi="ar-SA"/>
      </w:rPr>
    </w:lvl>
    <w:lvl w:ilvl="4" w:tplc="4B405244">
      <w:numFmt w:val="bullet"/>
      <w:lvlText w:val="•"/>
      <w:lvlJc w:val="left"/>
      <w:pPr>
        <w:ind w:left="3725" w:hanging="363"/>
      </w:pPr>
      <w:rPr>
        <w:rFonts w:hint="default"/>
        <w:lang w:val="en-US" w:eastAsia="en-US" w:bidi="ar-SA"/>
      </w:rPr>
    </w:lvl>
    <w:lvl w:ilvl="5" w:tplc="53CAE70A">
      <w:numFmt w:val="bullet"/>
      <w:lvlText w:val="•"/>
      <w:lvlJc w:val="left"/>
      <w:pPr>
        <w:ind w:left="4472" w:hanging="363"/>
      </w:pPr>
      <w:rPr>
        <w:rFonts w:hint="default"/>
        <w:lang w:val="en-US" w:eastAsia="en-US" w:bidi="ar-SA"/>
      </w:rPr>
    </w:lvl>
    <w:lvl w:ilvl="6" w:tplc="22464DF6">
      <w:numFmt w:val="bullet"/>
      <w:lvlText w:val="•"/>
      <w:lvlJc w:val="left"/>
      <w:pPr>
        <w:ind w:left="5218" w:hanging="363"/>
      </w:pPr>
      <w:rPr>
        <w:rFonts w:hint="default"/>
        <w:lang w:val="en-US" w:eastAsia="en-US" w:bidi="ar-SA"/>
      </w:rPr>
    </w:lvl>
    <w:lvl w:ilvl="7" w:tplc="4A9EE696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  <w:lvl w:ilvl="8" w:tplc="C1101F88">
      <w:numFmt w:val="bullet"/>
      <w:lvlText w:val="•"/>
      <w:lvlJc w:val="left"/>
      <w:pPr>
        <w:ind w:left="6711" w:hanging="363"/>
      </w:pPr>
      <w:rPr>
        <w:rFonts w:hint="default"/>
        <w:lang w:val="en-US" w:eastAsia="en-US" w:bidi="ar-SA"/>
      </w:rPr>
    </w:lvl>
  </w:abstractNum>
  <w:abstractNum w:abstractNumId="6">
    <w:nsid w:val="6FD930BD"/>
    <w:multiLevelType w:val="hybridMultilevel"/>
    <w:tmpl w:val="EE98E2A8"/>
    <w:lvl w:ilvl="0" w:tplc="0A34E878">
      <w:numFmt w:val="bullet"/>
      <w:lvlText w:val="●"/>
      <w:lvlJc w:val="left"/>
      <w:pPr>
        <w:ind w:left="1210" w:hanging="363"/>
      </w:pPr>
      <w:rPr>
        <w:rFonts w:ascii="Times New Roman" w:eastAsia="Times New Roman" w:hAnsi="Times New Roman" w:cs="Times New Roman" w:hint="default"/>
        <w:color w:val="565656"/>
        <w:w w:val="96"/>
        <w:sz w:val="19"/>
        <w:szCs w:val="19"/>
        <w:lang w:val="en-US" w:eastAsia="en-US" w:bidi="ar-SA"/>
      </w:rPr>
    </w:lvl>
    <w:lvl w:ilvl="1" w:tplc="D9CCF750">
      <w:numFmt w:val="bullet"/>
      <w:lvlText w:val="•"/>
      <w:lvlJc w:val="left"/>
      <w:pPr>
        <w:ind w:left="1918" w:hanging="363"/>
      </w:pPr>
      <w:rPr>
        <w:rFonts w:hint="default"/>
        <w:lang w:val="en-US" w:eastAsia="en-US" w:bidi="ar-SA"/>
      </w:rPr>
    </w:lvl>
    <w:lvl w:ilvl="2" w:tplc="73E23758">
      <w:numFmt w:val="bullet"/>
      <w:lvlText w:val="•"/>
      <w:lvlJc w:val="left"/>
      <w:pPr>
        <w:ind w:left="2616" w:hanging="363"/>
      </w:pPr>
      <w:rPr>
        <w:rFonts w:hint="default"/>
        <w:lang w:val="en-US" w:eastAsia="en-US" w:bidi="ar-SA"/>
      </w:rPr>
    </w:lvl>
    <w:lvl w:ilvl="3" w:tplc="801AEA40">
      <w:numFmt w:val="bullet"/>
      <w:lvlText w:val="•"/>
      <w:lvlJc w:val="left"/>
      <w:pPr>
        <w:ind w:left="3315" w:hanging="363"/>
      </w:pPr>
      <w:rPr>
        <w:rFonts w:hint="default"/>
        <w:lang w:val="en-US" w:eastAsia="en-US" w:bidi="ar-SA"/>
      </w:rPr>
    </w:lvl>
    <w:lvl w:ilvl="4" w:tplc="34261260">
      <w:numFmt w:val="bullet"/>
      <w:lvlText w:val="•"/>
      <w:lvlJc w:val="left"/>
      <w:pPr>
        <w:ind w:left="4013" w:hanging="363"/>
      </w:pPr>
      <w:rPr>
        <w:rFonts w:hint="default"/>
        <w:lang w:val="en-US" w:eastAsia="en-US" w:bidi="ar-SA"/>
      </w:rPr>
    </w:lvl>
    <w:lvl w:ilvl="5" w:tplc="2B7EFF40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6" w:tplc="D2245B80">
      <w:numFmt w:val="bullet"/>
      <w:lvlText w:val="•"/>
      <w:lvlJc w:val="left"/>
      <w:pPr>
        <w:ind w:left="5410" w:hanging="363"/>
      </w:pPr>
      <w:rPr>
        <w:rFonts w:hint="default"/>
        <w:lang w:val="en-US" w:eastAsia="en-US" w:bidi="ar-SA"/>
      </w:rPr>
    </w:lvl>
    <w:lvl w:ilvl="7" w:tplc="C39829CE">
      <w:numFmt w:val="bullet"/>
      <w:lvlText w:val="•"/>
      <w:lvlJc w:val="left"/>
      <w:pPr>
        <w:ind w:left="6108" w:hanging="363"/>
      </w:pPr>
      <w:rPr>
        <w:rFonts w:hint="default"/>
        <w:lang w:val="en-US" w:eastAsia="en-US" w:bidi="ar-SA"/>
      </w:rPr>
    </w:lvl>
    <w:lvl w:ilvl="8" w:tplc="14B246FE">
      <w:numFmt w:val="bullet"/>
      <w:lvlText w:val="•"/>
      <w:lvlJc w:val="left"/>
      <w:pPr>
        <w:ind w:left="6807" w:hanging="363"/>
      </w:pPr>
      <w:rPr>
        <w:rFonts w:hint="default"/>
        <w:lang w:val="en-US" w:eastAsia="en-US" w:bidi="ar-SA"/>
      </w:rPr>
    </w:lvl>
  </w:abstractNum>
  <w:abstractNum w:abstractNumId="7">
    <w:nsid w:val="70E95789"/>
    <w:multiLevelType w:val="hybridMultilevel"/>
    <w:tmpl w:val="D42C5468"/>
    <w:lvl w:ilvl="0" w:tplc="AC1C4AB4">
      <w:numFmt w:val="bullet"/>
      <w:lvlText w:val="●"/>
      <w:lvlJc w:val="left"/>
      <w:pPr>
        <w:ind w:left="849" w:hanging="365"/>
      </w:pPr>
      <w:rPr>
        <w:rFonts w:ascii="Times New Roman" w:eastAsia="Times New Roman" w:hAnsi="Times New Roman" w:cs="Times New Roman" w:hint="default"/>
        <w:color w:val="565656"/>
        <w:w w:val="96"/>
        <w:sz w:val="19"/>
        <w:szCs w:val="19"/>
        <w:lang w:val="en-US" w:eastAsia="en-US" w:bidi="ar-SA"/>
      </w:rPr>
    </w:lvl>
    <w:lvl w:ilvl="1" w:tplc="6C50B5C0">
      <w:numFmt w:val="bullet"/>
      <w:lvlText w:val="•"/>
      <w:lvlJc w:val="left"/>
      <w:pPr>
        <w:ind w:left="1576" w:hanging="365"/>
      </w:pPr>
      <w:rPr>
        <w:rFonts w:hint="default"/>
        <w:lang w:val="en-US" w:eastAsia="en-US" w:bidi="ar-SA"/>
      </w:rPr>
    </w:lvl>
    <w:lvl w:ilvl="2" w:tplc="22D6CE06">
      <w:numFmt w:val="bullet"/>
      <w:lvlText w:val="•"/>
      <w:lvlJc w:val="left"/>
      <w:pPr>
        <w:ind w:left="2312" w:hanging="365"/>
      </w:pPr>
      <w:rPr>
        <w:rFonts w:hint="default"/>
        <w:lang w:val="en-US" w:eastAsia="en-US" w:bidi="ar-SA"/>
      </w:rPr>
    </w:lvl>
    <w:lvl w:ilvl="3" w:tplc="50589252">
      <w:numFmt w:val="bullet"/>
      <w:lvlText w:val="•"/>
      <w:lvlJc w:val="left"/>
      <w:pPr>
        <w:ind w:left="3049" w:hanging="365"/>
      </w:pPr>
      <w:rPr>
        <w:rFonts w:hint="default"/>
        <w:lang w:val="en-US" w:eastAsia="en-US" w:bidi="ar-SA"/>
      </w:rPr>
    </w:lvl>
    <w:lvl w:ilvl="4" w:tplc="FC785426">
      <w:numFmt w:val="bullet"/>
      <w:lvlText w:val="•"/>
      <w:lvlJc w:val="left"/>
      <w:pPr>
        <w:ind w:left="3785" w:hanging="365"/>
      </w:pPr>
      <w:rPr>
        <w:rFonts w:hint="default"/>
        <w:lang w:val="en-US" w:eastAsia="en-US" w:bidi="ar-SA"/>
      </w:rPr>
    </w:lvl>
    <w:lvl w:ilvl="5" w:tplc="BAFE4AC0">
      <w:numFmt w:val="bullet"/>
      <w:lvlText w:val="•"/>
      <w:lvlJc w:val="left"/>
      <w:pPr>
        <w:ind w:left="4522" w:hanging="365"/>
      </w:pPr>
      <w:rPr>
        <w:rFonts w:hint="default"/>
        <w:lang w:val="en-US" w:eastAsia="en-US" w:bidi="ar-SA"/>
      </w:rPr>
    </w:lvl>
    <w:lvl w:ilvl="6" w:tplc="1A685538">
      <w:numFmt w:val="bullet"/>
      <w:lvlText w:val="•"/>
      <w:lvlJc w:val="left"/>
      <w:pPr>
        <w:ind w:left="5258" w:hanging="365"/>
      </w:pPr>
      <w:rPr>
        <w:rFonts w:hint="default"/>
        <w:lang w:val="en-US" w:eastAsia="en-US" w:bidi="ar-SA"/>
      </w:rPr>
    </w:lvl>
    <w:lvl w:ilvl="7" w:tplc="AD2ABFB8">
      <w:numFmt w:val="bullet"/>
      <w:lvlText w:val="•"/>
      <w:lvlJc w:val="left"/>
      <w:pPr>
        <w:ind w:left="5994" w:hanging="365"/>
      </w:pPr>
      <w:rPr>
        <w:rFonts w:hint="default"/>
        <w:lang w:val="en-US" w:eastAsia="en-US" w:bidi="ar-SA"/>
      </w:rPr>
    </w:lvl>
    <w:lvl w:ilvl="8" w:tplc="A692AB6A">
      <w:numFmt w:val="bullet"/>
      <w:lvlText w:val="•"/>
      <w:lvlJc w:val="left"/>
      <w:pPr>
        <w:ind w:left="6731" w:hanging="365"/>
      </w:pPr>
      <w:rPr>
        <w:rFonts w:hint="default"/>
        <w:lang w:val="en-US" w:eastAsia="en-US" w:bidi="ar-SA"/>
      </w:rPr>
    </w:lvl>
  </w:abstractNum>
  <w:abstractNum w:abstractNumId="8">
    <w:nsid w:val="790037BE"/>
    <w:multiLevelType w:val="hybridMultilevel"/>
    <w:tmpl w:val="822E7D0C"/>
    <w:lvl w:ilvl="0" w:tplc="96B4F1B4">
      <w:numFmt w:val="bullet"/>
      <w:lvlText w:val="●"/>
      <w:lvlJc w:val="left"/>
      <w:pPr>
        <w:ind w:left="849" w:hanging="365"/>
      </w:pPr>
      <w:rPr>
        <w:rFonts w:ascii="Times New Roman" w:eastAsia="Times New Roman" w:hAnsi="Times New Roman" w:cs="Times New Roman" w:hint="default"/>
        <w:color w:val="565656"/>
        <w:w w:val="96"/>
        <w:sz w:val="19"/>
        <w:szCs w:val="19"/>
        <w:lang w:val="en-US" w:eastAsia="en-US" w:bidi="ar-SA"/>
      </w:rPr>
    </w:lvl>
    <w:lvl w:ilvl="1" w:tplc="04F0B018">
      <w:numFmt w:val="bullet"/>
      <w:lvlText w:val="•"/>
      <w:lvlJc w:val="left"/>
      <w:pPr>
        <w:ind w:left="1576" w:hanging="365"/>
      </w:pPr>
      <w:rPr>
        <w:rFonts w:hint="default"/>
        <w:lang w:val="en-US" w:eastAsia="en-US" w:bidi="ar-SA"/>
      </w:rPr>
    </w:lvl>
    <w:lvl w:ilvl="2" w:tplc="152A41C4">
      <w:numFmt w:val="bullet"/>
      <w:lvlText w:val="•"/>
      <w:lvlJc w:val="left"/>
      <w:pPr>
        <w:ind w:left="2312" w:hanging="365"/>
      </w:pPr>
      <w:rPr>
        <w:rFonts w:hint="default"/>
        <w:lang w:val="en-US" w:eastAsia="en-US" w:bidi="ar-SA"/>
      </w:rPr>
    </w:lvl>
    <w:lvl w:ilvl="3" w:tplc="52982800">
      <w:numFmt w:val="bullet"/>
      <w:lvlText w:val="•"/>
      <w:lvlJc w:val="left"/>
      <w:pPr>
        <w:ind w:left="3049" w:hanging="365"/>
      </w:pPr>
      <w:rPr>
        <w:rFonts w:hint="default"/>
        <w:lang w:val="en-US" w:eastAsia="en-US" w:bidi="ar-SA"/>
      </w:rPr>
    </w:lvl>
    <w:lvl w:ilvl="4" w:tplc="03180BB4">
      <w:numFmt w:val="bullet"/>
      <w:lvlText w:val="•"/>
      <w:lvlJc w:val="left"/>
      <w:pPr>
        <w:ind w:left="3785" w:hanging="365"/>
      </w:pPr>
      <w:rPr>
        <w:rFonts w:hint="default"/>
        <w:lang w:val="en-US" w:eastAsia="en-US" w:bidi="ar-SA"/>
      </w:rPr>
    </w:lvl>
    <w:lvl w:ilvl="5" w:tplc="415CF980">
      <w:numFmt w:val="bullet"/>
      <w:lvlText w:val="•"/>
      <w:lvlJc w:val="left"/>
      <w:pPr>
        <w:ind w:left="4522" w:hanging="365"/>
      </w:pPr>
      <w:rPr>
        <w:rFonts w:hint="default"/>
        <w:lang w:val="en-US" w:eastAsia="en-US" w:bidi="ar-SA"/>
      </w:rPr>
    </w:lvl>
    <w:lvl w:ilvl="6" w:tplc="62BAE690">
      <w:numFmt w:val="bullet"/>
      <w:lvlText w:val="•"/>
      <w:lvlJc w:val="left"/>
      <w:pPr>
        <w:ind w:left="5258" w:hanging="365"/>
      </w:pPr>
      <w:rPr>
        <w:rFonts w:hint="default"/>
        <w:lang w:val="en-US" w:eastAsia="en-US" w:bidi="ar-SA"/>
      </w:rPr>
    </w:lvl>
    <w:lvl w:ilvl="7" w:tplc="E048D082">
      <w:numFmt w:val="bullet"/>
      <w:lvlText w:val="•"/>
      <w:lvlJc w:val="left"/>
      <w:pPr>
        <w:ind w:left="5994" w:hanging="365"/>
      </w:pPr>
      <w:rPr>
        <w:rFonts w:hint="default"/>
        <w:lang w:val="en-US" w:eastAsia="en-US" w:bidi="ar-SA"/>
      </w:rPr>
    </w:lvl>
    <w:lvl w:ilvl="8" w:tplc="C2106B90">
      <w:numFmt w:val="bullet"/>
      <w:lvlText w:val="•"/>
      <w:lvlJc w:val="left"/>
      <w:pPr>
        <w:ind w:left="6731" w:hanging="365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87"/>
    <w:rsid w:val="00303E80"/>
    <w:rsid w:val="004A4A5F"/>
    <w:rsid w:val="00813ECB"/>
    <w:rsid w:val="00A36B24"/>
    <w:rsid w:val="00AF1192"/>
    <w:rsid w:val="00BF216B"/>
    <w:rsid w:val="00D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3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3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tabhussainaftab53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 Ahmad</dc:creator>
  <cp:lastModifiedBy>Muhammad Yasir</cp:lastModifiedBy>
  <cp:revision>3</cp:revision>
  <dcterms:created xsi:type="dcterms:W3CDTF">2023-02-12T06:39:00Z</dcterms:created>
  <dcterms:modified xsi:type="dcterms:W3CDTF">2023-05-06T12:54:00Z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2023-02-11T00:00:00Z</vt:filetime>
  </property>
</Properties>
</file>