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ind w:right="-15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324" style="position:absolute;margin-left:42.0pt;margin-top:-33.3pt;width:382.5pt;height:54.4pt;z-index:251655168;mso-position-horizontal:absolute;mso-position-horizontal-relative:margin;mso-position-vertical:absolute;mso-position-vertical-relative:text" filled="f" stroked="f">
            <v:textbox style="mso-next-textbox:#_x0000_s1324">
              <w:txbxContent>
                <w:p w:rsidR="004E3E37" w:rsidDel="00000000" w:rsidP="00581CA0" w:rsidRDefault="0030065C" w:rsidRPr="00C07D49">
                  <w:pPr>
                    <w:rPr>
                      <w:rFonts w:ascii="Clarendon Condensed" w:hAnsi="Clarendon Condensed"/>
                      <w:b w:val="1"/>
                      <w:color w:val="31849b"/>
                      <w:sz w:val="78"/>
                      <w:szCs w:val="60"/>
                    </w:rPr>
                  </w:pPr>
                  <w:r w:rsidDel="00000000" w:rsidR="00000000" w:rsidRPr="00C07D49">
                    <w:rPr>
                      <w:rFonts w:ascii="Clarendon Condensed" w:hAnsi="Clarendon Condensed"/>
                      <w:b w:val="1"/>
                      <w:color w:val="31849b"/>
                      <w:sz w:val="78"/>
                      <w:szCs w:val="60"/>
                    </w:rPr>
                    <w:t>Curriculum Vitae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2">
      <w:pPr>
        <w:pStyle w:val="Heading2"/>
        <w:ind w:right="-151"/>
        <w:rPr>
          <w:rFonts w:ascii="Cambria" w:cs="Cambria" w:eastAsia="Cambria" w:hAnsi="Cambria"/>
          <w:sz w:val="54"/>
          <w:szCs w:val="54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943634"/>
          <w:sz w:val="78"/>
          <w:szCs w:val="78"/>
          <w:rtl w:val="0"/>
        </w:rPr>
        <w:t xml:space="preserve">ZAHID KHAN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5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POSTAL  ADDRESS</w:t>
      </w:r>
    </w:p>
    <w:p w:rsidR="00000000" w:rsidDel="00000000" w:rsidP="00000000" w:rsidRDefault="00000000" w:rsidRPr="00000000" w14:paraId="00000004">
      <w:pPr>
        <w:ind w:right="-1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House No 3, Mohallah Meskeen abad Nouthia Jadeed Peshawar Cantt. </w:t>
      </w:r>
    </w:p>
    <w:p w:rsidR="00000000" w:rsidDel="00000000" w:rsidP="00000000" w:rsidRDefault="00000000" w:rsidRPr="00000000" w14:paraId="00000005">
      <w:pPr>
        <w:spacing w:line="360" w:lineRule="auto"/>
        <w:ind w:right="-15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Cell: </w:t>
      </w:r>
      <w:r w:rsidDel="00000000" w:rsidR="00000000" w:rsidRPr="00000000">
        <w:rPr>
          <w:rtl w:val="0"/>
        </w:rPr>
        <w:t xml:space="preserve"> 03414758975 WhatsApp </w:t>
      </w:r>
    </w:p>
    <w:p w:rsidR="00000000" w:rsidDel="00000000" w:rsidP="00000000" w:rsidRDefault="00000000" w:rsidRPr="00000000" w14:paraId="00000006">
      <w:pPr>
        <w:spacing w:line="360" w:lineRule="auto"/>
        <w:ind w:right="-15"/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zahidkhan445@gmail.com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2955"/>
        </w:tabs>
        <w:spacing w:after="120" w:before="120" w:line="360" w:lineRule="auto"/>
        <w:ind w:right="-151"/>
        <w:rPr>
          <w:rFonts w:ascii="Cambria" w:cs="Cambria" w:eastAsia="Cambria" w:hAnsi="Cambria"/>
          <w:b w:val="1"/>
          <w:color w:val="780a0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b050"/>
          <w:sz w:val="24"/>
          <w:szCs w:val="24"/>
        </w:rPr>
        <w:drawing>
          <wp:inline distB="0" distT="0" distL="0" distR="0">
            <wp:extent cx="257175" cy="133350"/>
            <wp:effectExtent b="0" l="0" r="0" t="0"/>
            <wp:docPr descr="dabbi" id="1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a50f03"/>
          <w:sz w:val="28"/>
          <w:szCs w:val="28"/>
          <w:rtl w:val="0"/>
        </w:rPr>
        <w:t xml:space="preserve">OBJECTIVE </w:t>
        <w:tab/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326" style="position:absolute;z-index:251657216;mso-position-horizontal:absolute;mso-position-horizontal-relative:margin;mso-position-vertical:absolute;mso-position-vertical-relative:text;margin-left:-1.1249606299212598pt;margin-top:0.0pt;" strokeweight="2.25pt" from="-6.4pt,25.25pt" to="474pt,25.25pt">
            <w10:wrap/>
          </v:line>
        </w:pict>
      </w:r>
    </w:p>
    <w:p w:rsidR="00000000" w:rsidDel="00000000" w:rsidP="00000000" w:rsidRDefault="00000000" w:rsidRPr="00000000" w14:paraId="00000008">
      <w:pPr>
        <w:spacing w:line="276" w:lineRule="auto"/>
        <w:ind w:right="-15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-333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Looking forward to peruse challenging career, which enables me in understanding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-333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of organization. And further be part of the solution to the problems, eagerly involved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-333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In continuous learning, upgrading knowledge and skills, looking fervently towards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33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further future growth.</w:t>
      </w:r>
    </w:p>
    <w:p w:rsidR="00000000" w:rsidDel="00000000" w:rsidP="00000000" w:rsidRDefault="00000000" w:rsidRPr="00000000" w14:paraId="0000000D">
      <w:pPr>
        <w:pStyle w:val="Heading2"/>
        <w:spacing w:after="120" w:before="240" w:lineRule="auto"/>
        <w:ind w:right="-151"/>
        <w:rPr>
          <w:rFonts w:ascii="Cambria" w:cs="Cambria" w:eastAsia="Cambria" w:hAnsi="Cambria"/>
          <w:b w:val="1"/>
          <w:color w:val="780a0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b050"/>
          <w:sz w:val="24"/>
          <w:szCs w:val="24"/>
        </w:rPr>
        <w:drawing>
          <wp:inline distB="0" distT="0" distL="0" distR="0">
            <wp:extent cx="257175" cy="133350"/>
            <wp:effectExtent b="0" l="0" r="0" t="0"/>
            <wp:docPr descr="dabbi" id="2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a50f03"/>
          <w:sz w:val="28"/>
          <w:szCs w:val="28"/>
          <w:rtl w:val="0"/>
        </w:rPr>
        <w:t xml:space="preserve">PERSONAL INFORMATION 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325" style="position:absolute;z-index:251656192;mso-position-horizontal:absolute;mso-position-horizontal-relative:margin;mso-position-vertical:absolute;mso-position-vertical-relative:text;margin-left:-1.1249606299212598pt;margin-top:0.0pt;" strokeweight="2.25pt" from="-6.4pt,30.2pt" to="466.9pt,30.2pt">
            <w10:wrap/>
          </v:line>
        </w:pict>
      </w:r>
    </w:p>
    <w:p w:rsidR="00000000" w:rsidDel="00000000" w:rsidP="00000000" w:rsidRDefault="00000000" w:rsidRPr="00000000" w14:paraId="0000000E">
      <w:pPr>
        <w:ind w:right="-15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F/Name</w:t>
        <w:tab/>
        <w:tab/>
        <w:t xml:space="preserve">:</w:t>
        <w:tab/>
        <w:t xml:space="preserve">Shahid Nasrullah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Date of Birth</w:t>
        <w:tab/>
        <w:tab/>
        <w:t xml:space="preserve">:</w:t>
        <w:tab/>
        <w:t xml:space="preserve">30-08-2000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Gender</w:t>
        <w:tab/>
        <w:tab/>
        <w:t xml:space="preserve">:</w:t>
        <w:tab/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Marital Status </w:t>
        <w:tab/>
        <w:t xml:space="preserve">:            Mar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ried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Nationality</w:t>
        <w:tab/>
        <w:tab/>
        <w:t xml:space="preserve">:</w:t>
        <w:tab/>
        <w:t xml:space="preserve">Pakistani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Domicile</w:t>
        <w:tab/>
        <w:tab/>
        <w:t xml:space="preserve">:</w:t>
        <w:tab/>
        <w:t xml:space="preserve">Peshawar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Religion</w:t>
        <w:tab/>
        <w:tab/>
        <w:t xml:space="preserve">:</w:t>
        <w:tab/>
        <w:t xml:space="preserve">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NIC </w:t>
        <w:tab/>
        <w:tab/>
        <w:tab/>
        <w:t xml:space="preserve">:</w:t>
        <w:tab/>
        <w:t xml:space="preserve">17301-8858520-7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-15"/>
        <w:rPr>
          <w:rFonts w:ascii="Cambria" w:cs="Cambria" w:eastAsia="Cambria" w:hAnsi="Cambria"/>
          <w:b w:val="1"/>
          <w:color w:val="a50f03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257175" cy="133350"/>
            <wp:effectExtent b="0" l="0" r="0" t="0"/>
            <wp:docPr descr="dabbi" id="3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a50f03"/>
          <w:sz w:val="28"/>
          <w:szCs w:val="28"/>
          <w:rtl w:val="0"/>
        </w:rPr>
        <w:t xml:space="preserve">ACADEMIC</w:t>
      </w:r>
      <w:r w:rsidDel="00000000" w:rsidR="00000000" w:rsidRPr="00000000">
        <w:rPr>
          <w:rFonts w:ascii="Cambria" w:cs="Cambria" w:eastAsia="Cambria" w:hAnsi="Cambria"/>
          <w:b w:val="1"/>
          <w:color w:val="a50f03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a50f03"/>
          <w:sz w:val="28"/>
          <w:szCs w:val="28"/>
          <w:rtl w:val="0"/>
        </w:rPr>
        <w:t xml:space="preserve">QUALIFICATION</w:t>
      </w:r>
      <w:r w:rsidDel="00000000" w:rsidR="00000000" w:rsidRPr="00000000">
        <w:pict>
          <v:line id="_x0000_s1323" style="position:absolute;z-index:251654144;mso-position-horizontal:absolute;mso-position-horizontal-relative:margin;mso-position-vertical:absolute;mso-position-vertical-relative:text;margin-left:-1.1249606299212598pt;margin-top:0.0pt;" strokeweight="2.25pt" from="-6.4pt,19.85pt" to="466.9pt,19.85pt">
            <w10:wrap/>
          </v:line>
        </w:pict>
      </w:r>
    </w:p>
    <w:p w:rsidR="00000000" w:rsidDel="00000000" w:rsidP="00000000" w:rsidRDefault="00000000" w:rsidRPr="00000000" w14:paraId="00000018">
      <w:pPr>
        <w:pStyle w:val="Heading2"/>
        <w:spacing w:line="276" w:lineRule="auto"/>
        <w:ind w:left="-360" w:right="-151" w:firstLine="0"/>
        <w:rPr>
          <w:rFonts w:ascii="Cambria" w:cs="Cambria" w:eastAsia="Cambria" w:hAnsi="Cambria"/>
          <w:color w:val="00b05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50.0" w:type="dxa"/>
        <w:jc w:val="left"/>
        <w:tblInd w:w="59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980"/>
        <w:gridCol w:w="1980"/>
        <w:gridCol w:w="2790"/>
        <w:tblGridChange w:id="0">
          <w:tblGrid>
            <w:gridCol w:w="1980"/>
            <w:gridCol w:w="1980"/>
            <w:gridCol w:w="2790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tcBorders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Qualification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Session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BISE/University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BISE Peshawar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Fsc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BISE Peshawar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In progress Peshawar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ind w:right="-360"/>
        <w:rPr>
          <w:rFonts w:ascii="Cambria" w:cs="Cambria" w:eastAsia="Cambria" w:hAnsi="Cambria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-360"/>
        <w:rPr>
          <w:rFonts w:ascii="Cambria" w:cs="Cambria" w:eastAsia="Cambria" w:hAnsi="Cambria"/>
          <w:b w:val="1"/>
          <w:color w:val="c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c00000"/>
        </w:rPr>
        <w:drawing>
          <wp:inline distB="0" distT="0" distL="0" distR="0">
            <wp:extent cx="257175" cy="133350"/>
            <wp:effectExtent b="0" l="0" r="0" t="0"/>
            <wp:docPr descr="dabbi" id="4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color w:val="c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c00000"/>
          <w:sz w:val="28"/>
          <w:szCs w:val="28"/>
          <w:rtl w:val="0"/>
        </w:rPr>
        <w:t xml:space="preserve">EXPERIENCE</w:t>
      </w:r>
      <w:r w:rsidDel="00000000" w:rsidR="00000000" w:rsidRPr="00000000">
        <w:pict>
          <v:line id="_x0000_s1350" style="position:absolute;z-index:251664384;mso-position-horizontal:absolute;mso-position-horizontal-relative:margin;mso-position-vertical:absolute;mso-position-vertical-relative:text;margin-left:-1.1249606299212598pt;margin-top:0.0pt;" strokeweight="2.25pt" from="-6.4pt,19.85pt" to="466.9pt,19.85pt">
            <w10:wrap/>
          </v:line>
        </w:pic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Year Experience as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sales Executive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sky lite    Islamabad.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01 Year Experience as Construction in Islamabad.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1.5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Year Experience as a Sales Executive in Abdullah City Islamabad.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ind w:left="720" w:right="-180" w:hanging="360"/>
        <w:jc w:val="both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Year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Experience   as   a  SEO in   Ghafari   Marketin  Peshawar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right="-360"/>
        <w:rPr>
          <w:rFonts w:ascii="Cambria" w:cs="Cambria" w:eastAsia="Cambria" w:hAnsi="Cambria"/>
          <w:b w:val="1"/>
          <w:color w:val="c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c00000"/>
        </w:rPr>
        <w:drawing>
          <wp:inline distB="0" distT="0" distL="0" distR="0">
            <wp:extent cx="257175" cy="133350"/>
            <wp:effectExtent b="0" l="0" r="0" t="0"/>
            <wp:docPr descr="dabbi" id="5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color w:val="c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c00000"/>
          <w:sz w:val="28"/>
          <w:szCs w:val="28"/>
          <w:rtl w:val="0"/>
        </w:rPr>
        <w:t xml:space="preserve">LANGUAGES</w:t>
      </w:r>
      <w:r w:rsidDel="00000000" w:rsidR="00000000" w:rsidRPr="00000000">
        <w:pict>
          <v:line id="_x0000_s1340" style="position:absolute;z-index:251659264;mso-position-horizontal:absolute;mso-position-horizontal-relative:margin;mso-position-vertical:absolute;mso-position-vertical-relative:text;margin-left:-1.1249606299212598pt;margin-top:0.0pt;" strokeweight="2.25pt" from="-6.4pt,19.85pt" to="466.9pt,19.85pt">
            <w10:wrap/>
          </v:line>
        </w:pic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Urdu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Pashto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810" w:right="-180" w:firstLine="0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90" w:top="360" w:left="1440" w:right="657" w:header="72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Verdana"/>
  <w:font w:name="Cambria"/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90" w:right="-331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pict>
        <v:rect id="_x0000_s2051" style="position:absolute;left:0;text-align:left;margin-left:-3.4pt;margin-top:-22.4pt;width:56.4pt;height:35.3pt;z-index:251657216;mso-position-horizontal:absolute;mso-position-horizontal-relative:margin;mso-position-vertical:absolute;mso-position-vertical-relative:text" filled="f" stroked="f">
          <w10:wrap/>
        </v:rect>
      </w:pict>
    </w:r>
    <w:r w:rsidDel="00000000" w:rsidR="00000000" w:rsidRPr="00000000">
      <w:pict>
        <v:group id="_x0000_s2060" style="position:absolute;left:0;text-align:left;margin-left:-47.65pt;margin-top:-19.4pt;width:460.15pt;height:44.75pt;z-index:251658240;mso-position-horizontal-relative:margin;mso-position-horizontal:absolute;mso-position-vertical:absolute;mso-position-vertical-relative:text;" coordsize="9613,895" coordorigin="1357,459"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 id="_x0000_s2058" style="position:absolute;left:2960;top:1354;width:8010;height:0" strokeweight="2.5pt" o:connectortype="straight" type="#_x0000_t32">
            <v:shadow color="#868686"/>
          </v:shape>
          <v:rect id="_x0000_s2052" style="position:absolute;left:1357;top:459;width:906;height:577" fillcolor="#d99594" strokecolor="#c0504d" strokeweight="1pt">
            <v:fill color2="#c0504d" focus="50%" type="gradient"/>
            <v:shadow color="#622423" offset="1pt" offset2="-3pt" on="t" type="perspective"/>
          </v:rect>
          <v:rect id="_x0000_s2055" style="position:absolute;left:1699;top:629;width:906;height:577" fillcolor="#c2d69b" strokecolor="#9bbb59" strokeweight="1pt">
            <v:fill color2="#9bbb59" focus="50%" type="gradient"/>
            <v:shadow color="#4e6128" offset="1pt" offset2="-3pt" on="t" type="perspective"/>
          </v:rect>
          <v:rect id="_x0000_s2056" style="position:absolute;left:2054;top:777;width:906;height:577" fillcolor="#95b3d7" strokecolor="#4f81bd" strokeweight="1pt">
            <v:fill color2="#4f81bd" focus="50%" type="gradient"/>
            <v:shadow color="#243f60" offset="1pt" offset2="-3pt" on="t" type="perspective"/>
          </v:rect>
        </v:group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right="-540"/>
    </w:pPr>
    <w:rPr>
      <w:rFonts w:ascii="Verdana" w:cs="Verdana" w:eastAsia="Verdana" w:hAnsi="Verdana"/>
      <w:sz w:val="48"/>
      <w:szCs w:val="48"/>
    </w:rPr>
  </w:style>
  <w:style w:type="paragraph" w:styleId="Heading3">
    <w:name w:val="heading 3"/>
    <w:basedOn w:val="Normal"/>
    <w:next w:val="Normal"/>
    <w:pPr>
      <w:keepNext w:val="1"/>
      <w:ind w:left="360" w:right="-108" w:firstLine="360"/>
    </w:pPr>
    <w:rPr>
      <w:rFonts w:ascii="Tahoma" w:cs="Tahoma" w:eastAsia="Tahoma" w:hAnsi="Tahoma"/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right="-15"/>
    </w:pPr>
    <w:rPr>
      <w:rFonts w:ascii="Cambria" w:cs="Cambria" w:eastAsia="Cambria" w:hAnsi="Cambria"/>
      <w:b w:val="1"/>
      <w:color w:val="000000"/>
      <w:sz w:val="23"/>
      <w:szCs w:val="23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hidkhan445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