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0" w:type="dxa"/>
        <w:tblBorders>
          <w:top w:val="single" w:sz="8" w:space="0" w:color="ACB8D2"/>
          <w:left w:val="single" w:sz="8" w:space="0" w:color="ACB8D2"/>
          <w:bottom w:val="single" w:sz="8" w:space="0" w:color="ACB8D2"/>
          <w:right w:val="single" w:sz="8" w:space="0" w:color="ACB8D2"/>
          <w:insideH w:val="single" w:sz="8" w:space="0" w:color="ACB8D2"/>
          <w:insideV w:val="single" w:sz="8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2"/>
        <w:gridCol w:w="3597"/>
      </w:tblGrid>
      <w:tr w:rsidR="00A702A7" w14:paraId="01EF5431" w14:textId="77777777" w:rsidTr="004F7E05">
        <w:trPr>
          <w:trHeight w:val="160"/>
        </w:trPr>
        <w:tc>
          <w:tcPr>
            <w:tcW w:w="6852" w:type="dxa"/>
            <w:vMerge w:val="restart"/>
            <w:tcBorders>
              <w:top w:val="nil"/>
              <w:left w:val="nil"/>
              <w:bottom w:val="nil"/>
            </w:tcBorders>
          </w:tcPr>
          <w:p w14:paraId="5E779CBF" w14:textId="77777777" w:rsidR="00A702A7" w:rsidRPr="00EA7238" w:rsidRDefault="00000000">
            <w:pPr>
              <w:pStyle w:val="TableParagraph"/>
              <w:spacing w:before="27" w:line="447" w:lineRule="exact"/>
              <w:ind w:left="129"/>
              <w:rPr>
                <w:rFonts w:ascii="Arial"/>
                <w:b/>
                <w:sz w:val="50"/>
                <w:szCs w:val="50"/>
              </w:rPr>
            </w:pPr>
            <w:r w:rsidRPr="00EA7238">
              <w:rPr>
                <w:rFonts w:ascii="Arial"/>
                <w:b/>
                <w:color w:val="555C5F"/>
                <w:sz w:val="50"/>
                <w:szCs w:val="50"/>
              </w:rPr>
              <w:t>Waseem</w:t>
            </w:r>
            <w:r w:rsidRPr="00EA7238">
              <w:rPr>
                <w:rFonts w:ascii="Arial"/>
                <w:b/>
                <w:color w:val="555C5F"/>
                <w:spacing w:val="-4"/>
                <w:sz w:val="50"/>
                <w:szCs w:val="50"/>
              </w:rPr>
              <w:t xml:space="preserve"> </w:t>
            </w:r>
            <w:r w:rsidRPr="00EA7238">
              <w:rPr>
                <w:rFonts w:ascii="Arial"/>
                <w:b/>
                <w:color w:val="555C5F"/>
                <w:sz w:val="50"/>
                <w:szCs w:val="50"/>
              </w:rPr>
              <w:t>Khan</w:t>
            </w:r>
          </w:p>
        </w:tc>
        <w:tc>
          <w:tcPr>
            <w:tcW w:w="3597" w:type="dxa"/>
            <w:tcBorders>
              <w:bottom w:val="double" w:sz="1" w:space="0" w:color="ACB8D2"/>
            </w:tcBorders>
            <w:shd w:val="clear" w:color="auto" w:fill="EAEBF4"/>
          </w:tcPr>
          <w:p w14:paraId="2DC53782" w14:textId="77777777" w:rsidR="00A702A7" w:rsidRDefault="00000000">
            <w:pPr>
              <w:pStyle w:val="TableParagraph"/>
              <w:spacing w:line="229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Contact</w:t>
            </w:r>
          </w:p>
        </w:tc>
      </w:tr>
      <w:tr w:rsidR="00A702A7" w14:paraId="108C412C" w14:textId="77777777">
        <w:trPr>
          <w:trHeight w:val="211"/>
        </w:trPr>
        <w:tc>
          <w:tcPr>
            <w:tcW w:w="6852" w:type="dxa"/>
            <w:vMerge/>
            <w:tcBorders>
              <w:top w:val="nil"/>
              <w:left w:val="nil"/>
              <w:bottom w:val="nil"/>
            </w:tcBorders>
          </w:tcPr>
          <w:p w14:paraId="557D86BC" w14:textId="77777777" w:rsidR="00A702A7" w:rsidRDefault="00A702A7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vMerge w:val="restart"/>
            <w:tcBorders>
              <w:top w:val="double" w:sz="1" w:space="0" w:color="ACB8D2"/>
              <w:bottom w:val="single" w:sz="12" w:space="0" w:color="ACB8D2"/>
            </w:tcBorders>
          </w:tcPr>
          <w:p w14:paraId="68067B25" w14:textId="77777777" w:rsidR="00EA7238" w:rsidRDefault="00EA7238">
            <w:pPr>
              <w:pStyle w:val="TableParagraph"/>
              <w:spacing w:line="217" w:lineRule="exact"/>
              <w:ind w:left="124"/>
              <w:rPr>
                <w:rFonts w:ascii="Arial"/>
                <w:b/>
                <w:color w:val="393A42"/>
                <w:sz w:val="20"/>
              </w:rPr>
            </w:pPr>
          </w:p>
          <w:p w14:paraId="4BA6B736" w14:textId="6E69B30A" w:rsidR="00A702A7" w:rsidRDefault="00000000">
            <w:pPr>
              <w:pStyle w:val="TableParagraph"/>
              <w:spacing w:line="217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Cell</w:t>
            </w:r>
            <w:r>
              <w:rPr>
                <w:rFonts w:ascii="Arial"/>
                <w:b/>
                <w:color w:val="393A42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93A42"/>
                <w:sz w:val="20"/>
              </w:rPr>
              <w:t>No:</w:t>
            </w:r>
            <w:r>
              <w:rPr>
                <w:rFonts w:ascii="Arial"/>
                <w:b/>
                <w:color w:val="393A42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393A42"/>
                <w:sz w:val="20"/>
              </w:rPr>
              <w:t>+92</w:t>
            </w:r>
            <w:r>
              <w:rPr>
                <w:rFonts w:ascii="Arial"/>
                <w:b/>
                <w:color w:val="393A42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93A42"/>
                <w:sz w:val="20"/>
              </w:rPr>
              <w:t>316</w:t>
            </w:r>
            <w:r>
              <w:rPr>
                <w:rFonts w:ascii="Arial"/>
                <w:b/>
                <w:color w:val="393A42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93A42"/>
                <w:sz w:val="20"/>
              </w:rPr>
              <w:t>9637511</w:t>
            </w:r>
          </w:p>
          <w:p w14:paraId="55CF6616" w14:textId="77777777" w:rsidR="00A702A7" w:rsidRDefault="00000000">
            <w:pPr>
              <w:pStyle w:val="TableParagraph"/>
              <w:spacing w:line="218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Email</w:t>
            </w:r>
            <w:r>
              <w:rPr>
                <w:rFonts w:ascii="Arial"/>
                <w:b/>
                <w:color w:val="393A42"/>
                <w:spacing w:val="-1"/>
                <w:sz w:val="20"/>
              </w:rPr>
              <w:t xml:space="preserve"> </w:t>
            </w:r>
            <w:hyperlink r:id="rId5">
              <w:r>
                <w:rPr>
                  <w:rFonts w:ascii="Arial"/>
                  <w:b/>
                  <w:color w:val="393A42"/>
                  <w:sz w:val="20"/>
                </w:rPr>
                <w:t>:nomanismat13@gmail.com</w:t>
              </w:r>
            </w:hyperlink>
          </w:p>
        </w:tc>
      </w:tr>
      <w:tr w:rsidR="00A702A7" w14:paraId="31076AEE" w14:textId="77777777">
        <w:trPr>
          <w:trHeight w:val="213"/>
        </w:trPr>
        <w:tc>
          <w:tcPr>
            <w:tcW w:w="6852" w:type="dxa"/>
            <w:tcBorders>
              <w:top w:val="nil"/>
              <w:left w:val="nil"/>
              <w:bottom w:val="single" w:sz="12" w:space="0" w:color="ACB8D2"/>
            </w:tcBorders>
          </w:tcPr>
          <w:p w14:paraId="6FACED07" w14:textId="77777777" w:rsidR="00A702A7" w:rsidRDefault="00000000">
            <w:pPr>
              <w:pStyle w:val="TableParagraph"/>
              <w:spacing w:line="193" w:lineRule="exact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6C83B3"/>
                <w:sz w:val="20"/>
              </w:rPr>
              <w:t>Citizenship:</w:t>
            </w:r>
            <w:r>
              <w:rPr>
                <w:rFonts w:ascii="Arial" w:hAnsi="Arial"/>
                <w:b/>
                <w:color w:val="6C83B3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C83B3"/>
                <w:sz w:val="20"/>
              </w:rPr>
              <w:t>Pakistan</w:t>
            </w:r>
            <w:r>
              <w:rPr>
                <w:rFonts w:ascii="Arial" w:hAnsi="Arial"/>
                <w:b/>
                <w:color w:val="6C83B3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C83B3"/>
                <w:sz w:val="20"/>
              </w:rPr>
              <w:t>▪</w:t>
            </w:r>
            <w:r>
              <w:rPr>
                <w:rFonts w:ascii="Arial" w:hAnsi="Arial"/>
                <w:b/>
                <w:color w:val="6C83B3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C83B3"/>
                <w:sz w:val="20"/>
              </w:rPr>
              <w:t>Date</w:t>
            </w:r>
            <w:r>
              <w:rPr>
                <w:rFonts w:ascii="Arial" w:hAnsi="Arial"/>
                <w:b/>
                <w:color w:val="6C83B3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C83B3"/>
                <w:sz w:val="20"/>
              </w:rPr>
              <w:t>of</w:t>
            </w:r>
            <w:r>
              <w:rPr>
                <w:rFonts w:ascii="Arial" w:hAnsi="Arial"/>
                <w:b/>
                <w:color w:val="6C83B3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C83B3"/>
                <w:sz w:val="20"/>
              </w:rPr>
              <w:t>birth:12 Jan1996</w:t>
            </w:r>
          </w:p>
        </w:tc>
        <w:tc>
          <w:tcPr>
            <w:tcW w:w="3597" w:type="dxa"/>
            <w:vMerge/>
            <w:tcBorders>
              <w:top w:val="nil"/>
              <w:bottom w:val="single" w:sz="12" w:space="0" w:color="ACB8D2"/>
            </w:tcBorders>
          </w:tcPr>
          <w:p w14:paraId="580E20A6" w14:textId="77777777" w:rsidR="00A702A7" w:rsidRDefault="00A702A7">
            <w:pPr>
              <w:rPr>
                <w:sz w:val="2"/>
                <w:szCs w:val="2"/>
              </w:rPr>
            </w:pPr>
          </w:p>
        </w:tc>
      </w:tr>
      <w:tr w:rsidR="00A702A7" w14:paraId="3A5F4C6F" w14:textId="77777777">
        <w:trPr>
          <w:trHeight w:val="268"/>
        </w:trPr>
        <w:tc>
          <w:tcPr>
            <w:tcW w:w="10449" w:type="dxa"/>
            <w:gridSpan w:val="2"/>
            <w:tcBorders>
              <w:top w:val="single" w:sz="12" w:space="0" w:color="ACB8D2"/>
              <w:bottom w:val="double" w:sz="1" w:space="0" w:color="ACB8D2"/>
              <w:right w:val="double" w:sz="1" w:space="0" w:color="ACB8D2"/>
            </w:tcBorders>
            <w:shd w:val="clear" w:color="auto" w:fill="EAEBF4"/>
          </w:tcPr>
          <w:p w14:paraId="049DF226" w14:textId="77777777" w:rsidR="00A702A7" w:rsidRDefault="00000000">
            <w:pPr>
              <w:pStyle w:val="TableParagraph"/>
              <w:spacing w:before="13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Address</w:t>
            </w:r>
          </w:p>
        </w:tc>
      </w:tr>
      <w:tr w:rsidR="00A702A7" w14:paraId="38763C90" w14:textId="77777777">
        <w:trPr>
          <w:trHeight w:val="359"/>
        </w:trPr>
        <w:tc>
          <w:tcPr>
            <w:tcW w:w="10449" w:type="dxa"/>
            <w:gridSpan w:val="2"/>
            <w:tcBorders>
              <w:top w:val="double" w:sz="1" w:space="0" w:color="ACB8D2"/>
            </w:tcBorders>
          </w:tcPr>
          <w:p w14:paraId="750413BD" w14:textId="77777777" w:rsidR="00A702A7" w:rsidRDefault="00000000">
            <w:pPr>
              <w:pStyle w:val="TableParagraph"/>
              <w:spacing w:before="48"/>
              <w:ind w:left="134"/>
            </w:pPr>
            <w:r>
              <w:rPr>
                <w:color w:val="393A42"/>
              </w:rPr>
              <w:t>Q#116/IJ</w:t>
            </w:r>
            <w:r>
              <w:rPr>
                <w:color w:val="393A42"/>
                <w:spacing w:val="-1"/>
              </w:rPr>
              <w:t xml:space="preserve"> </w:t>
            </w:r>
            <w:r>
              <w:rPr>
                <w:color w:val="393A42"/>
              </w:rPr>
              <w:t>Railway</w:t>
            </w:r>
            <w:r>
              <w:rPr>
                <w:color w:val="393A42"/>
                <w:spacing w:val="-5"/>
              </w:rPr>
              <w:t xml:space="preserve"> </w:t>
            </w:r>
            <w:r>
              <w:rPr>
                <w:color w:val="393A42"/>
              </w:rPr>
              <w:t>Colony</w:t>
            </w:r>
            <w:r>
              <w:rPr>
                <w:color w:val="393A42"/>
                <w:spacing w:val="-6"/>
              </w:rPr>
              <w:t xml:space="preserve"> </w:t>
            </w:r>
            <w:r>
              <w:rPr>
                <w:color w:val="393A42"/>
              </w:rPr>
              <w:t>Peshawar</w:t>
            </w:r>
            <w:r>
              <w:rPr>
                <w:color w:val="393A42"/>
                <w:spacing w:val="-2"/>
              </w:rPr>
              <w:t xml:space="preserve"> </w:t>
            </w:r>
            <w:r>
              <w:rPr>
                <w:color w:val="393A42"/>
              </w:rPr>
              <w:t>Cantt.</w:t>
            </w:r>
          </w:p>
        </w:tc>
      </w:tr>
    </w:tbl>
    <w:p w14:paraId="2AFE2061" w14:textId="77777777" w:rsidR="00A702A7" w:rsidRDefault="00A702A7">
      <w:pPr>
        <w:spacing w:before="1" w:after="1"/>
        <w:rPr>
          <w:sz w:val="19"/>
        </w:rPr>
      </w:pPr>
    </w:p>
    <w:tbl>
      <w:tblPr>
        <w:tblW w:w="0" w:type="auto"/>
        <w:tblInd w:w="320" w:type="dxa"/>
        <w:tblBorders>
          <w:top w:val="single" w:sz="8" w:space="0" w:color="ACB8D2"/>
          <w:left w:val="single" w:sz="8" w:space="0" w:color="ACB8D2"/>
          <w:bottom w:val="single" w:sz="8" w:space="0" w:color="ACB8D2"/>
          <w:right w:val="single" w:sz="8" w:space="0" w:color="ACB8D2"/>
          <w:insideH w:val="single" w:sz="8" w:space="0" w:color="ACB8D2"/>
          <w:insideV w:val="single" w:sz="8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8177"/>
      </w:tblGrid>
      <w:tr w:rsidR="00A702A7" w14:paraId="3FD9B61B" w14:textId="77777777">
        <w:trPr>
          <w:trHeight w:val="268"/>
        </w:trPr>
        <w:tc>
          <w:tcPr>
            <w:tcW w:w="10463" w:type="dxa"/>
            <w:gridSpan w:val="2"/>
            <w:tcBorders>
              <w:bottom w:val="double" w:sz="1" w:space="0" w:color="ACB8D2"/>
            </w:tcBorders>
            <w:shd w:val="clear" w:color="auto" w:fill="EAEBF4"/>
          </w:tcPr>
          <w:p w14:paraId="722CE853" w14:textId="77777777" w:rsidR="00A702A7" w:rsidRDefault="00000000">
            <w:pPr>
              <w:pStyle w:val="TableParagraph"/>
              <w:spacing w:before="4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Profile</w:t>
            </w:r>
          </w:p>
        </w:tc>
      </w:tr>
      <w:tr w:rsidR="00A702A7" w14:paraId="6FCAF12F" w14:textId="77777777">
        <w:trPr>
          <w:trHeight w:val="1886"/>
        </w:trPr>
        <w:tc>
          <w:tcPr>
            <w:tcW w:w="2286" w:type="dxa"/>
            <w:tcBorders>
              <w:top w:val="double" w:sz="1" w:space="0" w:color="ACB8D2"/>
              <w:right w:val="nil"/>
            </w:tcBorders>
          </w:tcPr>
          <w:p w14:paraId="1E2C10B0" w14:textId="77777777" w:rsidR="00A702A7" w:rsidRDefault="00000000">
            <w:pPr>
              <w:pStyle w:val="TableParagraph"/>
              <w:spacing w:before="47"/>
              <w:ind w:left="1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Objective</w:t>
            </w:r>
          </w:p>
        </w:tc>
        <w:tc>
          <w:tcPr>
            <w:tcW w:w="8177" w:type="dxa"/>
            <w:tcBorders>
              <w:top w:val="double" w:sz="1" w:space="0" w:color="ACB8D2"/>
              <w:left w:val="nil"/>
            </w:tcBorders>
          </w:tcPr>
          <w:p w14:paraId="1B88F27A" w14:textId="77777777" w:rsidR="00A702A7" w:rsidRDefault="00000000">
            <w:pPr>
              <w:pStyle w:val="TableParagraph"/>
              <w:spacing w:before="24"/>
              <w:ind w:left="148" w:right="337"/>
              <w:jc w:val="both"/>
            </w:pPr>
            <w:r>
              <w:t>Seeking an opportunity that will allow me to enhance my skills and abilities. I have a</w:t>
            </w:r>
            <w:r>
              <w:rPr>
                <w:spacing w:val="1"/>
              </w:rPr>
              <w:t xml:space="preserve"> </w:t>
            </w:r>
            <w:r>
              <w:t>strong grip over finance-related problems and their solutions. The organization/firm</w:t>
            </w:r>
            <w:r>
              <w:rPr>
                <w:spacing w:val="1"/>
              </w:rPr>
              <w:t xml:space="preserve"> </w:t>
            </w:r>
            <w:r>
              <w:t>can also utilize my analytical and logical reasoning problems solving skills. Also,</w:t>
            </w:r>
            <w:r>
              <w:rPr>
                <w:spacing w:val="1"/>
              </w:rPr>
              <w:t xml:space="preserve"> </w:t>
            </w:r>
            <w:r>
              <w:t>working with the firm will be beneficial for the development of my skills and will be</w:t>
            </w:r>
            <w:r>
              <w:rPr>
                <w:spacing w:val="1"/>
              </w:rPr>
              <w:t xml:space="preserve"> </w:t>
            </w:r>
            <w:r>
              <w:t>considered a milestone in my career development. Also, it is my dream goal to work in</w:t>
            </w:r>
            <w:r>
              <w:rPr>
                <w:spacing w:val="-52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renowned</w:t>
            </w:r>
            <w:r>
              <w:rPr>
                <w:spacing w:val="-1"/>
              </w:rPr>
              <w:t xml:space="preserve"> </w:t>
            </w:r>
            <w:r>
              <w:t>organization</w:t>
            </w:r>
          </w:p>
        </w:tc>
      </w:tr>
    </w:tbl>
    <w:p w14:paraId="5793811F" w14:textId="77777777" w:rsidR="00A702A7" w:rsidRDefault="00A702A7">
      <w:pPr>
        <w:rPr>
          <w:sz w:val="20"/>
        </w:rPr>
      </w:pPr>
    </w:p>
    <w:p w14:paraId="50CD7593" w14:textId="77777777" w:rsidR="00A702A7" w:rsidRDefault="00A702A7">
      <w:pPr>
        <w:spacing w:before="4" w:after="1"/>
        <w:rPr>
          <w:sz w:val="18"/>
        </w:rPr>
      </w:pPr>
    </w:p>
    <w:tbl>
      <w:tblPr>
        <w:tblW w:w="0" w:type="auto"/>
        <w:tblInd w:w="320" w:type="dxa"/>
        <w:tblBorders>
          <w:top w:val="single" w:sz="8" w:space="0" w:color="ACB8D2"/>
          <w:left w:val="single" w:sz="8" w:space="0" w:color="ACB8D2"/>
          <w:bottom w:val="single" w:sz="8" w:space="0" w:color="ACB8D2"/>
          <w:right w:val="single" w:sz="8" w:space="0" w:color="ACB8D2"/>
          <w:insideH w:val="single" w:sz="8" w:space="0" w:color="ACB8D2"/>
          <w:insideV w:val="single" w:sz="8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3"/>
      </w:tblGrid>
      <w:tr w:rsidR="00A702A7" w14:paraId="12FBB21E" w14:textId="77777777">
        <w:trPr>
          <w:trHeight w:val="273"/>
        </w:trPr>
        <w:tc>
          <w:tcPr>
            <w:tcW w:w="10463" w:type="dxa"/>
            <w:tcBorders>
              <w:bottom w:val="double" w:sz="1" w:space="0" w:color="ACB8D2"/>
            </w:tcBorders>
            <w:shd w:val="clear" w:color="auto" w:fill="EAEBF4"/>
          </w:tcPr>
          <w:p w14:paraId="75247725" w14:textId="77777777" w:rsidR="00A702A7" w:rsidRDefault="00000000">
            <w:pPr>
              <w:pStyle w:val="TableParagraph"/>
              <w:spacing w:before="14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Professional</w:t>
            </w:r>
            <w:r>
              <w:rPr>
                <w:rFonts w:ascii="Arial"/>
                <w:b/>
                <w:color w:val="393A42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93A42"/>
                <w:sz w:val="20"/>
              </w:rPr>
              <w:t>Experience</w:t>
            </w:r>
          </w:p>
        </w:tc>
      </w:tr>
      <w:tr w:rsidR="00A702A7" w14:paraId="05EBDF42" w14:textId="77777777">
        <w:trPr>
          <w:trHeight w:val="916"/>
        </w:trPr>
        <w:tc>
          <w:tcPr>
            <w:tcW w:w="10463" w:type="dxa"/>
            <w:tcBorders>
              <w:top w:val="double" w:sz="1" w:space="0" w:color="ACB8D2"/>
            </w:tcBorders>
          </w:tcPr>
          <w:p w14:paraId="5CECDD1F" w14:textId="77777777" w:rsidR="00A702A7" w:rsidRDefault="00000000">
            <w:pPr>
              <w:pStyle w:val="TableParagraph"/>
              <w:spacing w:before="48"/>
              <w:ind w:left="133" w:right="159"/>
            </w:pPr>
            <w:r>
              <w:rPr>
                <w:color w:val="393A42"/>
              </w:rPr>
              <w:t>Ambition</w:t>
            </w:r>
            <w:r>
              <w:rPr>
                <w:color w:val="393A42"/>
                <w:spacing w:val="-5"/>
              </w:rPr>
              <w:t xml:space="preserve"> </w:t>
            </w:r>
            <w:r>
              <w:rPr>
                <w:color w:val="393A42"/>
              </w:rPr>
              <w:t>and energetic</w:t>
            </w:r>
            <w:r>
              <w:rPr>
                <w:color w:val="393A42"/>
                <w:spacing w:val="1"/>
              </w:rPr>
              <w:t xml:space="preserve"> </w:t>
            </w:r>
            <w:r>
              <w:rPr>
                <w:color w:val="393A42"/>
              </w:rPr>
              <w:t>composed</w:t>
            </w:r>
            <w:r>
              <w:rPr>
                <w:color w:val="393A42"/>
                <w:spacing w:val="-5"/>
              </w:rPr>
              <w:t xml:space="preserve"> </w:t>
            </w:r>
            <w:r>
              <w:rPr>
                <w:color w:val="393A42"/>
              </w:rPr>
              <w:t>under</w:t>
            </w:r>
            <w:r>
              <w:rPr>
                <w:color w:val="393A42"/>
                <w:spacing w:val="3"/>
              </w:rPr>
              <w:t xml:space="preserve"> </w:t>
            </w:r>
            <w:r>
              <w:rPr>
                <w:color w:val="393A42"/>
              </w:rPr>
              <w:t>pressure</w:t>
            </w:r>
            <w:r>
              <w:rPr>
                <w:color w:val="393A42"/>
                <w:spacing w:val="-7"/>
              </w:rPr>
              <w:t xml:space="preserve"> </w:t>
            </w:r>
            <w:r>
              <w:rPr>
                <w:color w:val="393A42"/>
              </w:rPr>
              <w:t>and</w:t>
            </w:r>
            <w:r>
              <w:rPr>
                <w:color w:val="393A42"/>
                <w:spacing w:val="-5"/>
              </w:rPr>
              <w:t xml:space="preserve"> </w:t>
            </w:r>
            <w:r>
              <w:rPr>
                <w:color w:val="393A42"/>
              </w:rPr>
              <w:t>get</w:t>
            </w:r>
            <w:r>
              <w:rPr>
                <w:color w:val="393A42"/>
                <w:spacing w:val="1"/>
              </w:rPr>
              <w:t xml:space="preserve"> </w:t>
            </w:r>
            <w:r>
              <w:rPr>
                <w:color w:val="393A42"/>
              </w:rPr>
              <w:t>along very well</w:t>
            </w:r>
            <w:r>
              <w:rPr>
                <w:color w:val="393A42"/>
                <w:spacing w:val="-4"/>
              </w:rPr>
              <w:t xml:space="preserve"> </w:t>
            </w:r>
            <w:r>
              <w:rPr>
                <w:color w:val="393A42"/>
              </w:rPr>
              <w:t>with</w:t>
            </w:r>
            <w:r>
              <w:rPr>
                <w:color w:val="393A42"/>
                <w:spacing w:val="-5"/>
              </w:rPr>
              <w:t xml:space="preserve"> </w:t>
            </w:r>
            <w:r>
              <w:rPr>
                <w:color w:val="393A42"/>
              </w:rPr>
              <w:t>people</w:t>
            </w:r>
            <w:r>
              <w:rPr>
                <w:color w:val="393A42"/>
                <w:spacing w:val="-7"/>
              </w:rPr>
              <w:t xml:space="preserve"> </w:t>
            </w:r>
            <w:r>
              <w:rPr>
                <w:color w:val="393A42"/>
              </w:rPr>
              <w:t>at</w:t>
            </w:r>
            <w:r>
              <w:rPr>
                <w:color w:val="393A42"/>
                <w:spacing w:val="-4"/>
              </w:rPr>
              <w:t xml:space="preserve"> </w:t>
            </w:r>
            <w:r>
              <w:rPr>
                <w:color w:val="393A42"/>
              </w:rPr>
              <w:t>all</w:t>
            </w:r>
            <w:r>
              <w:rPr>
                <w:color w:val="393A42"/>
                <w:spacing w:val="-4"/>
              </w:rPr>
              <w:t xml:space="preserve"> </w:t>
            </w:r>
            <w:r>
              <w:rPr>
                <w:color w:val="393A42"/>
              </w:rPr>
              <w:t>levels.</w:t>
            </w:r>
            <w:r>
              <w:rPr>
                <w:color w:val="393A42"/>
                <w:spacing w:val="3"/>
              </w:rPr>
              <w:t xml:space="preserve"> </w:t>
            </w:r>
            <w:r>
              <w:rPr>
                <w:color w:val="393A42"/>
              </w:rPr>
              <w:t>Possess</w:t>
            </w:r>
            <w:r>
              <w:rPr>
                <w:color w:val="393A42"/>
                <w:spacing w:val="-52"/>
              </w:rPr>
              <w:t xml:space="preserve"> </w:t>
            </w:r>
            <w:r>
              <w:rPr>
                <w:color w:val="393A42"/>
              </w:rPr>
              <w:t>excellent</w:t>
            </w:r>
            <w:r>
              <w:rPr>
                <w:color w:val="393A42"/>
                <w:spacing w:val="2"/>
              </w:rPr>
              <w:t xml:space="preserve"> </w:t>
            </w:r>
            <w:r>
              <w:rPr>
                <w:color w:val="393A42"/>
              </w:rPr>
              <w:t>correspondence</w:t>
            </w:r>
            <w:r>
              <w:rPr>
                <w:color w:val="393A42"/>
                <w:spacing w:val="-6"/>
              </w:rPr>
              <w:t xml:space="preserve"> </w:t>
            </w:r>
            <w:r>
              <w:rPr>
                <w:color w:val="393A42"/>
              </w:rPr>
              <w:t>and</w:t>
            </w:r>
            <w:r>
              <w:rPr>
                <w:color w:val="393A42"/>
                <w:spacing w:val="-4"/>
              </w:rPr>
              <w:t xml:space="preserve"> </w:t>
            </w:r>
            <w:r>
              <w:rPr>
                <w:color w:val="393A42"/>
              </w:rPr>
              <w:t>communication</w:t>
            </w:r>
            <w:r>
              <w:rPr>
                <w:color w:val="393A42"/>
                <w:spacing w:val="-4"/>
              </w:rPr>
              <w:t xml:space="preserve"> </w:t>
            </w:r>
            <w:r>
              <w:rPr>
                <w:color w:val="393A42"/>
              </w:rPr>
              <w:t>skills</w:t>
            </w:r>
            <w:r>
              <w:rPr>
                <w:color w:val="393A42"/>
                <w:spacing w:val="2"/>
              </w:rPr>
              <w:t xml:space="preserve"> </w:t>
            </w:r>
            <w:r>
              <w:rPr>
                <w:color w:val="393A42"/>
              </w:rPr>
              <w:t>organized</w:t>
            </w:r>
            <w:r>
              <w:rPr>
                <w:color w:val="393A42"/>
                <w:spacing w:val="1"/>
              </w:rPr>
              <w:t xml:space="preserve"> </w:t>
            </w:r>
            <w:r>
              <w:rPr>
                <w:color w:val="393A42"/>
              </w:rPr>
              <w:t>with</w:t>
            </w:r>
            <w:r>
              <w:rPr>
                <w:color w:val="393A42"/>
                <w:spacing w:val="-4"/>
              </w:rPr>
              <w:t xml:space="preserve"> </w:t>
            </w:r>
            <w:r>
              <w:rPr>
                <w:color w:val="393A42"/>
              </w:rPr>
              <w:t>professional</w:t>
            </w:r>
            <w:r>
              <w:rPr>
                <w:color w:val="393A42"/>
                <w:spacing w:val="-3"/>
              </w:rPr>
              <w:t xml:space="preserve"> </w:t>
            </w:r>
            <w:r>
              <w:rPr>
                <w:color w:val="393A42"/>
              </w:rPr>
              <w:t>approach.</w:t>
            </w:r>
          </w:p>
        </w:tc>
      </w:tr>
    </w:tbl>
    <w:p w14:paraId="44E09728" w14:textId="77777777" w:rsidR="00A702A7" w:rsidRDefault="00A702A7">
      <w:pPr>
        <w:rPr>
          <w:sz w:val="20"/>
        </w:rPr>
      </w:pPr>
    </w:p>
    <w:p w14:paraId="7713AB80" w14:textId="77777777" w:rsidR="00A702A7" w:rsidRDefault="00A702A7">
      <w:pPr>
        <w:spacing w:before="3" w:after="1"/>
        <w:rPr>
          <w:sz w:val="11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7817"/>
      </w:tblGrid>
      <w:tr w:rsidR="00A702A7" w14:paraId="53B91705" w14:textId="77777777">
        <w:trPr>
          <w:trHeight w:val="297"/>
        </w:trPr>
        <w:tc>
          <w:tcPr>
            <w:tcW w:w="10458" w:type="dxa"/>
            <w:gridSpan w:val="2"/>
            <w:tcBorders>
              <w:top w:val="single" w:sz="8" w:space="0" w:color="ACB8D2"/>
              <w:left w:val="single" w:sz="8" w:space="0" w:color="ACB8D2"/>
              <w:bottom w:val="single" w:sz="6" w:space="0" w:color="ACB8D2"/>
              <w:right w:val="single" w:sz="8" w:space="0" w:color="ACB8D2"/>
            </w:tcBorders>
            <w:shd w:val="clear" w:color="auto" w:fill="EAEBF4"/>
          </w:tcPr>
          <w:p w14:paraId="48A742C3" w14:textId="77777777" w:rsidR="00A702A7" w:rsidRDefault="00000000">
            <w:pPr>
              <w:pStyle w:val="TableParagraph"/>
              <w:spacing w:before="33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Education</w:t>
            </w:r>
          </w:p>
        </w:tc>
      </w:tr>
      <w:tr w:rsidR="00A702A7" w14:paraId="3DF8A39F" w14:textId="77777777">
        <w:trPr>
          <w:trHeight w:val="736"/>
        </w:trPr>
        <w:tc>
          <w:tcPr>
            <w:tcW w:w="2641" w:type="dxa"/>
            <w:tcBorders>
              <w:top w:val="single" w:sz="6" w:space="0" w:color="ACB8D2"/>
              <w:left w:val="single" w:sz="8" w:space="0" w:color="ACB8D2"/>
            </w:tcBorders>
          </w:tcPr>
          <w:p w14:paraId="7EB4EF08" w14:textId="77777777" w:rsidR="00A702A7" w:rsidRDefault="00000000">
            <w:pPr>
              <w:pStyle w:val="TableParagraph"/>
              <w:spacing w:line="220" w:lineRule="exact"/>
              <w:ind w:left="628"/>
              <w:rPr>
                <w:b/>
              </w:rPr>
            </w:pPr>
            <w:r>
              <w:rPr>
                <w:b/>
                <w:color w:val="393A42"/>
              </w:rPr>
              <w:t>2015</w:t>
            </w:r>
            <w:r>
              <w:rPr>
                <w:b/>
                <w:color w:val="393A42"/>
                <w:spacing w:val="1"/>
              </w:rPr>
              <w:t xml:space="preserve"> </w:t>
            </w:r>
            <w:r>
              <w:rPr>
                <w:b/>
                <w:color w:val="393A42"/>
              </w:rPr>
              <w:t>to</w:t>
            </w:r>
            <w:r>
              <w:rPr>
                <w:b/>
                <w:color w:val="393A42"/>
                <w:spacing w:val="1"/>
              </w:rPr>
              <w:t xml:space="preserve"> </w:t>
            </w:r>
            <w:r>
              <w:rPr>
                <w:b/>
                <w:color w:val="393A42"/>
              </w:rPr>
              <w:t>2019</w:t>
            </w:r>
          </w:p>
        </w:tc>
        <w:tc>
          <w:tcPr>
            <w:tcW w:w="7817" w:type="dxa"/>
            <w:tcBorders>
              <w:top w:val="single" w:sz="6" w:space="0" w:color="ACB8D2"/>
              <w:right w:val="single" w:sz="8" w:space="0" w:color="ACB8D2"/>
            </w:tcBorders>
          </w:tcPr>
          <w:p w14:paraId="7E430C66" w14:textId="77777777" w:rsidR="00A702A7" w:rsidRDefault="00000000">
            <w:pPr>
              <w:pStyle w:val="TableParagraph"/>
              <w:tabs>
                <w:tab w:val="left" w:pos="3711"/>
              </w:tabs>
              <w:spacing w:line="220" w:lineRule="exact"/>
              <w:ind w:left="0" w:right="202"/>
              <w:jc w:val="center"/>
              <w:rPr>
                <w:b/>
              </w:rPr>
            </w:pPr>
            <w:r>
              <w:rPr>
                <w:b/>
                <w:color w:val="393A42"/>
                <w:spacing w:val="-1"/>
              </w:rPr>
              <w:t>Master</w:t>
            </w:r>
            <w:r>
              <w:rPr>
                <w:b/>
                <w:color w:val="393A42"/>
                <w:spacing w:val="1"/>
              </w:rPr>
              <w:t xml:space="preserve"> </w:t>
            </w:r>
            <w:r>
              <w:rPr>
                <w:b/>
                <w:color w:val="393A42"/>
                <w:spacing w:val="-1"/>
              </w:rPr>
              <w:t>in</w:t>
            </w:r>
            <w:r>
              <w:rPr>
                <w:b/>
                <w:color w:val="393A42"/>
                <w:spacing w:val="-13"/>
              </w:rPr>
              <w:t xml:space="preserve"> </w:t>
            </w:r>
            <w:r>
              <w:rPr>
                <w:b/>
                <w:color w:val="393A42"/>
                <w:spacing w:val="-1"/>
              </w:rPr>
              <w:t>Business</w:t>
            </w:r>
            <w:r>
              <w:rPr>
                <w:b/>
                <w:color w:val="393A42"/>
              </w:rPr>
              <w:t xml:space="preserve"> Administration</w:t>
            </w:r>
            <w:r>
              <w:rPr>
                <w:b/>
                <w:color w:val="393A42"/>
              </w:rPr>
              <w:tab/>
              <w:t>(74%)</w:t>
            </w:r>
          </w:p>
          <w:p w14:paraId="6D3FA70E" w14:textId="77777777" w:rsidR="00A702A7" w:rsidRDefault="00000000">
            <w:pPr>
              <w:pStyle w:val="TableParagraph"/>
              <w:spacing w:before="49"/>
              <w:ind w:left="0" w:right="239"/>
              <w:jc w:val="center"/>
            </w:pPr>
            <w:r>
              <w:rPr>
                <w:color w:val="393A42"/>
              </w:rPr>
              <w:t>University</w:t>
            </w:r>
            <w:r>
              <w:rPr>
                <w:color w:val="393A42"/>
                <w:spacing w:val="-4"/>
              </w:rPr>
              <w:t xml:space="preserve"> </w:t>
            </w:r>
            <w:r>
              <w:rPr>
                <w:color w:val="393A42"/>
              </w:rPr>
              <w:t>of</w:t>
            </w:r>
            <w:r>
              <w:rPr>
                <w:color w:val="393A42"/>
                <w:spacing w:val="-4"/>
              </w:rPr>
              <w:t xml:space="preserve"> </w:t>
            </w:r>
            <w:r>
              <w:rPr>
                <w:color w:val="393A42"/>
              </w:rPr>
              <w:t>Peshawar,</w:t>
            </w:r>
            <w:r>
              <w:rPr>
                <w:color w:val="393A42"/>
                <w:spacing w:val="-6"/>
              </w:rPr>
              <w:t xml:space="preserve"> </w:t>
            </w:r>
            <w:r>
              <w:rPr>
                <w:color w:val="393A42"/>
              </w:rPr>
              <w:t>Khyber</w:t>
            </w:r>
            <w:r>
              <w:rPr>
                <w:color w:val="393A42"/>
                <w:spacing w:val="-1"/>
              </w:rPr>
              <w:t xml:space="preserve"> </w:t>
            </w:r>
            <w:r>
              <w:rPr>
                <w:color w:val="393A42"/>
              </w:rPr>
              <w:t>Pakhtunkhwa</w:t>
            </w:r>
          </w:p>
        </w:tc>
      </w:tr>
      <w:tr w:rsidR="00A702A7" w14:paraId="2703D86F" w14:textId="77777777">
        <w:trPr>
          <w:trHeight w:val="916"/>
        </w:trPr>
        <w:tc>
          <w:tcPr>
            <w:tcW w:w="2641" w:type="dxa"/>
            <w:tcBorders>
              <w:left w:val="single" w:sz="8" w:space="0" w:color="ACB8D2"/>
            </w:tcBorders>
          </w:tcPr>
          <w:p w14:paraId="06A9D505" w14:textId="77777777" w:rsidR="00A702A7" w:rsidRDefault="00000000">
            <w:pPr>
              <w:pStyle w:val="TableParagraph"/>
              <w:spacing w:before="205"/>
              <w:ind w:left="628"/>
              <w:rPr>
                <w:b/>
              </w:rPr>
            </w:pPr>
            <w:r>
              <w:rPr>
                <w:b/>
                <w:color w:val="393A42"/>
              </w:rPr>
              <w:t>2013</w:t>
            </w:r>
            <w:r>
              <w:rPr>
                <w:b/>
                <w:color w:val="393A42"/>
                <w:spacing w:val="1"/>
              </w:rPr>
              <w:t xml:space="preserve"> </w:t>
            </w:r>
            <w:r>
              <w:rPr>
                <w:b/>
                <w:color w:val="393A42"/>
              </w:rPr>
              <w:t>to</w:t>
            </w:r>
            <w:r>
              <w:rPr>
                <w:b/>
                <w:color w:val="393A42"/>
                <w:spacing w:val="1"/>
              </w:rPr>
              <w:t xml:space="preserve"> </w:t>
            </w:r>
            <w:r>
              <w:rPr>
                <w:b/>
                <w:color w:val="393A42"/>
              </w:rPr>
              <w:t>2015</w:t>
            </w:r>
          </w:p>
        </w:tc>
        <w:tc>
          <w:tcPr>
            <w:tcW w:w="7817" w:type="dxa"/>
            <w:tcBorders>
              <w:right w:val="single" w:sz="8" w:space="0" w:color="ACB8D2"/>
            </w:tcBorders>
          </w:tcPr>
          <w:p w14:paraId="3C5DD484" w14:textId="77777777" w:rsidR="00A702A7" w:rsidRDefault="00000000">
            <w:pPr>
              <w:pStyle w:val="TableParagraph"/>
              <w:tabs>
                <w:tab w:val="left" w:pos="2717"/>
              </w:tabs>
              <w:spacing w:before="205"/>
              <w:ind w:left="0" w:right="207"/>
              <w:jc w:val="center"/>
              <w:rPr>
                <w:b/>
              </w:rPr>
            </w:pPr>
            <w:r>
              <w:rPr>
                <w:b/>
                <w:color w:val="393A42"/>
              </w:rPr>
              <w:t>Bachelor</w:t>
            </w:r>
            <w:r>
              <w:rPr>
                <w:b/>
                <w:color w:val="393A42"/>
                <w:spacing w:val="-2"/>
              </w:rPr>
              <w:t xml:space="preserve"> </w:t>
            </w:r>
            <w:r>
              <w:rPr>
                <w:b/>
                <w:color w:val="393A42"/>
              </w:rPr>
              <w:t>in</w:t>
            </w:r>
            <w:r>
              <w:rPr>
                <w:b/>
                <w:color w:val="393A42"/>
                <w:spacing w:val="-11"/>
              </w:rPr>
              <w:t xml:space="preserve"> </w:t>
            </w:r>
            <w:r>
              <w:rPr>
                <w:b/>
                <w:color w:val="393A42"/>
              </w:rPr>
              <w:t>Commerce</w:t>
            </w:r>
            <w:r>
              <w:rPr>
                <w:b/>
                <w:color w:val="393A42"/>
              </w:rPr>
              <w:tab/>
              <w:t>(54%)</w:t>
            </w:r>
          </w:p>
          <w:p w14:paraId="76AEB287" w14:textId="77777777" w:rsidR="00A702A7" w:rsidRDefault="00000000">
            <w:pPr>
              <w:pStyle w:val="TableParagraph"/>
              <w:spacing w:before="30"/>
              <w:ind w:left="0" w:right="246"/>
              <w:jc w:val="center"/>
            </w:pPr>
            <w:r>
              <w:rPr>
                <w:color w:val="393A42"/>
              </w:rPr>
              <w:t>University</w:t>
            </w:r>
            <w:r>
              <w:rPr>
                <w:color w:val="393A42"/>
                <w:spacing w:val="-3"/>
              </w:rPr>
              <w:t xml:space="preserve"> </w:t>
            </w:r>
            <w:r>
              <w:rPr>
                <w:color w:val="393A42"/>
              </w:rPr>
              <w:t>of</w:t>
            </w:r>
            <w:r>
              <w:rPr>
                <w:color w:val="393A42"/>
                <w:spacing w:val="-5"/>
              </w:rPr>
              <w:t xml:space="preserve"> </w:t>
            </w:r>
            <w:r>
              <w:rPr>
                <w:color w:val="393A42"/>
              </w:rPr>
              <w:t>Science</w:t>
            </w:r>
            <w:r>
              <w:rPr>
                <w:color w:val="393A42"/>
                <w:spacing w:val="-9"/>
              </w:rPr>
              <w:t xml:space="preserve"> </w:t>
            </w:r>
            <w:r>
              <w:rPr>
                <w:color w:val="393A42"/>
              </w:rPr>
              <w:t>&amp;</w:t>
            </w:r>
            <w:r>
              <w:rPr>
                <w:color w:val="393A42"/>
                <w:spacing w:val="-2"/>
              </w:rPr>
              <w:t xml:space="preserve"> </w:t>
            </w:r>
            <w:r>
              <w:rPr>
                <w:color w:val="393A42"/>
              </w:rPr>
              <w:t>Technology</w:t>
            </w:r>
            <w:r>
              <w:rPr>
                <w:color w:val="393A42"/>
                <w:spacing w:val="-3"/>
              </w:rPr>
              <w:t xml:space="preserve"> </w:t>
            </w:r>
            <w:proofErr w:type="spellStart"/>
            <w:r>
              <w:rPr>
                <w:color w:val="393A42"/>
              </w:rPr>
              <w:t>Bannu</w:t>
            </w:r>
            <w:proofErr w:type="spellEnd"/>
            <w:r>
              <w:rPr>
                <w:color w:val="393A42"/>
              </w:rPr>
              <w:t>,</w:t>
            </w:r>
            <w:r>
              <w:rPr>
                <w:color w:val="393A42"/>
                <w:spacing w:val="-1"/>
              </w:rPr>
              <w:t xml:space="preserve"> </w:t>
            </w:r>
            <w:r>
              <w:rPr>
                <w:color w:val="393A42"/>
              </w:rPr>
              <w:t>Khyber Pakhtunkhwa</w:t>
            </w:r>
          </w:p>
        </w:tc>
      </w:tr>
      <w:tr w:rsidR="00A702A7" w14:paraId="7AFA08CD" w14:textId="77777777">
        <w:trPr>
          <w:trHeight w:val="1774"/>
        </w:trPr>
        <w:tc>
          <w:tcPr>
            <w:tcW w:w="2641" w:type="dxa"/>
            <w:tcBorders>
              <w:left w:val="single" w:sz="8" w:space="0" w:color="ACB8D2"/>
              <w:bottom w:val="single" w:sz="8" w:space="0" w:color="ACB8D2"/>
            </w:tcBorders>
          </w:tcPr>
          <w:p w14:paraId="5992E9AC" w14:textId="77777777" w:rsidR="00A702A7" w:rsidRDefault="00A702A7">
            <w:pPr>
              <w:pStyle w:val="TableParagraph"/>
              <w:ind w:left="0"/>
            </w:pPr>
          </w:p>
          <w:p w14:paraId="741B5308" w14:textId="77777777" w:rsidR="00A702A7" w:rsidRDefault="00000000">
            <w:pPr>
              <w:pStyle w:val="TableParagraph"/>
              <w:ind w:left="628"/>
              <w:rPr>
                <w:b/>
              </w:rPr>
            </w:pPr>
            <w:r>
              <w:rPr>
                <w:b/>
                <w:color w:val="393A42"/>
              </w:rPr>
              <w:t>2011</w:t>
            </w:r>
            <w:r>
              <w:rPr>
                <w:b/>
                <w:color w:val="393A42"/>
                <w:spacing w:val="2"/>
              </w:rPr>
              <w:t xml:space="preserve"> </w:t>
            </w:r>
            <w:r>
              <w:rPr>
                <w:b/>
                <w:color w:val="393A42"/>
              </w:rPr>
              <w:t>to</w:t>
            </w:r>
            <w:r>
              <w:rPr>
                <w:b/>
                <w:color w:val="393A42"/>
                <w:spacing w:val="4"/>
              </w:rPr>
              <w:t xml:space="preserve"> </w:t>
            </w:r>
            <w:r>
              <w:rPr>
                <w:b/>
                <w:color w:val="393A42"/>
              </w:rPr>
              <w:t>2013</w:t>
            </w:r>
          </w:p>
          <w:p w14:paraId="574D5B28" w14:textId="77777777" w:rsidR="00A702A7" w:rsidRDefault="00A702A7">
            <w:pPr>
              <w:pStyle w:val="TableParagraph"/>
              <w:ind w:left="0"/>
              <w:rPr>
                <w:sz w:val="24"/>
              </w:rPr>
            </w:pPr>
          </w:p>
          <w:p w14:paraId="4DAEF41C" w14:textId="77777777" w:rsidR="00A702A7" w:rsidRDefault="00A702A7">
            <w:pPr>
              <w:pStyle w:val="TableParagraph"/>
              <w:ind w:left="0"/>
              <w:rPr>
                <w:sz w:val="24"/>
              </w:rPr>
            </w:pPr>
          </w:p>
          <w:p w14:paraId="4BD7A333" w14:textId="77777777" w:rsidR="00A702A7" w:rsidRDefault="00000000">
            <w:pPr>
              <w:pStyle w:val="TableParagraph"/>
              <w:spacing w:before="169"/>
              <w:ind w:left="623"/>
              <w:rPr>
                <w:b/>
              </w:rPr>
            </w:pPr>
            <w:r>
              <w:rPr>
                <w:b/>
              </w:rPr>
              <w:t>2009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2011</w:t>
            </w:r>
          </w:p>
        </w:tc>
        <w:tc>
          <w:tcPr>
            <w:tcW w:w="7817" w:type="dxa"/>
            <w:tcBorders>
              <w:bottom w:val="single" w:sz="8" w:space="0" w:color="ACB8D2"/>
              <w:right w:val="single" w:sz="8" w:space="0" w:color="ACB8D2"/>
            </w:tcBorders>
          </w:tcPr>
          <w:p w14:paraId="2A9CAAE1" w14:textId="77777777" w:rsidR="00A702A7" w:rsidRDefault="00000000">
            <w:pPr>
              <w:pStyle w:val="TableParagraph"/>
              <w:tabs>
                <w:tab w:val="left" w:pos="2703"/>
              </w:tabs>
              <w:spacing w:before="167"/>
              <w:ind w:left="0" w:right="217"/>
              <w:jc w:val="center"/>
              <w:rPr>
                <w:b/>
              </w:rPr>
            </w:pPr>
            <w:r>
              <w:rPr>
                <w:b/>
                <w:color w:val="393A42"/>
                <w:spacing w:val="-1"/>
              </w:rPr>
              <w:t>Diploma</w:t>
            </w:r>
            <w:r>
              <w:rPr>
                <w:b/>
                <w:color w:val="393A42"/>
                <w:spacing w:val="-2"/>
              </w:rPr>
              <w:t xml:space="preserve"> </w:t>
            </w:r>
            <w:r>
              <w:rPr>
                <w:b/>
                <w:color w:val="393A42"/>
                <w:spacing w:val="-1"/>
              </w:rPr>
              <w:t>In</w:t>
            </w:r>
            <w:r>
              <w:rPr>
                <w:b/>
                <w:color w:val="393A42"/>
                <w:spacing w:val="-15"/>
              </w:rPr>
              <w:t xml:space="preserve"> </w:t>
            </w:r>
            <w:r>
              <w:rPr>
                <w:b/>
                <w:color w:val="393A42"/>
              </w:rPr>
              <w:t>Commerce</w:t>
            </w:r>
            <w:r>
              <w:rPr>
                <w:b/>
                <w:color w:val="393A42"/>
              </w:rPr>
              <w:tab/>
              <w:t>(52%)</w:t>
            </w:r>
          </w:p>
          <w:p w14:paraId="57543AED" w14:textId="77777777" w:rsidR="00A702A7" w:rsidRDefault="00000000">
            <w:pPr>
              <w:pStyle w:val="TableParagraph"/>
              <w:spacing w:before="15"/>
              <w:ind w:left="0" w:right="240"/>
              <w:jc w:val="center"/>
            </w:pPr>
            <w:r>
              <w:rPr>
                <w:color w:val="393A42"/>
              </w:rPr>
              <w:t>KPBTE</w:t>
            </w:r>
            <w:r>
              <w:rPr>
                <w:color w:val="393A42"/>
                <w:spacing w:val="-8"/>
              </w:rPr>
              <w:t xml:space="preserve"> </w:t>
            </w:r>
            <w:r>
              <w:rPr>
                <w:color w:val="393A42"/>
              </w:rPr>
              <w:t>Peshawar,</w:t>
            </w:r>
            <w:r>
              <w:rPr>
                <w:color w:val="393A42"/>
                <w:spacing w:val="-6"/>
              </w:rPr>
              <w:t xml:space="preserve"> </w:t>
            </w:r>
            <w:r>
              <w:rPr>
                <w:color w:val="393A42"/>
              </w:rPr>
              <w:t>Khyber</w:t>
            </w:r>
            <w:r>
              <w:rPr>
                <w:color w:val="393A42"/>
                <w:spacing w:val="-1"/>
              </w:rPr>
              <w:t xml:space="preserve"> </w:t>
            </w:r>
            <w:r>
              <w:rPr>
                <w:color w:val="393A42"/>
              </w:rPr>
              <w:t>Pakhtunkhwa</w:t>
            </w:r>
          </w:p>
          <w:p w14:paraId="556570FC" w14:textId="77777777" w:rsidR="00A702A7" w:rsidRDefault="00A702A7">
            <w:pPr>
              <w:pStyle w:val="TableParagraph"/>
              <w:ind w:left="0"/>
              <w:rPr>
                <w:sz w:val="24"/>
              </w:rPr>
            </w:pPr>
          </w:p>
          <w:p w14:paraId="2FAC5A0D" w14:textId="77777777" w:rsidR="00A702A7" w:rsidRDefault="00A702A7">
            <w:pPr>
              <w:pStyle w:val="TableParagraph"/>
              <w:spacing w:before="10"/>
              <w:ind w:left="0"/>
            </w:pPr>
          </w:p>
          <w:p w14:paraId="02076AC9" w14:textId="77777777" w:rsidR="00A702A7" w:rsidRDefault="00000000">
            <w:pPr>
              <w:pStyle w:val="TableParagraph"/>
              <w:tabs>
                <w:tab w:val="left" w:pos="2722"/>
              </w:tabs>
              <w:ind w:left="0" w:right="255"/>
              <w:jc w:val="center"/>
              <w:rPr>
                <w:b/>
              </w:rPr>
            </w:pPr>
            <w:r>
              <w:rPr>
                <w:b/>
              </w:rPr>
              <w:t>Metric</w:t>
            </w:r>
            <w:r>
              <w:rPr>
                <w:b/>
              </w:rPr>
              <w:tab/>
              <w:t>(66%)</w:t>
            </w:r>
          </w:p>
          <w:p w14:paraId="71984E20" w14:textId="77777777" w:rsidR="00A702A7" w:rsidRDefault="00000000">
            <w:pPr>
              <w:pStyle w:val="TableParagraph"/>
              <w:spacing w:before="22" w:line="252" w:lineRule="exact"/>
              <w:ind w:left="0" w:right="303"/>
              <w:jc w:val="center"/>
            </w:pPr>
            <w:r>
              <w:t>BISE</w:t>
            </w:r>
            <w:r>
              <w:rPr>
                <w:spacing w:val="-12"/>
              </w:rPr>
              <w:t xml:space="preserve"> </w:t>
            </w:r>
            <w:r>
              <w:t>Peshawar</w:t>
            </w:r>
            <w:r>
              <w:rPr>
                <w:color w:val="393A42"/>
              </w:rPr>
              <w:t>,</w:t>
            </w:r>
            <w:r>
              <w:rPr>
                <w:color w:val="393A42"/>
                <w:spacing w:val="-12"/>
              </w:rPr>
              <w:t xml:space="preserve"> </w:t>
            </w:r>
            <w:r>
              <w:rPr>
                <w:color w:val="393A42"/>
              </w:rPr>
              <w:t>Khyber</w:t>
            </w:r>
            <w:r>
              <w:rPr>
                <w:color w:val="393A42"/>
                <w:spacing w:val="-12"/>
              </w:rPr>
              <w:t xml:space="preserve"> </w:t>
            </w:r>
            <w:r>
              <w:rPr>
                <w:color w:val="393A42"/>
              </w:rPr>
              <w:t>Pakhtunkhwa</w:t>
            </w:r>
          </w:p>
        </w:tc>
      </w:tr>
    </w:tbl>
    <w:p w14:paraId="653095E2" w14:textId="77777777" w:rsidR="00A702A7" w:rsidRDefault="00000000">
      <w:pPr>
        <w:spacing w:before="7"/>
        <w:rPr>
          <w:sz w:val="26"/>
        </w:rPr>
      </w:pPr>
      <w:r>
        <w:pict w14:anchorId="41439B35">
          <v:group id="_x0000_s1026" style="position:absolute;margin-left:22.5pt;margin-top:19.7pt;width:518.65pt;height:16.6pt;z-index:-251657216;mso-wrap-distance-left:0;mso-wrap-distance-right:0;mso-position-horizontal-relative:page;mso-position-vertical-relative:text" coordorigin="509,346" coordsize="10373,332">
            <v:rect id="_x0000_s1029" style="position:absolute;left:528;top:364;width:10334;height:298" fillcolor="#eaebf4" stroked="f"/>
            <v:shape id="_x0000_s1028" style="position:absolute;left:508;top:345;width:10373;height:332" coordorigin="509,346" coordsize="10373,332" path="m10881,346r-19,l10862,365r,297l528,662r,-297l10862,365r,-19l528,346r-19,l509,365r,297l509,677r10353,l10881,677r,-15l10881,365r,-19xe" fillcolor="#acb8d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8;top:364;width:10334;height:298" filled="f" stroked="f">
              <v:textbox inset="0,0,0,0">
                <w:txbxContent>
                  <w:p w14:paraId="59A614EC" w14:textId="77777777" w:rsidR="00A702A7" w:rsidRDefault="00000000">
                    <w:pPr>
                      <w:spacing w:before="28"/>
                      <w:ind w:left="11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393A42"/>
                        <w:sz w:val="20"/>
                      </w:rPr>
                      <w:t>Professional</w:t>
                    </w:r>
                    <w:r>
                      <w:rPr>
                        <w:rFonts w:ascii="Arial"/>
                        <w:b/>
                        <w:color w:val="393A4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93A42"/>
                        <w:sz w:val="20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F2F138" w14:textId="77777777" w:rsidR="00A702A7" w:rsidRDefault="00A702A7">
      <w:pPr>
        <w:spacing w:before="9" w:after="1"/>
        <w:rPr>
          <w:sz w:val="15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7967"/>
      </w:tblGrid>
      <w:tr w:rsidR="00A702A7" w14:paraId="3110F602" w14:textId="77777777" w:rsidTr="00630C08">
        <w:trPr>
          <w:trHeight w:val="1033"/>
        </w:trPr>
        <w:tc>
          <w:tcPr>
            <w:tcW w:w="2814" w:type="dxa"/>
          </w:tcPr>
          <w:p w14:paraId="6A1CBD52" w14:textId="77777777" w:rsidR="00A702A7" w:rsidRDefault="00000000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  <w:color w:val="393A42"/>
              </w:rPr>
              <w:t>2020</w:t>
            </w:r>
          </w:p>
        </w:tc>
        <w:tc>
          <w:tcPr>
            <w:tcW w:w="7967" w:type="dxa"/>
          </w:tcPr>
          <w:p w14:paraId="6B97D3AB" w14:textId="77777777" w:rsidR="00A702A7" w:rsidRDefault="00000000">
            <w:pPr>
              <w:pStyle w:val="TableParagraph"/>
              <w:spacing w:line="244" w:lineRule="exact"/>
              <w:ind w:left="1051"/>
              <w:rPr>
                <w:b/>
              </w:rPr>
            </w:pPr>
            <w:r>
              <w:rPr>
                <w:b/>
                <w:color w:val="393A42"/>
              </w:rPr>
              <w:t>Typing</w:t>
            </w:r>
            <w:r>
              <w:rPr>
                <w:b/>
                <w:color w:val="393A42"/>
                <w:spacing w:val="-4"/>
              </w:rPr>
              <w:t xml:space="preserve"> </w:t>
            </w:r>
            <w:r>
              <w:rPr>
                <w:b/>
                <w:color w:val="393A42"/>
              </w:rPr>
              <w:t>(English,</w:t>
            </w:r>
            <w:r>
              <w:rPr>
                <w:b/>
                <w:color w:val="393A42"/>
                <w:spacing w:val="-3"/>
              </w:rPr>
              <w:t xml:space="preserve"> </w:t>
            </w:r>
            <w:r>
              <w:rPr>
                <w:b/>
                <w:color w:val="393A42"/>
              </w:rPr>
              <w:t>Urdu)</w:t>
            </w:r>
          </w:p>
          <w:p w14:paraId="3AA04201" w14:textId="664250FA" w:rsidR="00A702A7" w:rsidRDefault="00630C08">
            <w:pPr>
              <w:pStyle w:val="TableParagraph"/>
              <w:spacing w:before="30"/>
              <w:ind w:left="1051"/>
            </w:pPr>
            <w:r>
              <w:rPr>
                <w:color w:val="393A42"/>
              </w:rPr>
              <w:t xml:space="preserve">  </w:t>
            </w:r>
            <w:r w:rsidR="00000000">
              <w:rPr>
                <w:color w:val="393A42"/>
              </w:rPr>
              <w:t>A.E.L.C</w:t>
            </w:r>
          </w:p>
        </w:tc>
      </w:tr>
      <w:tr w:rsidR="00A702A7" w14:paraId="512F426F" w14:textId="77777777" w:rsidTr="00630C08">
        <w:trPr>
          <w:trHeight w:val="1375"/>
        </w:trPr>
        <w:tc>
          <w:tcPr>
            <w:tcW w:w="2814" w:type="dxa"/>
          </w:tcPr>
          <w:p w14:paraId="72BA75CD" w14:textId="77777777" w:rsidR="00A702A7" w:rsidRDefault="00000000">
            <w:pPr>
              <w:pStyle w:val="TableParagraph"/>
              <w:spacing w:before="61"/>
              <w:ind w:left="200"/>
              <w:rPr>
                <w:b/>
              </w:rPr>
            </w:pPr>
            <w:r>
              <w:rPr>
                <w:b/>
                <w:color w:val="393A42"/>
              </w:rPr>
              <w:t>2018</w:t>
            </w:r>
          </w:p>
        </w:tc>
        <w:tc>
          <w:tcPr>
            <w:tcW w:w="7967" w:type="dxa"/>
          </w:tcPr>
          <w:p w14:paraId="764639D2" w14:textId="77777777" w:rsidR="00A702A7" w:rsidRDefault="00000000">
            <w:pPr>
              <w:pStyle w:val="TableParagraph"/>
              <w:spacing w:before="32"/>
              <w:ind w:left="1056"/>
              <w:rPr>
                <w:b/>
              </w:rPr>
            </w:pPr>
            <w:r>
              <w:rPr>
                <w:b/>
                <w:color w:val="393A42"/>
              </w:rPr>
              <w:t>CCNA</w:t>
            </w:r>
            <w:r>
              <w:rPr>
                <w:b/>
                <w:color w:val="393A42"/>
                <w:spacing w:val="-4"/>
              </w:rPr>
              <w:t xml:space="preserve"> </w:t>
            </w:r>
            <w:r>
              <w:rPr>
                <w:b/>
                <w:color w:val="393A42"/>
              </w:rPr>
              <w:t>(Switching</w:t>
            </w:r>
            <w:r>
              <w:rPr>
                <w:b/>
                <w:color w:val="393A42"/>
                <w:spacing w:val="-3"/>
              </w:rPr>
              <w:t xml:space="preserve"> </w:t>
            </w:r>
            <w:r>
              <w:rPr>
                <w:b/>
                <w:color w:val="393A42"/>
              </w:rPr>
              <w:t>and</w:t>
            </w:r>
            <w:r>
              <w:rPr>
                <w:b/>
                <w:color w:val="393A42"/>
                <w:spacing w:val="-5"/>
              </w:rPr>
              <w:t xml:space="preserve"> </w:t>
            </w:r>
            <w:r>
              <w:rPr>
                <w:b/>
                <w:color w:val="393A42"/>
              </w:rPr>
              <w:t>Routing)</w:t>
            </w:r>
          </w:p>
          <w:p w14:paraId="7F253355" w14:textId="77777777" w:rsidR="00A702A7" w:rsidRDefault="00000000">
            <w:pPr>
              <w:pStyle w:val="TableParagraph"/>
              <w:spacing w:before="45"/>
              <w:ind w:left="1056"/>
            </w:pPr>
            <w:r>
              <w:rPr>
                <w:color w:val="393A42"/>
              </w:rPr>
              <w:t>GCMS</w:t>
            </w:r>
            <w:r>
              <w:rPr>
                <w:color w:val="393A42"/>
                <w:spacing w:val="-4"/>
              </w:rPr>
              <w:t xml:space="preserve"> </w:t>
            </w:r>
            <w:r>
              <w:rPr>
                <w:color w:val="393A42"/>
              </w:rPr>
              <w:t>Peshawar</w:t>
            </w:r>
          </w:p>
        </w:tc>
      </w:tr>
      <w:tr w:rsidR="00A702A7" w14:paraId="62E924ED" w14:textId="77777777" w:rsidTr="00630C08">
        <w:trPr>
          <w:trHeight w:val="1229"/>
        </w:trPr>
        <w:tc>
          <w:tcPr>
            <w:tcW w:w="2814" w:type="dxa"/>
          </w:tcPr>
          <w:p w14:paraId="1D146E39" w14:textId="77777777" w:rsidR="00A702A7" w:rsidRDefault="00000000">
            <w:pPr>
              <w:pStyle w:val="TableParagraph"/>
              <w:spacing w:before="202"/>
              <w:ind w:left="224"/>
              <w:rPr>
                <w:b/>
              </w:rPr>
            </w:pPr>
            <w:r>
              <w:rPr>
                <w:b/>
                <w:color w:val="393A42"/>
              </w:rPr>
              <w:t>2020</w:t>
            </w:r>
          </w:p>
        </w:tc>
        <w:tc>
          <w:tcPr>
            <w:tcW w:w="7967" w:type="dxa"/>
          </w:tcPr>
          <w:p w14:paraId="33D548A4" w14:textId="77777777" w:rsidR="00A702A7" w:rsidRDefault="00000000">
            <w:pPr>
              <w:pStyle w:val="TableParagraph"/>
              <w:spacing w:before="164"/>
              <w:ind w:left="1051"/>
              <w:rPr>
                <w:b/>
              </w:rPr>
            </w:pPr>
            <w:r>
              <w:rPr>
                <w:b/>
                <w:color w:val="393A42"/>
              </w:rPr>
              <w:t>DIT</w:t>
            </w:r>
          </w:p>
          <w:p w14:paraId="18507D71" w14:textId="77777777" w:rsidR="00A702A7" w:rsidRDefault="00000000">
            <w:pPr>
              <w:pStyle w:val="TableParagraph"/>
              <w:spacing w:before="6" w:line="233" w:lineRule="exact"/>
              <w:ind w:left="1051"/>
            </w:pPr>
            <w:r>
              <w:rPr>
                <w:color w:val="393A42"/>
              </w:rPr>
              <w:t>KPBTE</w:t>
            </w:r>
            <w:r>
              <w:rPr>
                <w:color w:val="393A42"/>
                <w:spacing w:val="-8"/>
              </w:rPr>
              <w:t xml:space="preserve"> </w:t>
            </w:r>
            <w:r>
              <w:rPr>
                <w:color w:val="393A42"/>
              </w:rPr>
              <w:t>Peshawar,</w:t>
            </w:r>
            <w:r>
              <w:rPr>
                <w:color w:val="393A42"/>
                <w:spacing w:val="-6"/>
              </w:rPr>
              <w:t xml:space="preserve"> </w:t>
            </w:r>
            <w:r>
              <w:rPr>
                <w:color w:val="393A42"/>
              </w:rPr>
              <w:t>Khyber</w:t>
            </w:r>
            <w:r>
              <w:rPr>
                <w:color w:val="393A42"/>
                <w:spacing w:val="-1"/>
              </w:rPr>
              <w:t xml:space="preserve"> </w:t>
            </w:r>
            <w:r>
              <w:rPr>
                <w:color w:val="393A42"/>
              </w:rPr>
              <w:t>Pakhtunkhwa</w:t>
            </w:r>
          </w:p>
        </w:tc>
      </w:tr>
    </w:tbl>
    <w:p w14:paraId="253A7FE0" w14:textId="77777777" w:rsidR="00A702A7" w:rsidRDefault="00A702A7">
      <w:pPr>
        <w:spacing w:line="233" w:lineRule="exact"/>
        <w:sectPr w:rsidR="00A702A7">
          <w:type w:val="continuous"/>
          <w:pgSz w:w="11920" w:h="16850"/>
          <w:pgMar w:top="1500" w:right="500" w:bottom="280" w:left="420" w:header="720" w:footer="720" w:gutter="0"/>
          <w:cols w:space="720"/>
        </w:sectPr>
      </w:pPr>
    </w:p>
    <w:tbl>
      <w:tblPr>
        <w:tblpPr w:leftFromText="180" w:rightFromText="180" w:tblpY="-1185"/>
        <w:tblW w:w="10252" w:type="dxa"/>
        <w:tblBorders>
          <w:top w:val="single" w:sz="8" w:space="0" w:color="ACB8D2"/>
          <w:left w:val="single" w:sz="8" w:space="0" w:color="ACB8D2"/>
          <w:bottom w:val="single" w:sz="8" w:space="0" w:color="ACB8D2"/>
          <w:right w:val="single" w:sz="8" w:space="0" w:color="ACB8D2"/>
          <w:insideH w:val="single" w:sz="8" w:space="0" w:color="ACB8D2"/>
          <w:insideV w:val="single" w:sz="8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2"/>
        <w:gridCol w:w="40"/>
      </w:tblGrid>
      <w:tr w:rsidR="00A702A7" w14:paraId="080F21FA" w14:textId="77777777" w:rsidTr="00EA7238">
        <w:trPr>
          <w:trHeight w:val="256"/>
        </w:trPr>
        <w:tc>
          <w:tcPr>
            <w:tcW w:w="10252" w:type="dxa"/>
            <w:gridSpan w:val="2"/>
            <w:tcBorders>
              <w:bottom w:val="double" w:sz="1" w:space="0" w:color="ACB8D2"/>
            </w:tcBorders>
            <w:shd w:val="clear" w:color="auto" w:fill="EAEBF4"/>
          </w:tcPr>
          <w:p w14:paraId="50487DCE" w14:textId="77777777" w:rsidR="00A702A7" w:rsidRDefault="00000000" w:rsidP="00CD2DD6">
            <w:pPr>
              <w:pStyle w:val="TableParagraph"/>
              <w:spacing w:before="13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lastRenderedPageBreak/>
              <w:t>Work Experience</w:t>
            </w:r>
          </w:p>
        </w:tc>
      </w:tr>
      <w:tr w:rsidR="00A702A7" w14:paraId="621EB00C" w14:textId="77777777" w:rsidTr="00EA7238">
        <w:trPr>
          <w:trHeight w:val="3084"/>
        </w:trPr>
        <w:tc>
          <w:tcPr>
            <w:tcW w:w="10212" w:type="dxa"/>
            <w:tcBorders>
              <w:top w:val="double" w:sz="1" w:space="0" w:color="ACB8D2"/>
              <w:bottom w:val="single" w:sz="6" w:space="0" w:color="ACB8D2"/>
            </w:tcBorders>
          </w:tcPr>
          <w:p w14:paraId="1DCDF206" w14:textId="77777777" w:rsidR="004F7E05" w:rsidRDefault="004F7E05" w:rsidP="00CD2DD6">
            <w:pPr>
              <w:pStyle w:val="TableParagraph"/>
              <w:tabs>
                <w:tab w:val="left" w:pos="8748"/>
              </w:tabs>
              <w:ind w:left="177"/>
              <w:rPr>
                <w:b/>
              </w:rPr>
            </w:pPr>
            <w:r>
              <w:rPr>
                <w:b/>
                <w:color w:val="EB792D"/>
              </w:rPr>
              <w:t>Trans</w:t>
            </w:r>
            <w:r>
              <w:rPr>
                <w:b/>
                <w:color w:val="EB792D"/>
                <w:spacing w:val="4"/>
              </w:rPr>
              <w:t xml:space="preserve"> </w:t>
            </w:r>
            <w:r>
              <w:rPr>
                <w:b/>
                <w:color w:val="EB792D"/>
              </w:rPr>
              <w:t>Peshawar</w:t>
            </w:r>
            <w:r>
              <w:rPr>
                <w:b/>
                <w:color w:val="EB792D"/>
                <w:spacing w:val="-5"/>
              </w:rPr>
              <w:t xml:space="preserve"> </w:t>
            </w:r>
            <w:r>
              <w:rPr>
                <w:b/>
                <w:color w:val="EB792D"/>
              </w:rPr>
              <w:t>(BRT)</w:t>
            </w:r>
            <w:r>
              <w:rPr>
                <w:b/>
                <w:color w:val="EB792D"/>
              </w:rPr>
              <w:tab/>
              <w:t>Full</w:t>
            </w:r>
            <w:r>
              <w:rPr>
                <w:b/>
                <w:color w:val="EB792D"/>
                <w:spacing w:val="-4"/>
              </w:rPr>
              <w:t xml:space="preserve"> </w:t>
            </w:r>
            <w:r>
              <w:rPr>
                <w:b/>
                <w:color w:val="EB792D"/>
              </w:rPr>
              <w:t>Time</w:t>
            </w:r>
            <w:r>
              <w:rPr>
                <w:b/>
                <w:color w:val="EB792D"/>
                <w:spacing w:val="-4"/>
              </w:rPr>
              <w:t xml:space="preserve"> </w:t>
            </w:r>
            <w:r>
              <w:rPr>
                <w:b/>
                <w:color w:val="EB792D"/>
              </w:rPr>
              <w:t>Job</w:t>
            </w:r>
          </w:p>
          <w:p w14:paraId="0AEE4A28" w14:textId="3A78DCFD" w:rsidR="004F7E05" w:rsidRDefault="004F7E05" w:rsidP="00CD2DD6">
            <w:pPr>
              <w:pStyle w:val="TableParagraph"/>
              <w:shd w:val="clear" w:color="auto" w:fill="FFFFFF" w:themeFill="background1"/>
              <w:tabs>
                <w:tab w:val="left" w:pos="8748"/>
              </w:tabs>
              <w:ind w:left="177"/>
              <w:rPr>
                <w:b/>
                <w:color w:val="000000" w:themeColor="text1"/>
              </w:rPr>
            </w:pPr>
            <w:r w:rsidRPr="004F7E05">
              <w:rPr>
                <w:b/>
                <w:color w:val="000000" w:themeColor="text1"/>
              </w:rPr>
              <w:t>HR&amp;</w:t>
            </w:r>
            <w:r w:rsidR="00506DE4">
              <w:rPr>
                <w:b/>
                <w:color w:val="000000" w:themeColor="text1"/>
              </w:rPr>
              <w:t xml:space="preserve"> Admin</w:t>
            </w:r>
            <w:r w:rsidRPr="004F7E05">
              <w:rPr>
                <w:b/>
                <w:color w:val="000000" w:themeColor="text1"/>
              </w:rPr>
              <w:t xml:space="preserve"> Executive 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b/>
                <w:color w:val="000000" w:themeColor="text1"/>
              </w:rPr>
              <w:t xml:space="preserve"> </w:t>
            </w:r>
            <w:r w:rsidR="00506DE4">
              <w:rPr>
                <w:b/>
                <w:color w:val="000000" w:themeColor="text1"/>
              </w:rPr>
              <w:t xml:space="preserve">  (</w:t>
            </w:r>
            <w:proofErr w:type="gramEnd"/>
            <w:r>
              <w:rPr>
                <w:b/>
                <w:color w:val="000000" w:themeColor="text1"/>
              </w:rPr>
              <w:t>2022 t</w:t>
            </w:r>
            <w:r w:rsidR="00506DE4">
              <w:rPr>
                <w:b/>
                <w:color w:val="000000" w:themeColor="text1"/>
              </w:rPr>
              <w:t xml:space="preserve">o </w:t>
            </w:r>
            <w:r>
              <w:rPr>
                <w:b/>
                <w:color w:val="000000" w:themeColor="text1"/>
              </w:rPr>
              <w:t>Present)</w:t>
            </w:r>
          </w:p>
          <w:p w14:paraId="73DA3FC2" w14:textId="77777777" w:rsidR="004F7E05" w:rsidRDefault="004F7E05" w:rsidP="00CD2DD6">
            <w:pPr>
              <w:pStyle w:val="TableParagraph"/>
              <w:shd w:val="clear" w:color="auto" w:fill="FFFFFF" w:themeFill="background1"/>
              <w:tabs>
                <w:tab w:val="left" w:pos="8748"/>
              </w:tabs>
              <w:ind w:left="17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</w:t>
            </w:r>
          </w:p>
          <w:p w14:paraId="44BDABF6" w14:textId="19259F59" w:rsidR="004F7E05" w:rsidRDefault="004F7E05" w:rsidP="00CD2DD6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748"/>
              </w:tabs>
              <w:rPr>
                <w:bCs/>
                <w:color w:val="000000" w:themeColor="text1"/>
              </w:rPr>
            </w:pPr>
            <w:r w:rsidRPr="004F7E05">
              <w:rPr>
                <w:bCs/>
                <w:color w:val="000000" w:themeColor="text1"/>
              </w:rPr>
              <w:t>Maintaining physical and digital personnel records like employment contracts and PTO requests</w:t>
            </w:r>
          </w:p>
          <w:p w14:paraId="535ECF6E" w14:textId="18CABF07" w:rsidR="004F7E05" w:rsidRDefault="004F7E05" w:rsidP="00CD2DD6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748"/>
              </w:tabs>
              <w:rPr>
                <w:bCs/>
                <w:color w:val="000000" w:themeColor="text1"/>
              </w:rPr>
            </w:pPr>
            <w:r w:rsidRPr="004F7E05">
              <w:rPr>
                <w:bCs/>
                <w:color w:val="000000" w:themeColor="text1"/>
              </w:rPr>
              <w:t>Update internal databases with new hire information</w:t>
            </w:r>
          </w:p>
          <w:p w14:paraId="350F3EBE" w14:textId="4ABF9914" w:rsidR="004F7E05" w:rsidRDefault="00CD2DD6" w:rsidP="00CD2DD6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748"/>
              </w:tabs>
              <w:rPr>
                <w:bCs/>
                <w:color w:val="000000" w:themeColor="text1"/>
              </w:rPr>
            </w:pPr>
            <w:r w:rsidRPr="00CD2DD6">
              <w:rPr>
                <w:bCs/>
                <w:color w:val="000000" w:themeColor="text1"/>
              </w:rPr>
              <w:t>Gather payroll data like bank accounts and working days</w:t>
            </w:r>
          </w:p>
          <w:p w14:paraId="336081D0" w14:textId="0BED8049" w:rsidR="00CD2DD6" w:rsidRDefault="00CD2DD6" w:rsidP="00CD2DD6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748"/>
              </w:tabs>
              <w:rPr>
                <w:bCs/>
                <w:color w:val="000000" w:themeColor="text1"/>
              </w:rPr>
            </w:pPr>
            <w:r w:rsidRPr="00CD2DD6">
              <w:rPr>
                <w:bCs/>
                <w:color w:val="000000" w:themeColor="text1"/>
              </w:rPr>
              <w:t>Publish and remove job ads</w:t>
            </w:r>
          </w:p>
          <w:p w14:paraId="315F2964" w14:textId="12E3A64E" w:rsidR="00CD2DD6" w:rsidRDefault="00CD2DD6" w:rsidP="00CD2DD6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748"/>
              </w:tabs>
              <w:rPr>
                <w:bCs/>
                <w:color w:val="000000" w:themeColor="text1"/>
              </w:rPr>
            </w:pPr>
            <w:r w:rsidRPr="00CD2DD6">
              <w:rPr>
                <w:bCs/>
                <w:color w:val="000000" w:themeColor="text1"/>
              </w:rPr>
              <w:t>Schedule job interviews and contact candidates as needed</w:t>
            </w:r>
          </w:p>
          <w:p w14:paraId="2E109965" w14:textId="77777777" w:rsidR="00CD2DD6" w:rsidRPr="00CD2DD6" w:rsidRDefault="00CD2DD6" w:rsidP="00CD2DD6">
            <w:pPr>
              <w:pStyle w:val="ListParagraph"/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 w:rsidRPr="00CD2DD6">
              <w:rPr>
                <w:bCs/>
                <w:color w:val="000000" w:themeColor="text1"/>
              </w:rPr>
              <w:t>Managing scheduling and appointments</w:t>
            </w:r>
          </w:p>
          <w:p w14:paraId="656B67AB" w14:textId="77777777" w:rsidR="00CD2DD6" w:rsidRPr="00CD2DD6" w:rsidRDefault="00CD2DD6" w:rsidP="00CD2DD6">
            <w:pPr>
              <w:pStyle w:val="ListParagraph"/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 w:rsidRPr="00CD2DD6">
              <w:rPr>
                <w:bCs/>
                <w:color w:val="000000" w:themeColor="text1"/>
              </w:rPr>
              <w:t>Performing basic bookkeeping/clerical duties</w:t>
            </w:r>
          </w:p>
          <w:p w14:paraId="59E2FE76" w14:textId="77777777" w:rsidR="00CD2DD6" w:rsidRPr="00CD2DD6" w:rsidRDefault="00CD2DD6" w:rsidP="00CD2DD6">
            <w:pPr>
              <w:pStyle w:val="ListParagraph"/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 w:rsidRPr="00CD2DD6">
              <w:rPr>
                <w:bCs/>
                <w:color w:val="000000" w:themeColor="text1"/>
              </w:rPr>
              <w:t>Order necessary office supplies</w:t>
            </w:r>
          </w:p>
          <w:p w14:paraId="5FA3B076" w14:textId="77777777" w:rsidR="00CD2DD6" w:rsidRDefault="00CD2DD6" w:rsidP="00CD2DD6">
            <w:pPr>
              <w:pStyle w:val="ListParagraph"/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 w:rsidRPr="00CD2DD6">
              <w:rPr>
                <w:bCs/>
                <w:color w:val="000000" w:themeColor="text1"/>
              </w:rPr>
              <w:t>Setting and managing the daily schedules and calendars of company executives</w:t>
            </w:r>
          </w:p>
          <w:p w14:paraId="41035D34" w14:textId="77777777" w:rsidR="00630C08" w:rsidRDefault="00630C08" w:rsidP="00CD2DD6">
            <w:pPr>
              <w:pStyle w:val="ListParagraph"/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Ensure the office environment is clean, Organized and well maintained</w:t>
            </w:r>
          </w:p>
          <w:p w14:paraId="720FB8CC" w14:textId="77777777" w:rsidR="00630C08" w:rsidRDefault="00630C08" w:rsidP="00CD2DD6">
            <w:pPr>
              <w:pStyle w:val="ListParagraph"/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Coordinates logistics for company events.</w:t>
            </w:r>
          </w:p>
          <w:p w14:paraId="377C027A" w14:textId="77777777" w:rsidR="00630C08" w:rsidRDefault="00630C08" w:rsidP="00CD2DD6">
            <w:pPr>
              <w:pStyle w:val="ListParagraph"/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Handle petty cash, and financial record keeping</w:t>
            </w:r>
          </w:p>
          <w:p w14:paraId="36897AA6" w14:textId="77777777" w:rsidR="00630C08" w:rsidRDefault="00630C08" w:rsidP="00CD2DD6">
            <w:pPr>
              <w:pStyle w:val="ListParagraph"/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Coordinate office equipment maintenance, repairs and replacements</w:t>
            </w:r>
          </w:p>
          <w:p w14:paraId="0759A761" w14:textId="77777777" w:rsidR="00D73245" w:rsidRDefault="00D73245" w:rsidP="00CD2DD6">
            <w:pPr>
              <w:pStyle w:val="ListParagraph"/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Monitor and manage office supplies and inventory to ensure adequate stock levels. </w:t>
            </w:r>
          </w:p>
          <w:p w14:paraId="482B8B8F" w14:textId="04E2AED4" w:rsidR="00630C08" w:rsidRPr="00CD2DD6" w:rsidRDefault="00D73245" w:rsidP="00D73245">
            <w:pPr>
              <w:pStyle w:val="ListParagraph"/>
              <w:ind w:left="89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630C08">
              <w:rPr>
                <w:bCs/>
                <w:color w:val="000000" w:themeColor="text1"/>
              </w:rPr>
              <w:br/>
            </w:r>
          </w:p>
          <w:p w14:paraId="426FC54B" w14:textId="77777777" w:rsidR="00CD2DD6" w:rsidRPr="004F7E05" w:rsidRDefault="00CD2DD6" w:rsidP="00CD2DD6">
            <w:pPr>
              <w:pStyle w:val="TableParagraph"/>
              <w:shd w:val="clear" w:color="auto" w:fill="FFFFFF" w:themeFill="background1"/>
              <w:tabs>
                <w:tab w:val="left" w:pos="8748"/>
              </w:tabs>
              <w:ind w:left="897"/>
              <w:rPr>
                <w:bCs/>
                <w:color w:val="000000" w:themeColor="text1"/>
              </w:rPr>
            </w:pPr>
          </w:p>
          <w:p w14:paraId="719BA443" w14:textId="77777777" w:rsidR="004F7E05" w:rsidRDefault="004F7E05" w:rsidP="00CD2DD6">
            <w:pPr>
              <w:pStyle w:val="TableParagraph"/>
              <w:tabs>
                <w:tab w:val="left" w:pos="8748"/>
              </w:tabs>
              <w:ind w:left="177"/>
              <w:rPr>
                <w:b/>
                <w:color w:val="EB792D"/>
              </w:rPr>
            </w:pPr>
          </w:p>
          <w:p w14:paraId="6651074A" w14:textId="0B7E1034" w:rsidR="00A702A7" w:rsidRDefault="00A702A7" w:rsidP="00CD2DD6">
            <w:pPr>
              <w:pStyle w:val="TableParagraph"/>
              <w:tabs>
                <w:tab w:val="left" w:pos="855"/>
              </w:tabs>
              <w:spacing w:line="168" w:lineRule="exact"/>
              <w:rPr>
                <w:rFonts w:ascii="Wingdings" w:hAnsi="Wingdings"/>
                <w:sz w:val="24"/>
              </w:rPr>
            </w:pPr>
          </w:p>
        </w:tc>
        <w:tc>
          <w:tcPr>
            <w:tcW w:w="40" w:type="dxa"/>
            <w:tcBorders>
              <w:top w:val="double" w:sz="1" w:space="0" w:color="ACB8D2"/>
              <w:bottom w:val="nil"/>
            </w:tcBorders>
          </w:tcPr>
          <w:p w14:paraId="4D91816A" w14:textId="77777777" w:rsidR="00A702A7" w:rsidRDefault="00A702A7" w:rsidP="00CD2DD6">
            <w:pPr>
              <w:pStyle w:val="TableParagraph"/>
              <w:ind w:left="0"/>
            </w:pPr>
          </w:p>
        </w:tc>
      </w:tr>
      <w:tr w:rsidR="00CD2DD6" w14:paraId="0D2F2229" w14:textId="77777777" w:rsidTr="00EA7238">
        <w:trPr>
          <w:trHeight w:val="1652"/>
        </w:trPr>
        <w:tc>
          <w:tcPr>
            <w:tcW w:w="10212" w:type="dxa"/>
            <w:tcBorders>
              <w:top w:val="double" w:sz="1" w:space="0" w:color="ACB8D2"/>
              <w:bottom w:val="single" w:sz="6" w:space="0" w:color="ACB8D2"/>
            </w:tcBorders>
          </w:tcPr>
          <w:p w14:paraId="7E40436C" w14:textId="77777777" w:rsidR="00CD2DD6" w:rsidRDefault="00CD2DD6" w:rsidP="00CD2DD6">
            <w:pPr>
              <w:pStyle w:val="TableParagraph"/>
              <w:tabs>
                <w:tab w:val="left" w:pos="8748"/>
              </w:tabs>
              <w:ind w:left="177"/>
              <w:rPr>
                <w:b/>
              </w:rPr>
            </w:pPr>
            <w:r>
              <w:rPr>
                <w:b/>
                <w:color w:val="EB792D"/>
              </w:rPr>
              <w:t>Trans</w:t>
            </w:r>
            <w:r>
              <w:rPr>
                <w:b/>
                <w:color w:val="EB792D"/>
                <w:spacing w:val="4"/>
              </w:rPr>
              <w:t xml:space="preserve"> </w:t>
            </w:r>
            <w:r>
              <w:rPr>
                <w:b/>
                <w:color w:val="EB792D"/>
              </w:rPr>
              <w:t>Peshawar</w:t>
            </w:r>
            <w:r>
              <w:rPr>
                <w:b/>
                <w:color w:val="EB792D"/>
                <w:spacing w:val="-5"/>
              </w:rPr>
              <w:t xml:space="preserve"> </w:t>
            </w:r>
            <w:r>
              <w:rPr>
                <w:b/>
                <w:color w:val="EB792D"/>
              </w:rPr>
              <w:t>(BRT)</w:t>
            </w:r>
            <w:r>
              <w:rPr>
                <w:b/>
                <w:color w:val="EB792D"/>
              </w:rPr>
              <w:tab/>
              <w:t>Full</w:t>
            </w:r>
            <w:r>
              <w:rPr>
                <w:b/>
                <w:color w:val="EB792D"/>
                <w:spacing w:val="-4"/>
              </w:rPr>
              <w:t xml:space="preserve"> </w:t>
            </w:r>
            <w:r>
              <w:rPr>
                <w:b/>
                <w:color w:val="EB792D"/>
              </w:rPr>
              <w:t>Time</w:t>
            </w:r>
            <w:r>
              <w:rPr>
                <w:b/>
                <w:color w:val="EB792D"/>
                <w:spacing w:val="-4"/>
              </w:rPr>
              <w:t xml:space="preserve"> </w:t>
            </w:r>
            <w:r>
              <w:rPr>
                <w:b/>
                <w:color w:val="EB792D"/>
              </w:rPr>
              <w:t>Job</w:t>
            </w:r>
          </w:p>
          <w:p w14:paraId="026790B5" w14:textId="77777777" w:rsidR="00CD2DD6" w:rsidRDefault="00CD2DD6" w:rsidP="00CD2DD6">
            <w:pPr>
              <w:pStyle w:val="TableParagraph"/>
              <w:tabs>
                <w:tab w:val="left" w:pos="8652"/>
              </w:tabs>
              <w:spacing w:before="50"/>
              <w:ind w:left="177"/>
              <w:rPr>
                <w:b/>
              </w:rPr>
            </w:pPr>
            <w:r>
              <w:rPr>
                <w:b/>
              </w:rPr>
              <w:t>HELPLINE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AGENT</w:t>
            </w:r>
            <w:r>
              <w:rPr>
                <w:b/>
              </w:rPr>
              <w:tab/>
              <w:t>(2021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 2022)</w:t>
            </w:r>
          </w:p>
          <w:p w14:paraId="5A2716A4" w14:textId="77777777" w:rsidR="00CD2DD6" w:rsidRDefault="00CD2DD6" w:rsidP="00CD2DD6">
            <w:pPr>
              <w:pStyle w:val="TableParagraph"/>
              <w:numPr>
                <w:ilvl w:val="0"/>
                <w:numId w:val="4"/>
              </w:numPr>
              <w:tabs>
                <w:tab w:val="left" w:pos="855"/>
              </w:tabs>
              <w:spacing w:before="40"/>
              <w:ind w:hanging="361"/>
              <w:rPr>
                <w:rFonts w:ascii="Wingdings" w:hAnsi="Wingdings"/>
              </w:rPr>
            </w:pPr>
            <w:r>
              <w:t>Supporting</w:t>
            </w:r>
            <w:r>
              <w:rPr>
                <w:spacing w:val="-8"/>
              </w:rPr>
              <w:t xml:space="preserve"> </w:t>
            </w:r>
            <w:r>
              <w:t>costumers</w:t>
            </w:r>
          </w:p>
          <w:p w14:paraId="289C75D6" w14:textId="77777777" w:rsidR="00CD2DD6" w:rsidRDefault="00CD2DD6" w:rsidP="00CD2DD6">
            <w:pPr>
              <w:pStyle w:val="TableParagraph"/>
              <w:numPr>
                <w:ilvl w:val="0"/>
                <w:numId w:val="4"/>
              </w:numPr>
              <w:tabs>
                <w:tab w:val="left" w:pos="855"/>
              </w:tabs>
              <w:spacing w:before="2"/>
              <w:ind w:hanging="361"/>
              <w:rPr>
                <w:rFonts w:ascii="Wingdings" w:hAnsi="Wingdings"/>
              </w:rPr>
            </w:pPr>
            <w:r>
              <w:t>Offer</w:t>
            </w:r>
            <w:r>
              <w:rPr>
                <w:spacing w:val="4"/>
              </w:rPr>
              <w:t xml:space="preserve"> </w:t>
            </w:r>
            <w:r>
              <w:t>counseling</w:t>
            </w:r>
          </w:p>
          <w:p w14:paraId="15615E93" w14:textId="77777777" w:rsidR="00CD2DD6" w:rsidRDefault="00CD2DD6" w:rsidP="00CD2DD6">
            <w:pPr>
              <w:pStyle w:val="TableParagraph"/>
              <w:numPr>
                <w:ilvl w:val="0"/>
                <w:numId w:val="4"/>
              </w:numPr>
              <w:tabs>
                <w:tab w:val="left" w:pos="855"/>
              </w:tabs>
              <w:spacing w:before="6" w:line="251" w:lineRule="exact"/>
              <w:ind w:hanging="361"/>
              <w:rPr>
                <w:rFonts w:ascii="Wingdings" w:hAnsi="Wingdings"/>
              </w:rPr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costumers</w:t>
            </w:r>
          </w:p>
          <w:p w14:paraId="5375D9FC" w14:textId="77777777" w:rsidR="00CD2DD6" w:rsidRDefault="00CD2DD6" w:rsidP="00CD2DD6">
            <w:pPr>
              <w:pStyle w:val="TableParagraph"/>
              <w:numPr>
                <w:ilvl w:val="0"/>
                <w:numId w:val="4"/>
              </w:numPr>
              <w:tabs>
                <w:tab w:val="left" w:pos="855"/>
              </w:tabs>
              <w:spacing w:line="261" w:lineRule="exact"/>
              <w:ind w:hanging="361"/>
              <w:rPr>
                <w:rFonts w:ascii="Wingdings" w:hAnsi="Wingdings"/>
                <w:sz w:val="24"/>
              </w:rPr>
            </w:pPr>
            <w:r>
              <w:t>Answering</w:t>
            </w:r>
            <w:r>
              <w:rPr>
                <w:spacing w:val="-9"/>
              </w:rPr>
              <w:t xml:space="preserve"> </w:t>
            </w:r>
            <w:r>
              <w:t>calls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emails</w:t>
            </w:r>
          </w:p>
          <w:p w14:paraId="16E9379D" w14:textId="757B9734" w:rsidR="00CD2DD6" w:rsidRDefault="00CD2DD6" w:rsidP="00CD2DD6">
            <w:pPr>
              <w:pStyle w:val="TableParagraph"/>
              <w:tabs>
                <w:tab w:val="left" w:pos="8748"/>
              </w:tabs>
              <w:ind w:left="177"/>
              <w:rPr>
                <w:b/>
                <w:color w:val="EB792D"/>
              </w:rPr>
            </w:pPr>
            <w:r>
              <w:rPr>
                <w:sz w:val="24"/>
              </w:rPr>
              <w:t xml:space="preserve">           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</w:p>
        </w:tc>
        <w:tc>
          <w:tcPr>
            <w:tcW w:w="40" w:type="dxa"/>
            <w:tcBorders>
              <w:top w:val="double" w:sz="1" w:space="0" w:color="ACB8D2"/>
              <w:bottom w:val="nil"/>
            </w:tcBorders>
          </w:tcPr>
          <w:p w14:paraId="0C074001" w14:textId="77777777" w:rsidR="00CD2DD6" w:rsidRDefault="00CD2DD6" w:rsidP="00CD2DD6">
            <w:pPr>
              <w:pStyle w:val="TableParagraph"/>
              <w:ind w:left="0"/>
            </w:pPr>
          </w:p>
        </w:tc>
      </w:tr>
      <w:tr w:rsidR="00CD2DD6" w14:paraId="5CDE8657" w14:textId="77777777" w:rsidTr="00EA7238">
        <w:trPr>
          <w:trHeight w:val="1652"/>
        </w:trPr>
        <w:tc>
          <w:tcPr>
            <w:tcW w:w="10212" w:type="dxa"/>
            <w:tcBorders>
              <w:top w:val="double" w:sz="1" w:space="0" w:color="ACB8D2"/>
              <w:bottom w:val="single" w:sz="6" w:space="0" w:color="ACB8D2"/>
            </w:tcBorders>
          </w:tcPr>
          <w:p w14:paraId="5FD4B09D" w14:textId="77777777" w:rsidR="00CD2DD6" w:rsidRDefault="00CD2DD6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77"/>
              <w:ind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  <w:p w14:paraId="7D885E48" w14:textId="77777777" w:rsidR="00CD2DD6" w:rsidRDefault="00CD2DD6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1" w:line="251" w:lineRule="exact"/>
              <w:ind w:hanging="361"/>
              <w:rPr>
                <w:rFonts w:ascii="Wingdings" w:hAnsi="Wingdings"/>
              </w:rPr>
            </w:pPr>
            <w:r>
              <w:t>Follow</w:t>
            </w:r>
            <w:r>
              <w:rPr>
                <w:spacing w:val="-7"/>
              </w:rPr>
              <w:t xml:space="preserve"> </w:t>
            </w:r>
            <w:r>
              <w:t>up the</w:t>
            </w:r>
            <w:r>
              <w:rPr>
                <w:spacing w:val="-7"/>
              </w:rPr>
              <w:t xml:space="preserve"> </w:t>
            </w:r>
            <w:r>
              <w:t>costumer</w:t>
            </w:r>
            <w:r>
              <w:rPr>
                <w:spacing w:val="2"/>
              </w:rPr>
              <w:t xml:space="preserve"> </w:t>
            </w:r>
            <w:r>
              <w:t>calls</w:t>
            </w:r>
          </w:p>
          <w:p w14:paraId="7395FBE5" w14:textId="77777777" w:rsidR="00CD2DD6" w:rsidRDefault="00CD2DD6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line="250" w:lineRule="exact"/>
              <w:ind w:hanging="361"/>
              <w:rPr>
                <w:rFonts w:ascii="Wingdings" w:hAnsi="Wingdings"/>
              </w:rPr>
            </w:pP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complaints</w:t>
            </w:r>
          </w:p>
          <w:p w14:paraId="5BED7740" w14:textId="77777777" w:rsidR="00CD2DD6" w:rsidRDefault="00CD2DD6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line="250" w:lineRule="exact"/>
              <w:ind w:hanging="361"/>
              <w:rPr>
                <w:rFonts w:ascii="Wingdings" w:hAnsi="Wingdings"/>
              </w:rPr>
            </w:pPr>
            <w:r>
              <w:rPr>
                <w:spacing w:val="-1"/>
              </w:rPr>
              <w:t>Provide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information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4"/>
              </w:rPr>
              <w:t xml:space="preserve"> </w:t>
            </w:r>
            <w:r>
              <w:t>costumers</w:t>
            </w:r>
          </w:p>
          <w:p w14:paraId="4004C437" w14:textId="77777777" w:rsidR="00CD2DD6" w:rsidRDefault="00CD2DD6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line="251" w:lineRule="exact"/>
              <w:ind w:hanging="361"/>
              <w:rPr>
                <w:rFonts w:ascii="Wingdings" w:hAnsi="Wingdings"/>
              </w:rPr>
            </w:pPr>
            <w:r>
              <w:t>Evaluate</w:t>
            </w:r>
            <w:r>
              <w:rPr>
                <w:spacing w:val="-8"/>
              </w:rPr>
              <w:t xml:space="preserve"> </w:t>
            </w:r>
            <w:r>
              <w:t>problems and</w:t>
            </w:r>
            <w:r>
              <w:rPr>
                <w:spacing w:val="-6"/>
              </w:rPr>
              <w:t xml:space="preserve"> </w:t>
            </w:r>
            <w:r>
              <w:t>complaints and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-12"/>
              </w:rPr>
              <w:t xml:space="preserve"> </w:t>
            </w:r>
            <w:r>
              <w:t>solutions</w:t>
            </w:r>
          </w:p>
          <w:p w14:paraId="120C090C" w14:textId="77777777" w:rsidR="00CD2DD6" w:rsidRDefault="00CD2DD6" w:rsidP="00CD2DD6">
            <w:pPr>
              <w:pStyle w:val="TableParagraph"/>
              <w:tabs>
                <w:tab w:val="left" w:pos="8748"/>
              </w:tabs>
              <w:ind w:left="177"/>
              <w:rPr>
                <w:b/>
                <w:color w:val="EB792D"/>
              </w:rPr>
            </w:pPr>
          </w:p>
        </w:tc>
        <w:tc>
          <w:tcPr>
            <w:tcW w:w="40" w:type="dxa"/>
            <w:tcBorders>
              <w:top w:val="double" w:sz="1" w:space="0" w:color="ACB8D2"/>
              <w:bottom w:val="nil"/>
            </w:tcBorders>
          </w:tcPr>
          <w:p w14:paraId="72C3CEB9" w14:textId="77777777" w:rsidR="00CD2DD6" w:rsidRDefault="00CD2DD6" w:rsidP="00CD2DD6">
            <w:pPr>
              <w:pStyle w:val="TableParagraph"/>
              <w:ind w:left="0"/>
            </w:pPr>
          </w:p>
        </w:tc>
      </w:tr>
      <w:tr w:rsidR="00EA7238" w14:paraId="74A9E60B" w14:textId="77777777" w:rsidTr="00EA7238">
        <w:trPr>
          <w:trHeight w:val="1652"/>
        </w:trPr>
        <w:tc>
          <w:tcPr>
            <w:tcW w:w="10212" w:type="dxa"/>
            <w:tcBorders>
              <w:top w:val="double" w:sz="1" w:space="0" w:color="ACB8D2"/>
              <w:bottom w:val="single" w:sz="6" w:space="0" w:color="ACB8D2"/>
            </w:tcBorders>
          </w:tcPr>
          <w:p w14:paraId="1CDD4C69" w14:textId="77777777" w:rsidR="00EA7238" w:rsidRDefault="00EA7238" w:rsidP="00EA7238">
            <w:pPr>
              <w:pStyle w:val="TableParagraph"/>
              <w:tabs>
                <w:tab w:val="left" w:pos="8638"/>
              </w:tabs>
              <w:spacing w:before="55"/>
              <w:ind w:left="153"/>
              <w:rPr>
                <w:b/>
              </w:rPr>
            </w:pPr>
            <w:r>
              <w:rPr>
                <w:b/>
                <w:color w:val="EB792D"/>
              </w:rPr>
              <w:t>AIMS Peshawar</w:t>
            </w:r>
            <w:r>
              <w:rPr>
                <w:b/>
                <w:color w:val="EB792D"/>
              </w:rPr>
              <w:tab/>
              <w:t>Full</w:t>
            </w:r>
            <w:r>
              <w:rPr>
                <w:b/>
                <w:color w:val="EB792D"/>
                <w:spacing w:val="-4"/>
              </w:rPr>
              <w:t xml:space="preserve"> </w:t>
            </w:r>
            <w:r>
              <w:rPr>
                <w:b/>
                <w:color w:val="EB792D"/>
              </w:rPr>
              <w:t>Time</w:t>
            </w:r>
            <w:r>
              <w:rPr>
                <w:b/>
                <w:color w:val="EB792D"/>
                <w:spacing w:val="-5"/>
              </w:rPr>
              <w:t xml:space="preserve"> </w:t>
            </w:r>
            <w:r>
              <w:rPr>
                <w:b/>
                <w:color w:val="EB792D"/>
              </w:rPr>
              <w:t>Job</w:t>
            </w:r>
          </w:p>
          <w:p w14:paraId="70C922EC" w14:textId="77777777" w:rsidR="00EA7238" w:rsidRDefault="00EA7238" w:rsidP="00EA7238">
            <w:pPr>
              <w:pStyle w:val="TableParagraph"/>
              <w:tabs>
                <w:tab w:val="left" w:pos="8691"/>
              </w:tabs>
              <w:spacing w:before="30"/>
              <w:ind w:left="153"/>
              <w:rPr>
                <w:b/>
              </w:rPr>
            </w:pPr>
            <w:r>
              <w:rPr>
                <w:b/>
              </w:rPr>
              <w:t>PRINCIPAL</w:t>
            </w:r>
            <w:r>
              <w:rPr>
                <w:b/>
              </w:rPr>
              <w:tab/>
            </w:r>
            <w:r>
              <w:t>(</w:t>
            </w:r>
            <w:r>
              <w:rPr>
                <w:b/>
              </w:rPr>
              <w:t>2017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2019)</w:t>
            </w:r>
          </w:p>
          <w:p w14:paraId="6F4D9C36" w14:textId="77777777" w:rsidR="00EA7238" w:rsidRDefault="00EA7238" w:rsidP="00EA723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1"/>
              <w:ind w:hanging="361"/>
              <w:rPr>
                <w:rFonts w:ascii="Wingdings" w:hAnsi="Wingdings"/>
              </w:rPr>
            </w:pPr>
            <w:r>
              <w:t>Coordination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parents</w:t>
            </w:r>
          </w:p>
          <w:p w14:paraId="0F6EB3CA" w14:textId="77777777" w:rsidR="00EA7238" w:rsidRDefault="00EA7238" w:rsidP="00EA723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2"/>
              <w:ind w:hanging="361"/>
              <w:rPr>
                <w:rFonts w:ascii="Wingdings" w:hAnsi="Wingdings"/>
              </w:rPr>
            </w:pPr>
            <w:r>
              <w:t>Coordination</w:t>
            </w:r>
            <w:r>
              <w:rPr>
                <w:spacing w:val="14"/>
              </w:rPr>
              <w:t xml:space="preserve"> </w:t>
            </w:r>
            <w:r>
              <w:t>with students</w:t>
            </w:r>
          </w:p>
          <w:p w14:paraId="24F3FCB7" w14:textId="77777777" w:rsidR="00EA7238" w:rsidRDefault="00EA7238" w:rsidP="00EA723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2" w:line="251" w:lineRule="exact"/>
              <w:ind w:hanging="361"/>
              <w:rPr>
                <w:rFonts w:ascii="Wingdings" w:hAnsi="Wingdings"/>
              </w:rPr>
            </w:pPr>
            <w:r>
              <w:t>Coordination</w:t>
            </w:r>
            <w:r>
              <w:rPr>
                <w:spacing w:val="9"/>
              </w:rPr>
              <w:t xml:space="preserve"> </w:t>
            </w:r>
            <w:r>
              <w:t>with teachers</w:t>
            </w:r>
          </w:p>
          <w:p w14:paraId="3F32B207" w14:textId="77777777" w:rsidR="00EA7238" w:rsidRDefault="00EA7238" w:rsidP="00EA723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line="251" w:lineRule="exact"/>
              <w:ind w:hanging="361"/>
              <w:rPr>
                <w:rFonts w:ascii="Wingdings" w:hAnsi="Wingdings"/>
              </w:rPr>
            </w:pPr>
            <w:r>
              <w:t>Organizing</w:t>
            </w:r>
            <w:r>
              <w:rPr>
                <w:spacing w:val="-2"/>
              </w:rPr>
              <w:t xml:space="preserve"> </w:t>
            </w:r>
            <w:r>
              <w:t>meeting</w:t>
            </w:r>
          </w:p>
          <w:p w14:paraId="16E47D34" w14:textId="77777777" w:rsidR="00EA7238" w:rsidRDefault="00EA7238" w:rsidP="00EA723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1" w:line="251" w:lineRule="exact"/>
              <w:ind w:hanging="361"/>
              <w:rPr>
                <w:rFonts w:ascii="Wingdings" w:hAnsi="Wingdings"/>
              </w:rPr>
            </w:pPr>
            <w:r>
              <w:t>Organizing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managing</w:t>
            </w:r>
            <w:r>
              <w:rPr>
                <w:spacing w:val="-9"/>
              </w:rPr>
              <w:t xml:space="preserve"> </w:t>
            </w:r>
            <w:r>
              <w:t>finance</w:t>
            </w:r>
          </w:p>
          <w:p w14:paraId="56A3F261" w14:textId="77777777" w:rsidR="00EA7238" w:rsidRDefault="00EA7238" w:rsidP="00EA723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line="251" w:lineRule="exact"/>
              <w:ind w:hanging="361"/>
              <w:rPr>
                <w:rFonts w:ascii="Wingdings" w:hAnsi="Wingdings"/>
              </w:rPr>
            </w:pPr>
            <w:r>
              <w:t>Administration</w:t>
            </w:r>
            <w:r>
              <w:rPr>
                <w:spacing w:val="-10"/>
              </w:rPr>
              <w:t xml:space="preserve"> </w:t>
            </w:r>
            <w:r>
              <w:t>payroll</w:t>
            </w:r>
          </w:p>
          <w:p w14:paraId="6A965FCF" w14:textId="77777777" w:rsidR="00EA7238" w:rsidRDefault="00EA7238" w:rsidP="00EA723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2" w:line="251" w:lineRule="exact"/>
              <w:ind w:hanging="361"/>
              <w:rPr>
                <w:rFonts w:ascii="Wingdings" w:hAnsi="Wingdings"/>
              </w:rPr>
            </w:pPr>
            <w:r>
              <w:rPr>
                <w:spacing w:val="-1"/>
              </w:rPr>
              <w:t>Closing</w:t>
            </w:r>
            <w:r>
              <w:rPr>
                <w:spacing w:val="1"/>
              </w:rPr>
              <w:t xml:space="preserve"> </w:t>
            </w:r>
            <w:r>
              <w:t>monthly</w:t>
            </w:r>
            <w:r>
              <w:rPr>
                <w:spacing w:val="-4"/>
              </w:rPr>
              <w:t xml:space="preserve"> </w:t>
            </w:r>
            <w:r>
              <w:t>records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reports</w:t>
            </w:r>
          </w:p>
          <w:p w14:paraId="7359806D" w14:textId="77777777" w:rsidR="00EA7238" w:rsidRDefault="00EA7238" w:rsidP="00EA7238">
            <w:pPr>
              <w:pStyle w:val="TableParagraph"/>
              <w:tabs>
                <w:tab w:val="left" w:pos="855"/>
              </w:tabs>
              <w:spacing w:before="77"/>
              <w:rPr>
                <w:sz w:val="24"/>
              </w:rPr>
            </w:pPr>
          </w:p>
        </w:tc>
        <w:tc>
          <w:tcPr>
            <w:tcW w:w="40" w:type="dxa"/>
            <w:tcBorders>
              <w:top w:val="double" w:sz="1" w:space="0" w:color="ACB8D2"/>
              <w:bottom w:val="nil"/>
            </w:tcBorders>
          </w:tcPr>
          <w:p w14:paraId="4BA0D8CC" w14:textId="77777777" w:rsidR="00EA7238" w:rsidRDefault="00EA7238" w:rsidP="00CD2DD6">
            <w:pPr>
              <w:pStyle w:val="TableParagraph"/>
              <w:ind w:left="0"/>
            </w:pPr>
          </w:p>
        </w:tc>
      </w:tr>
      <w:tr w:rsidR="00EA7238" w14:paraId="16915722" w14:textId="77777777" w:rsidTr="00EA7238">
        <w:trPr>
          <w:trHeight w:val="1652"/>
        </w:trPr>
        <w:tc>
          <w:tcPr>
            <w:tcW w:w="10212" w:type="dxa"/>
            <w:tcBorders>
              <w:top w:val="double" w:sz="1" w:space="0" w:color="ACB8D2"/>
              <w:bottom w:val="single" w:sz="6" w:space="0" w:color="ACB8D2"/>
            </w:tcBorders>
          </w:tcPr>
          <w:p w14:paraId="0EC7864C" w14:textId="77777777" w:rsidR="00EA7238" w:rsidRDefault="00EA7238" w:rsidP="00EA723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line="251" w:lineRule="exact"/>
              <w:ind w:hanging="361"/>
              <w:rPr>
                <w:rFonts w:ascii="Wingdings" w:hAnsi="Wingdings"/>
              </w:rPr>
            </w:pPr>
            <w:r>
              <w:t>Reconciling</w:t>
            </w:r>
            <w:r>
              <w:rPr>
                <w:spacing w:val="-12"/>
              </w:rPr>
              <w:t xml:space="preserve"> </w:t>
            </w:r>
            <w:r>
              <w:t>accounts</w:t>
            </w:r>
          </w:p>
          <w:p w14:paraId="1777CF94" w14:textId="77777777" w:rsidR="00EA7238" w:rsidRDefault="00EA7238" w:rsidP="00EA723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1" w:line="251" w:lineRule="exact"/>
              <w:ind w:hanging="361"/>
              <w:rPr>
                <w:rFonts w:ascii="Wingdings" w:hAnsi="Wingdings"/>
              </w:rPr>
            </w:pPr>
            <w:r>
              <w:t>Handling</w:t>
            </w:r>
            <w:r>
              <w:rPr>
                <w:spacing w:val="-13"/>
              </w:rPr>
              <w:t xml:space="preserve"> </w:t>
            </w:r>
            <w:r>
              <w:t>reimbursements</w:t>
            </w:r>
          </w:p>
          <w:p w14:paraId="6A631C8E" w14:textId="77777777" w:rsidR="00EA7238" w:rsidRDefault="00EA7238" w:rsidP="00EA723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line="251" w:lineRule="exact"/>
              <w:ind w:hanging="361"/>
              <w:rPr>
                <w:rFonts w:ascii="Wingdings" w:hAnsi="Wingdings"/>
              </w:rPr>
            </w:pPr>
            <w:r>
              <w:t>Prepare</w:t>
            </w:r>
            <w:r>
              <w:rPr>
                <w:spacing w:val="-8"/>
              </w:rPr>
              <w:t xml:space="preserve"> </w:t>
            </w:r>
            <w:r>
              <w:t>annual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11"/>
              </w:rPr>
              <w:t xml:space="preserve"> </w:t>
            </w:r>
            <w:r>
              <w:t>statement</w:t>
            </w:r>
          </w:p>
          <w:p w14:paraId="0756AFB0" w14:textId="77777777" w:rsidR="00EA7238" w:rsidRDefault="00EA7238" w:rsidP="00EA7238">
            <w:pPr>
              <w:pStyle w:val="TableParagraph"/>
              <w:tabs>
                <w:tab w:val="left" w:pos="8638"/>
              </w:tabs>
              <w:spacing w:before="55"/>
              <w:ind w:left="153"/>
              <w:rPr>
                <w:b/>
                <w:color w:val="EB792D"/>
              </w:rPr>
            </w:pPr>
          </w:p>
        </w:tc>
        <w:tc>
          <w:tcPr>
            <w:tcW w:w="40" w:type="dxa"/>
            <w:tcBorders>
              <w:top w:val="double" w:sz="1" w:space="0" w:color="ACB8D2"/>
              <w:bottom w:val="nil"/>
            </w:tcBorders>
          </w:tcPr>
          <w:p w14:paraId="239E9A47" w14:textId="77777777" w:rsidR="00EA7238" w:rsidRDefault="00EA7238" w:rsidP="00CD2DD6">
            <w:pPr>
              <w:pStyle w:val="TableParagraph"/>
              <w:ind w:left="0"/>
            </w:pPr>
          </w:p>
        </w:tc>
      </w:tr>
      <w:tr w:rsidR="00A702A7" w14:paraId="10276998" w14:textId="77777777" w:rsidTr="00EA7238">
        <w:trPr>
          <w:trHeight w:val="12017"/>
        </w:trPr>
        <w:tc>
          <w:tcPr>
            <w:tcW w:w="10252" w:type="dxa"/>
            <w:gridSpan w:val="2"/>
            <w:tcBorders>
              <w:top w:val="single" w:sz="6" w:space="0" w:color="ACB8D2"/>
            </w:tcBorders>
          </w:tcPr>
          <w:p w14:paraId="3821019B" w14:textId="77777777" w:rsidR="00CD2DD6" w:rsidRDefault="00CD2DD6" w:rsidP="00CD2DD6">
            <w:pPr>
              <w:pStyle w:val="TableParagraph"/>
              <w:tabs>
                <w:tab w:val="left" w:pos="8638"/>
              </w:tabs>
              <w:spacing w:before="55"/>
              <w:ind w:left="153"/>
              <w:rPr>
                <w:b/>
                <w:color w:val="EB792D"/>
              </w:rPr>
            </w:pPr>
          </w:p>
          <w:p w14:paraId="6648F353" w14:textId="77777777" w:rsidR="00A702A7" w:rsidRDefault="00000000" w:rsidP="00CD2DD6">
            <w:pPr>
              <w:pStyle w:val="TableParagraph"/>
              <w:tabs>
                <w:tab w:val="left" w:pos="8638"/>
              </w:tabs>
              <w:spacing w:before="49"/>
              <w:ind w:left="153"/>
              <w:rPr>
                <w:b/>
              </w:rPr>
            </w:pPr>
            <w:r>
              <w:rPr>
                <w:b/>
                <w:color w:val="EB792D"/>
              </w:rPr>
              <w:t>State</w:t>
            </w:r>
            <w:r>
              <w:rPr>
                <w:b/>
                <w:color w:val="EB792D"/>
                <w:spacing w:val="-6"/>
              </w:rPr>
              <w:t xml:space="preserve"> </w:t>
            </w:r>
            <w:r>
              <w:rPr>
                <w:b/>
                <w:color w:val="EB792D"/>
              </w:rPr>
              <w:t>Life</w:t>
            </w:r>
            <w:r>
              <w:rPr>
                <w:b/>
                <w:color w:val="EB792D"/>
                <w:spacing w:val="-5"/>
              </w:rPr>
              <w:t xml:space="preserve"> </w:t>
            </w:r>
            <w:r>
              <w:rPr>
                <w:b/>
                <w:color w:val="EB792D"/>
              </w:rPr>
              <w:t>Insurance</w:t>
            </w:r>
            <w:r>
              <w:rPr>
                <w:b/>
                <w:color w:val="EB792D"/>
              </w:rPr>
              <w:tab/>
              <w:t>Full</w:t>
            </w:r>
            <w:r>
              <w:rPr>
                <w:b/>
                <w:color w:val="EB792D"/>
                <w:spacing w:val="-4"/>
              </w:rPr>
              <w:t xml:space="preserve"> </w:t>
            </w:r>
            <w:r>
              <w:rPr>
                <w:b/>
                <w:color w:val="EB792D"/>
              </w:rPr>
              <w:t>Time</w:t>
            </w:r>
            <w:r>
              <w:rPr>
                <w:b/>
                <w:color w:val="EB792D"/>
                <w:spacing w:val="-5"/>
              </w:rPr>
              <w:t xml:space="preserve"> </w:t>
            </w:r>
            <w:r>
              <w:rPr>
                <w:b/>
                <w:color w:val="EB792D"/>
              </w:rPr>
              <w:t>Job</w:t>
            </w:r>
          </w:p>
          <w:p w14:paraId="17ABACB8" w14:textId="77777777" w:rsidR="00A702A7" w:rsidRDefault="00000000" w:rsidP="00CD2DD6">
            <w:pPr>
              <w:pStyle w:val="TableParagraph"/>
              <w:tabs>
                <w:tab w:val="left" w:pos="8600"/>
              </w:tabs>
              <w:spacing w:before="31"/>
              <w:ind w:left="153"/>
              <w:rPr>
                <w:b/>
              </w:rPr>
            </w:pPr>
            <w:r>
              <w:rPr>
                <w:b/>
              </w:rPr>
              <w:t>Assistant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HR</w:t>
            </w:r>
            <w:r>
              <w:rPr>
                <w:b/>
              </w:rPr>
              <w:tab/>
            </w:r>
            <w:r>
              <w:t>(</w:t>
            </w:r>
            <w:r>
              <w:rPr>
                <w:b/>
              </w:rPr>
              <w:t>2019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2021)</w:t>
            </w:r>
          </w:p>
          <w:p w14:paraId="300DC219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5"/>
              <w:ind w:hanging="361"/>
              <w:rPr>
                <w:rFonts w:ascii="Wingdings" w:hAnsi="Wingdings"/>
              </w:rPr>
            </w:pPr>
            <w:r>
              <w:t>Assist</w:t>
            </w:r>
            <w:r>
              <w:rPr>
                <w:spacing w:val="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day-to-day</w:t>
            </w:r>
            <w:r>
              <w:rPr>
                <w:spacing w:val="-7"/>
              </w:rPr>
              <w:t xml:space="preserve"> </w:t>
            </w:r>
            <w:r>
              <w:t>operations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HR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duties</w:t>
            </w:r>
            <w:r>
              <w:rPr>
                <w:spacing w:val="-2"/>
              </w:rPr>
              <w:t xml:space="preserve"> </w:t>
            </w:r>
            <w:r>
              <w:t>Preparing</w:t>
            </w:r>
            <w:r>
              <w:rPr>
                <w:spacing w:val="2"/>
              </w:rPr>
              <w:t xml:space="preserve"> </w:t>
            </w:r>
            <w:r>
              <w:t>payroll</w:t>
            </w:r>
          </w:p>
          <w:p w14:paraId="1ADBF5DA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5"/>
              <w:ind w:hanging="361"/>
              <w:rPr>
                <w:rFonts w:ascii="Wingdings" w:hAnsi="Wingdings"/>
              </w:rPr>
            </w:pPr>
            <w:r>
              <w:t>Mailing,</w:t>
            </w:r>
            <w:r>
              <w:rPr>
                <w:spacing w:val="-3"/>
              </w:rPr>
              <w:t xml:space="preserve"> </w:t>
            </w:r>
            <w:r>
              <w:t>sorts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distributes</w:t>
            </w:r>
            <w:r>
              <w:rPr>
                <w:spacing w:val="-4"/>
              </w:rPr>
              <w:t xml:space="preserve"> </w:t>
            </w:r>
            <w:r>
              <w:t>incoming mails</w:t>
            </w:r>
          </w:p>
          <w:p w14:paraId="03736B97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5"/>
              <w:ind w:hanging="361"/>
              <w:rPr>
                <w:rFonts w:ascii="Wingdings" w:hAnsi="Wingdings"/>
              </w:rPr>
            </w:pPr>
            <w:r>
              <w:rPr>
                <w:spacing w:val="-1"/>
              </w:rPr>
              <w:t>Compile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update</w:t>
            </w:r>
            <w:r>
              <w:t xml:space="preserve"> </w:t>
            </w:r>
            <w:r>
              <w:rPr>
                <w:spacing w:val="-1"/>
              </w:rPr>
              <w:t>employee</w:t>
            </w:r>
            <w:r>
              <w:rPr>
                <w:spacing w:val="-4"/>
              </w:rPr>
              <w:t xml:space="preserve"> </w:t>
            </w:r>
            <w:r>
              <w:t>records</w:t>
            </w:r>
            <w:r>
              <w:rPr>
                <w:spacing w:val="2"/>
              </w:rPr>
              <w:t xml:space="preserve"> </w:t>
            </w:r>
            <w:r>
              <w:t>(hard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soft</w:t>
            </w:r>
            <w:r>
              <w:rPr>
                <w:spacing w:val="11"/>
              </w:rPr>
              <w:t xml:space="preserve"> </w:t>
            </w:r>
            <w:r>
              <w:t>copies)</w:t>
            </w:r>
            <w:r>
              <w:rPr>
                <w:spacing w:val="1"/>
              </w:rPr>
              <w:t xml:space="preserve"> </w:t>
            </w:r>
            <w:r>
              <w:t>Maintain supply</w:t>
            </w:r>
            <w:r>
              <w:rPr>
                <w:spacing w:val="-26"/>
              </w:rPr>
              <w:t xml:space="preserve"> </w:t>
            </w:r>
            <w:r>
              <w:t>inventories</w:t>
            </w:r>
          </w:p>
          <w:p w14:paraId="7DF32697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40"/>
              <w:ind w:hanging="361"/>
              <w:rPr>
                <w:rFonts w:ascii="Wingdings" w:hAnsi="Wingdings"/>
              </w:rPr>
            </w:pPr>
            <w:r>
              <w:t>Conduct</w:t>
            </w:r>
            <w:r>
              <w:rPr>
                <w:spacing w:val="-1"/>
              </w:rPr>
              <w:t xml:space="preserve"> </w:t>
            </w:r>
            <w:r>
              <w:t>initial</w:t>
            </w:r>
            <w:r>
              <w:rPr>
                <w:spacing w:val="-4"/>
              </w:rPr>
              <w:t xml:space="preserve"> </w:t>
            </w:r>
            <w:r>
              <w:t>orientation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newly</w:t>
            </w:r>
            <w:r>
              <w:rPr>
                <w:spacing w:val="-1"/>
              </w:rPr>
              <w:t xml:space="preserve"> </w:t>
            </w:r>
            <w:r>
              <w:t>hired</w:t>
            </w:r>
            <w:r>
              <w:rPr>
                <w:spacing w:val="-1"/>
              </w:rPr>
              <w:t xml:space="preserve"> </w:t>
            </w:r>
            <w:r>
              <w:t>employees</w:t>
            </w:r>
          </w:p>
          <w:p w14:paraId="741C6B89" w14:textId="1FE9321C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45"/>
              <w:ind w:hanging="361"/>
              <w:rPr>
                <w:rFonts w:ascii="Wingdings" w:hAnsi="Wingdings"/>
              </w:rPr>
            </w:pPr>
            <w:r>
              <w:t>Assist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payroll</w:t>
            </w:r>
            <w:r>
              <w:rPr>
                <w:spacing w:val="-7"/>
              </w:rPr>
              <w:t xml:space="preserve"> </w:t>
            </w:r>
            <w:r>
              <w:t>preparation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8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(absences, bonus, leaves,</w:t>
            </w:r>
            <w:r>
              <w:rPr>
                <w:spacing w:val="14"/>
              </w:rPr>
              <w:t xml:space="preserve"> </w:t>
            </w:r>
            <w:r w:rsidR="00CD2DD6">
              <w:t>etc.</w:t>
            </w:r>
            <w:r>
              <w:t>)</w:t>
            </w:r>
          </w:p>
          <w:p w14:paraId="50F00D97" w14:textId="77777777" w:rsidR="00630C08" w:rsidRPr="00630C08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7" w:line="237" w:lineRule="auto"/>
              <w:ind w:right="443"/>
              <w:rPr>
                <w:rFonts w:ascii="Wingdings" w:hAnsi="Wingdings"/>
              </w:rPr>
            </w:pPr>
            <w:r>
              <w:rPr>
                <w:spacing w:val="-1"/>
              </w:rPr>
              <w:t xml:space="preserve">Process documentation and prepare reports relating to personnel </w:t>
            </w:r>
            <w:r>
              <w:t>activities (staffing, recruitment, training,</w:t>
            </w:r>
            <w:r>
              <w:rPr>
                <w:spacing w:val="-52"/>
              </w:rPr>
              <w:t xml:space="preserve"> </w:t>
            </w:r>
            <w:r>
              <w:t>grievances,</w:t>
            </w:r>
            <w:r>
              <w:rPr>
                <w:spacing w:val="4"/>
              </w:rPr>
              <w:t xml:space="preserve"> </w:t>
            </w:r>
            <w:r>
              <w:t>performance evaluations</w:t>
            </w:r>
            <w:r>
              <w:rPr>
                <w:spacing w:val="17"/>
              </w:rPr>
              <w:t xml:space="preserve"> </w:t>
            </w:r>
            <w:r w:rsidR="00CD2DD6">
              <w:t>etc.</w:t>
            </w:r>
            <w:r>
              <w:t>)</w:t>
            </w:r>
          </w:p>
          <w:p w14:paraId="78AA92FE" w14:textId="77777777" w:rsidR="00630C08" w:rsidRPr="00630C08" w:rsidRDefault="00630C08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7" w:line="237" w:lineRule="auto"/>
              <w:ind w:right="443"/>
              <w:rPr>
                <w:rFonts w:ascii="Wingdings" w:hAnsi="Wingdings"/>
              </w:rPr>
            </w:pPr>
            <w:r>
              <w:t>Office management and organization.</w:t>
            </w:r>
          </w:p>
          <w:p w14:paraId="4455C82D" w14:textId="77777777" w:rsidR="00630C08" w:rsidRPr="00630C08" w:rsidRDefault="00630C08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7" w:line="237" w:lineRule="auto"/>
              <w:ind w:right="443"/>
              <w:rPr>
                <w:rFonts w:ascii="Wingdings" w:hAnsi="Wingdings"/>
              </w:rPr>
            </w:pPr>
            <w:r>
              <w:t xml:space="preserve">Providing administrative support to various departments. </w:t>
            </w:r>
          </w:p>
          <w:p w14:paraId="032BEDBC" w14:textId="04C2E924" w:rsidR="00630C08" w:rsidRPr="00630C08" w:rsidRDefault="00630C08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7" w:line="237" w:lineRule="auto"/>
              <w:ind w:right="443"/>
              <w:rPr>
                <w:rFonts w:ascii="Wingdings" w:hAnsi="Wingdings"/>
              </w:rPr>
            </w:pPr>
            <w:r>
              <w:t>Coordinating office supplies and inventories.</w:t>
            </w:r>
          </w:p>
          <w:p w14:paraId="096459A7" w14:textId="77777777" w:rsidR="00630C08" w:rsidRPr="00630C08" w:rsidRDefault="00630C08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7" w:line="237" w:lineRule="auto"/>
              <w:ind w:right="443"/>
              <w:rPr>
                <w:rFonts w:ascii="Wingdings" w:hAnsi="Wingdings"/>
              </w:rPr>
            </w:pPr>
            <w:r>
              <w:t>Organizing company events and meetings.</w:t>
            </w:r>
          </w:p>
          <w:p w14:paraId="01564A34" w14:textId="231D5B4C" w:rsidR="00A702A7" w:rsidRDefault="00630C08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7" w:line="237" w:lineRule="auto"/>
              <w:ind w:right="443"/>
              <w:rPr>
                <w:rFonts w:ascii="Wingdings" w:hAnsi="Wingdings"/>
              </w:rPr>
            </w:pPr>
            <w:r>
              <w:t xml:space="preserve">Making travel arrangements </w:t>
            </w:r>
            <w:r>
              <w:br/>
            </w:r>
            <w:r>
              <w:br/>
            </w:r>
          </w:p>
          <w:p w14:paraId="666961DD" w14:textId="77777777" w:rsidR="00A702A7" w:rsidRDefault="00A702A7" w:rsidP="00CD2DD6">
            <w:pPr>
              <w:pStyle w:val="TableParagraph"/>
              <w:ind w:left="0"/>
              <w:rPr>
                <w:sz w:val="23"/>
              </w:rPr>
            </w:pPr>
          </w:p>
          <w:p w14:paraId="73DC453B" w14:textId="77777777" w:rsidR="00A702A7" w:rsidRDefault="00000000" w:rsidP="00CD2DD6">
            <w:pPr>
              <w:pStyle w:val="TableParagraph"/>
              <w:tabs>
                <w:tab w:val="left" w:pos="8393"/>
              </w:tabs>
              <w:ind w:left="0" w:right="605"/>
              <w:jc w:val="center"/>
              <w:rPr>
                <w:b/>
              </w:rPr>
            </w:pPr>
            <w:r>
              <w:rPr>
                <w:b/>
                <w:color w:val="EB792D"/>
              </w:rPr>
              <w:t>Prime Foundation</w:t>
            </w:r>
            <w:r>
              <w:rPr>
                <w:b/>
                <w:color w:val="EB792D"/>
              </w:rPr>
              <w:tab/>
            </w:r>
            <w:r>
              <w:rPr>
                <w:b/>
                <w:color w:val="EB792D"/>
                <w:spacing w:val="-2"/>
              </w:rPr>
              <w:t>Full</w:t>
            </w:r>
            <w:r>
              <w:rPr>
                <w:b/>
                <w:color w:val="EB792D"/>
                <w:spacing w:val="-11"/>
              </w:rPr>
              <w:t xml:space="preserve"> </w:t>
            </w:r>
            <w:r>
              <w:rPr>
                <w:b/>
                <w:color w:val="EB792D"/>
                <w:spacing w:val="-2"/>
              </w:rPr>
              <w:t>Time</w:t>
            </w:r>
            <w:r>
              <w:rPr>
                <w:b/>
                <w:color w:val="EB792D"/>
                <w:spacing w:val="6"/>
              </w:rPr>
              <w:t xml:space="preserve"> </w:t>
            </w:r>
            <w:r>
              <w:rPr>
                <w:b/>
                <w:color w:val="EB792D"/>
                <w:spacing w:val="-1"/>
              </w:rPr>
              <w:t>Job</w:t>
            </w:r>
          </w:p>
          <w:p w14:paraId="6458EDF4" w14:textId="511677AD" w:rsidR="00A702A7" w:rsidRDefault="00000000" w:rsidP="00CD2DD6">
            <w:pPr>
              <w:pStyle w:val="TableParagraph"/>
              <w:tabs>
                <w:tab w:val="left" w:pos="8259"/>
              </w:tabs>
              <w:spacing w:before="2"/>
              <w:ind w:left="0" w:right="515"/>
              <w:jc w:val="center"/>
              <w:rPr>
                <w:b/>
              </w:rPr>
            </w:pPr>
            <w:r>
              <w:rPr>
                <w:b/>
              </w:rPr>
              <w:t>Field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Enumerator</w:t>
            </w:r>
            <w:r w:rsidR="00CD2DD6">
              <w:rPr>
                <w:b/>
              </w:rPr>
              <w:tab/>
              <w:t>(</w:t>
            </w:r>
            <w:r w:rsidR="00CD2DD6">
              <w:rPr>
                <w:b/>
                <w:spacing w:val="-4"/>
              </w:rPr>
              <w:t>2015</w:t>
            </w:r>
            <w:r>
              <w:rPr>
                <w:b/>
              </w:rPr>
              <w:t>-</w:t>
            </w:r>
            <w:r w:rsidR="00CD2DD6">
              <w:rPr>
                <w:b/>
              </w:rPr>
              <w:t>2016</w:t>
            </w:r>
            <w:r w:rsidR="00CD2DD6">
              <w:rPr>
                <w:b/>
                <w:spacing w:val="-1"/>
              </w:rPr>
              <w:t>)</w:t>
            </w:r>
          </w:p>
          <w:p w14:paraId="42AD9DDB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0"/>
              <w:ind w:hanging="361"/>
              <w:rPr>
                <w:rFonts w:ascii="Wingdings" w:hAnsi="Wingdings"/>
              </w:rPr>
            </w:pPr>
            <w:r>
              <w:t>Locate</w:t>
            </w:r>
            <w:r>
              <w:rPr>
                <w:spacing w:val="-7"/>
              </w:rPr>
              <w:t xml:space="preserve"> </w:t>
            </w:r>
            <w:r>
              <w:t>(or</w:t>
            </w:r>
            <w:r>
              <w:rPr>
                <w:spacing w:val="-7"/>
              </w:rPr>
              <w:t xml:space="preserve"> </w:t>
            </w:r>
            <w:r>
              <w:t>select)</w:t>
            </w:r>
            <w:r>
              <w:rPr>
                <w:spacing w:val="-4"/>
              </w:rPr>
              <w:t xml:space="preserve"> </w:t>
            </w:r>
            <w:r>
              <w:t>sample</w:t>
            </w:r>
            <w:r>
              <w:rPr>
                <w:spacing w:val="-1"/>
              </w:rPr>
              <w:t xml:space="preserve"> </w:t>
            </w:r>
            <w:r>
              <w:t>members</w:t>
            </w:r>
          </w:p>
          <w:p w14:paraId="198DA9D6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5"/>
              <w:ind w:hanging="361"/>
              <w:rPr>
                <w:rFonts w:ascii="Wingdings" w:hAnsi="Wingdings"/>
              </w:rPr>
            </w:pPr>
            <w:r>
              <w:t>Conduct</w:t>
            </w:r>
            <w:r>
              <w:rPr>
                <w:spacing w:val="-2"/>
              </w:rPr>
              <w:t xml:space="preserve"> </w:t>
            </w:r>
            <w:r>
              <w:t>interviews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respondents</w:t>
            </w:r>
          </w:p>
          <w:p w14:paraId="6AB930F6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40"/>
              <w:ind w:hanging="361"/>
              <w:rPr>
                <w:rFonts w:ascii="Wingdings" w:hAnsi="Wingdings"/>
              </w:rPr>
            </w:pPr>
            <w:r>
              <w:t>Record</w:t>
            </w:r>
            <w:r>
              <w:rPr>
                <w:spacing w:val="-6"/>
              </w:rPr>
              <w:t xml:space="preserve"> </w:t>
            </w:r>
            <w:r>
              <w:t>responses as instructed</w:t>
            </w:r>
          </w:p>
          <w:p w14:paraId="5D982C60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40"/>
              <w:ind w:hanging="361"/>
              <w:rPr>
                <w:rFonts w:ascii="Wingdings" w:hAnsi="Wingdings"/>
              </w:rPr>
            </w:pPr>
            <w:r>
              <w:t>Comply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requirements necessary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conducting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successful</w:t>
            </w:r>
            <w:r>
              <w:rPr>
                <w:spacing w:val="-8"/>
              </w:rPr>
              <w:t xml:space="preserve"> </w:t>
            </w:r>
            <w:r>
              <w:t>interview</w:t>
            </w:r>
          </w:p>
          <w:p w14:paraId="31EB4501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5"/>
              <w:ind w:hanging="361"/>
              <w:rPr>
                <w:rFonts w:ascii="Wingdings" w:hAnsi="Wingdings"/>
              </w:rPr>
            </w:pPr>
            <w:r>
              <w:t>Ensure</w:t>
            </w:r>
            <w:r>
              <w:rPr>
                <w:spacing w:val="-8"/>
              </w:rPr>
              <w:t xml:space="preserve"> </w:t>
            </w:r>
            <w:r>
              <w:t>that enumerator</w:t>
            </w:r>
            <w:r>
              <w:rPr>
                <w:spacing w:val="4"/>
              </w:rPr>
              <w:t xml:space="preserve"> </w:t>
            </w:r>
            <w:r>
              <w:t>checking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5"/>
              </w:rPr>
              <w:t xml:space="preserve"> </w:t>
            </w:r>
            <w:r>
              <w:t>complete</w:t>
            </w:r>
          </w:p>
          <w:p w14:paraId="29C300F2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40"/>
              <w:ind w:hanging="361"/>
              <w:rPr>
                <w:rFonts w:ascii="Wingdings" w:hAnsi="Wingdings"/>
              </w:rPr>
            </w:pPr>
            <w:r>
              <w:t>Ensure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questionnaires and</w:t>
            </w:r>
            <w:r>
              <w:rPr>
                <w:spacing w:val="-1"/>
              </w:rPr>
              <w:t xml:space="preserve"> </w:t>
            </w:r>
            <w:r>
              <w:t>equipment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accounted</w:t>
            </w:r>
            <w:r>
              <w:rPr>
                <w:spacing w:val="-7"/>
              </w:rPr>
              <w:t xml:space="preserve"> </w:t>
            </w:r>
            <w:r>
              <w:t>for</w:t>
            </w:r>
          </w:p>
          <w:p w14:paraId="390805A0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5"/>
              <w:ind w:hanging="361"/>
              <w:rPr>
                <w:rFonts w:ascii="Wingdings" w:hAnsi="Wingdings"/>
              </w:rPr>
            </w:pPr>
            <w:r>
              <w:rPr>
                <w:spacing w:val="-1"/>
              </w:rPr>
              <w:t>Turn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literature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materials used 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survey 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principal</w:t>
            </w:r>
            <w:r>
              <w:rPr>
                <w:spacing w:val="-14"/>
              </w:rPr>
              <w:t xml:space="preserve"> </w:t>
            </w:r>
            <w:r>
              <w:t>investigator</w:t>
            </w:r>
          </w:p>
          <w:p w14:paraId="03CCB06F" w14:textId="77777777" w:rsidR="00A702A7" w:rsidRDefault="00A702A7" w:rsidP="00CD2DD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E99359D" w14:textId="77777777" w:rsidR="00A702A7" w:rsidRDefault="00000000" w:rsidP="00CD2DD6">
            <w:pPr>
              <w:pStyle w:val="TableParagraph"/>
              <w:tabs>
                <w:tab w:val="left" w:pos="8532"/>
              </w:tabs>
              <w:ind w:left="0" w:right="576"/>
              <w:jc w:val="right"/>
              <w:rPr>
                <w:b/>
              </w:rPr>
            </w:pPr>
            <w:r>
              <w:rPr>
                <w:b/>
                <w:color w:val="EB792D"/>
              </w:rPr>
              <w:t>Safe</w:t>
            </w:r>
            <w:r>
              <w:rPr>
                <w:b/>
                <w:color w:val="EB792D"/>
                <w:spacing w:val="-6"/>
              </w:rPr>
              <w:t xml:space="preserve"> </w:t>
            </w:r>
            <w:r>
              <w:rPr>
                <w:b/>
                <w:color w:val="EB792D"/>
              </w:rPr>
              <w:t>School</w:t>
            </w:r>
            <w:r>
              <w:rPr>
                <w:b/>
                <w:color w:val="EB792D"/>
                <w:spacing w:val="-4"/>
              </w:rPr>
              <w:t xml:space="preserve"> </w:t>
            </w:r>
            <w:r>
              <w:rPr>
                <w:b/>
                <w:color w:val="EB792D"/>
              </w:rPr>
              <w:t>Project</w:t>
            </w:r>
            <w:r>
              <w:rPr>
                <w:b/>
                <w:color w:val="EB792D"/>
              </w:rPr>
              <w:tab/>
            </w:r>
            <w:r>
              <w:rPr>
                <w:b/>
                <w:color w:val="EB792D"/>
                <w:spacing w:val="-1"/>
              </w:rPr>
              <w:t>Full</w:t>
            </w:r>
            <w:r>
              <w:rPr>
                <w:b/>
                <w:color w:val="EB792D"/>
                <w:spacing w:val="-12"/>
              </w:rPr>
              <w:t xml:space="preserve"> </w:t>
            </w:r>
            <w:r>
              <w:rPr>
                <w:b/>
                <w:color w:val="EB792D"/>
                <w:spacing w:val="-1"/>
              </w:rPr>
              <w:t xml:space="preserve">Time </w:t>
            </w:r>
            <w:r>
              <w:rPr>
                <w:b/>
                <w:color w:val="EB792D"/>
              </w:rPr>
              <w:t>Job</w:t>
            </w:r>
          </w:p>
          <w:p w14:paraId="36AAB714" w14:textId="7BF4D431" w:rsidR="00A702A7" w:rsidRDefault="00000000" w:rsidP="00CD2DD6">
            <w:pPr>
              <w:pStyle w:val="TableParagraph"/>
              <w:tabs>
                <w:tab w:val="left" w:pos="8364"/>
              </w:tabs>
              <w:spacing w:before="2"/>
              <w:ind w:left="0" w:right="534"/>
              <w:jc w:val="right"/>
              <w:rPr>
                <w:b/>
              </w:rPr>
            </w:pPr>
            <w:r>
              <w:rPr>
                <w:b/>
              </w:rPr>
              <w:t>Field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Enumerator</w:t>
            </w:r>
            <w:r w:rsidR="00CD2DD6">
              <w:rPr>
                <w:b/>
              </w:rPr>
              <w:tab/>
              <w:t>(2016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="00CD2DD6">
              <w:rPr>
                <w:b/>
              </w:rPr>
              <w:t>2017</w:t>
            </w:r>
            <w:r w:rsidR="00CD2DD6">
              <w:rPr>
                <w:b/>
                <w:spacing w:val="-2"/>
              </w:rPr>
              <w:t>)</w:t>
            </w:r>
          </w:p>
          <w:p w14:paraId="4E3E5B72" w14:textId="77777777" w:rsidR="00A702A7" w:rsidRDefault="00A702A7" w:rsidP="00CD2DD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94714CE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ind w:hanging="361"/>
              <w:rPr>
                <w:rFonts w:ascii="Wingdings" w:hAnsi="Wingdings"/>
              </w:rPr>
            </w:pPr>
            <w:r>
              <w:t>Locate</w:t>
            </w:r>
            <w:r>
              <w:rPr>
                <w:spacing w:val="-7"/>
              </w:rPr>
              <w:t xml:space="preserve"> </w:t>
            </w:r>
            <w:r>
              <w:t>(or</w:t>
            </w:r>
            <w:r>
              <w:rPr>
                <w:spacing w:val="-7"/>
              </w:rPr>
              <w:t xml:space="preserve"> </w:t>
            </w:r>
            <w:r>
              <w:t>select)</w:t>
            </w:r>
            <w:r>
              <w:rPr>
                <w:spacing w:val="-4"/>
              </w:rPr>
              <w:t xml:space="preserve"> </w:t>
            </w:r>
            <w:r>
              <w:t>sample</w:t>
            </w:r>
            <w:r>
              <w:rPr>
                <w:spacing w:val="-1"/>
              </w:rPr>
              <w:t xml:space="preserve"> </w:t>
            </w:r>
            <w:r>
              <w:t>members</w:t>
            </w:r>
          </w:p>
          <w:p w14:paraId="46F60E5C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40"/>
              <w:ind w:hanging="361"/>
              <w:rPr>
                <w:rFonts w:ascii="Wingdings" w:hAnsi="Wingdings"/>
              </w:rPr>
            </w:pPr>
            <w:r>
              <w:t>Conduct</w:t>
            </w:r>
            <w:r>
              <w:rPr>
                <w:spacing w:val="-2"/>
              </w:rPr>
              <w:t xml:space="preserve"> </w:t>
            </w:r>
            <w:r>
              <w:t>interviews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respondents</w:t>
            </w:r>
          </w:p>
          <w:p w14:paraId="6891ABFF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5"/>
              <w:ind w:hanging="361"/>
              <w:rPr>
                <w:rFonts w:ascii="Wingdings" w:hAnsi="Wingdings"/>
              </w:rPr>
            </w:pPr>
            <w:r>
              <w:t>Record</w:t>
            </w:r>
            <w:r>
              <w:rPr>
                <w:spacing w:val="-6"/>
              </w:rPr>
              <w:t xml:space="preserve"> </w:t>
            </w:r>
            <w:r>
              <w:t>responses as instructed</w:t>
            </w:r>
          </w:p>
          <w:p w14:paraId="378047E7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40"/>
              <w:ind w:hanging="361"/>
              <w:rPr>
                <w:rFonts w:ascii="Wingdings" w:hAnsi="Wingdings"/>
              </w:rPr>
            </w:pPr>
            <w:r>
              <w:t>Comply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requirements</w:t>
            </w:r>
            <w:r>
              <w:rPr>
                <w:spacing w:val="-1"/>
              </w:rPr>
              <w:t xml:space="preserve"> </w:t>
            </w:r>
            <w:r>
              <w:t>necessary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conducting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successful</w:t>
            </w:r>
            <w:r>
              <w:rPr>
                <w:spacing w:val="-8"/>
              </w:rPr>
              <w:t xml:space="preserve"> </w:t>
            </w:r>
            <w:r>
              <w:t>interview</w:t>
            </w:r>
          </w:p>
          <w:p w14:paraId="4F5342D5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9"/>
              <w:ind w:hanging="361"/>
              <w:rPr>
                <w:rFonts w:ascii="Wingdings" w:hAnsi="Wingdings"/>
              </w:rPr>
            </w:pPr>
            <w:r>
              <w:t>Ensure</w:t>
            </w:r>
            <w:r>
              <w:rPr>
                <w:spacing w:val="-8"/>
              </w:rPr>
              <w:t xml:space="preserve"> </w:t>
            </w:r>
            <w:r>
              <w:t>that enumerator</w:t>
            </w:r>
            <w:r>
              <w:rPr>
                <w:spacing w:val="1"/>
              </w:rPr>
              <w:t xml:space="preserve"> </w:t>
            </w:r>
            <w:r>
              <w:t>checking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8"/>
              </w:rPr>
              <w:t xml:space="preserve"> </w:t>
            </w:r>
            <w:r>
              <w:t>complete</w:t>
            </w:r>
          </w:p>
          <w:p w14:paraId="4837BE05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36"/>
              <w:ind w:hanging="361"/>
              <w:rPr>
                <w:rFonts w:ascii="Wingdings" w:hAnsi="Wingdings"/>
              </w:rPr>
            </w:pPr>
            <w:r>
              <w:t>Ensure</w:t>
            </w:r>
            <w:r>
              <w:rPr>
                <w:spacing w:val="-8"/>
              </w:rPr>
              <w:t xml:space="preserve"> </w:t>
            </w:r>
            <w:r>
              <w:t>that all</w:t>
            </w:r>
            <w:r>
              <w:rPr>
                <w:spacing w:val="-5"/>
              </w:rPr>
              <w:t xml:space="preserve"> </w:t>
            </w:r>
            <w:r>
              <w:t>questionnaires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equipment are</w:t>
            </w:r>
            <w:r>
              <w:rPr>
                <w:spacing w:val="-8"/>
              </w:rPr>
              <w:t xml:space="preserve"> </w:t>
            </w:r>
            <w:r>
              <w:t>accounted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14:paraId="1D819B16" w14:textId="77777777" w:rsidR="00A702A7" w:rsidRDefault="00000000" w:rsidP="00CD2DD6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before="40"/>
              <w:ind w:hanging="361"/>
              <w:rPr>
                <w:rFonts w:ascii="Wingdings" w:hAnsi="Wingdings"/>
              </w:rPr>
            </w:pPr>
            <w:r>
              <w:rPr>
                <w:spacing w:val="-1"/>
              </w:rPr>
              <w:t>Turn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literature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materials used 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survey 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principal</w:t>
            </w:r>
            <w:r>
              <w:rPr>
                <w:spacing w:val="-14"/>
              </w:rPr>
              <w:t xml:space="preserve"> </w:t>
            </w:r>
            <w:r>
              <w:t>investigator</w:t>
            </w:r>
          </w:p>
        </w:tc>
      </w:tr>
    </w:tbl>
    <w:tbl>
      <w:tblPr>
        <w:tblpPr w:leftFromText="180" w:rightFromText="180" w:vertAnchor="text" w:horzAnchor="margin" w:tblpY="9757"/>
        <w:tblW w:w="0" w:type="auto"/>
        <w:tblBorders>
          <w:top w:val="single" w:sz="8" w:space="0" w:color="ACB8D2"/>
          <w:left w:val="single" w:sz="8" w:space="0" w:color="ACB8D2"/>
          <w:bottom w:val="single" w:sz="8" w:space="0" w:color="ACB8D2"/>
          <w:right w:val="single" w:sz="8" w:space="0" w:color="ACB8D2"/>
          <w:insideH w:val="single" w:sz="8" w:space="0" w:color="ACB8D2"/>
          <w:insideV w:val="single" w:sz="8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8"/>
      </w:tblGrid>
      <w:tr w:rsidR="00EA7238" w14:paraId="57B3D091" w14:textId="77777777" w:rsidTr="00EA7238">
        <w:trPr>
          <w:trHeight w:val="281"/>
        </w:trPr>
        <w:tc>
          <w:tcPr>
            <w:tcW w:w="10238" w:type="dxa"/>
            <w:tcBorders>
              <w:bottom w:val="double" w:sz="1" w:space="0" w:color="ACB8D2"/>
            </w:tcBorders>
            <w:shd w:val="clear" w:color="auto" w:fill="EAEBF4"/>
          </w:tcPr>
          <w:p w14:paraId="5613FBE8" w14:textId="77777777" w:rsidR="00EA7238" w:rsidRDefault="00EA7238" w:rsidP="00EA7238">
            <w:pPr>
              <w:pStyle w:val="TableParagraph"/>
              <w:spacing w:line="227" w:lineRule="exact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Skills</w:t>
            </w:r>
          </w:p>
        </w:tc>
      </w:tr>
      <w:tr w:rsidR="00EA7238" w14:paraId="3CA9379F" w14:textId="77777777" w:rsidTr="00EA7238">
        <w:trPr>
          <w:trHeight w:val="1947"/>
        </w:trPr>
        <w:tc>
          <w:tcPr>
            <w:tcW w:w="10238" w:type="dxa"/>
            <w:tcBorders>
              <w:top w:val="double" w:sz="1" w:space="0" w:color="ACB8D2"/>
            </w:tcBorders>
          </w:tcPr>
          <w:p w14:paraId="285529FD" w14:textId="77777777" w:rsidR="00EA7238" w:rsidRDefault="00EA7238" w:rsidP="00EA7238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before="41" w:line="251" w:lineRule="exact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Strong</w:t>
            </w:r>
            <w:r>
              <w:rPr>
                <w:color w:val="393A42"/>
                <w:spacing w:val="-8"/>
              </w:rPr>
              <w:t xml:space="preserve"> </w:t>
            </w:r>
            <w:r>
              <w:rPr>
                <w:color w:val="393A42"/>
              </w:rPr>
              <w:t>communication</w:t>
            </w:r>
          </w:p>
          <w:p w14:paraId="6638842F" w14:textId="77777777" w:rsidR="00EA7238" w:rsidRDefault="00EA7238" w:rsidP="00EA7238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line="251" w:lineRule="exact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Great active</w:t>
            </w:r>
            <w:r>
              <w:rPr>
                <w:color w:val="393A42"/>
                <w:spacing w:val="-6"/>
              </w:rPr>
              <w:t xml:space="preserve"> </w:t>
            </w:r>
            <w:r>
              <w:rPr>
                <w:color w:val="393A42"/>
              </w:rPr>
              <w:t>listening</w:t>
            </w:r>
            <w:r>
              <w:rPr>
                <w:color w:val="393A42"/>
                <w:spacing w:val="-12"/>
              </w:rPr>
              <w:t xml:space="preserve"> </w:t>
            </w:r>
            <w:r>
              <w:rPr>
                <w:color w:val="393A42"/>
              </w:rPr>
              <w:t>skills</w:t>
            </w:r>
          </w:p>
          <w:p w14:paraId="2133DE89" w14:textId="77777777" w:rsidR="00EA7238" w:rsidRDefault="00EA7238" w:rsidP="00EA7238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before="2" w:line="251" w:lineRule="exact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Strong</w:t>
            </w:r>
            <w:r>
              <w:rPr>
                <w:color w:val="393A42"/>
                <w:spacing w:val="-8"/>
              </w:rPr>
              <w:t xml:space="preserve"> </w:t>
            </w:r>
            <w:r>
              <w:rPr>
                <w:color w:val="393A42"/>
              </w:rPr>
              <w:t>time</w:t>
            </w:r>
            <w:r>
              <w:rPr>
                <w:color w:val="393A42"/>
                <w:spacing w:val="-3"/>
              </w:rPr>
              <w:t xml:space="preserve"> </w:t>
            </w:r>
            <w:r>
              <w:rPr>
                <w:color w:val="393A42"/>
              </w:rPr>
              <w:t>management</w:t>
            </w:r>
          </w:p>
          <w:p w14:paraId="5DECF0FB" w14:textId="77777777" w:rsidR="00EA7238" w:rsidRDefault="00EA7238" w:rsidP="00EA7238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line="250" w:lineRule="exact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Adaptability</w:t>
            </w:r>
            <w:r>
              <w:rPr>
                <w:color w:val="393A42"/>
                <w:spacing w:val="-6"/>
              </w:rPr>
              <w:t xml:space="preserve"> </w:t>
            </w:r>
            <w:r>
              <w:rPr>
                <w:color w:val="393A42"/>
              </w:rPr>
              <w:t>and</w:t>
            </w:r>
            <w:r>
              <w:rPr>
                <w:color w:val="393A42"/>
                <w:spacing w:val="-11"/>
              </w:rPr>
              <w:t xml:space="preserve"> </w:t>
            </w:r>
            <w:r>
              <w:rPr>
                <w:color w:val="393A42"/>
              </w:rPr>
              <w:t>flexibility</w:t>
            </w:r>
          </w:p>
          <w:p w14:paraId="65E5A466" w14:textId="77777777" w:rsidR="00EA7238" w:rsidRDefault="00EA7238" w:rsidP="00EA7238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line="250" w:lineRule="exact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Expertise</w:t>
            </w:r>
            <w:r>
              <w:rPr>
                <w:color w:val="393A42"/>
                <w:spacing w:val="-6"/>
              </w:rPr>
              <w:t xml:space="preserve"> </w:t>
            </w:r>
            <w:r>
              <w:rPr>
                <w:color w:val="393A42"/>
              </w:rPr>
              <w:t>in</w:t>
            </w:r>
            <w:r>
              <w:rPr>
                <w:color w:val="393A42"/>
                <w:spacing w:val="-3"/>
              </w:rPr>
              <w:t xml:space="preserve"> </w:t>
            </w:r>
            <w:r>
              <w:rPr>
                <w:color w:val="393A42"/>
              </w:rPr>
              <w:t>the</w:t>
            </w:r>
            <w:r>
              <w:rPr>
                <w:color w:val="393A42"/>
                <w:spacing w:val="-6"/>
              </w:rPr>
              <w:t xml:space="preserve"> </w:t>
            </w:r>
            <w:r>
              <w:rPr>
                <w:color w:val="393A42"/>
              </w:rPr>
              <w:t>customer</w:t>
            </w:r>
            <w:r>
              <w:rPr>
                <w:color w:val="393A42"/>
                <w:spacing w:val="5"/>
              </w:rPr>
              <w:t xml:space="preserve"> </w:t>
            </w:r>
            <w:r>
              <w:rPr>
                <w:color w:val="393A42"/>
              </w:rPr>
              <w:t>service</w:t>
            </w:r>
            <w:r>
              <w:rPr>
                <w:color w:val="393A42"/>
                <w:spacing w:val="-11"/>
              </w:rPr>
              <w:t xml:space="preserve"> </w:t>
            </w:r>
            <w:r>
              <w:rPr>
                <w:color w:val="393A42"/>
              </w:rPr>
              <w:t>area</w:t>
            </w:r>
          </w:p>
          <w:p w14:paraId="35E0C761" w14:textId="77777777" w:rsidR="00EA7238" w:rsidRDefault="00EA7238" w:rsidP="00EA7238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line="250" w:lineRule="exact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  <w:spacing w:val="-1"/>
              </w:rPr>
              <w:t>Ability</w:t>
            </w:r>
            <w:r>
              <w:rPr>
                <w:color w:val="393A42"/>
                <w:spacing w:val="-2"/>
              </w:rPr>
              <w:t xml:space="preserve"> </w:t>
            </w:r>
            <w:r>
              <w:rPr>
                <w:color w:val="393A42"/>
                <w:spacing w:val="-1"/>
              </w:rPr>
              <w:t>to</w:t>
            </w:r>
            <w:r>
              <w:rPr>
                <w:color w:val="393A42"/>
                <w:spacing w:val="-2"/>
              </w:rPr>
              <w:t xml:space="preserve"> </w:t>
            </w:r>
            <w:r>
              <w:rPr>
                <w:color w:val="393A42"/>
                <w:spacing w:val="-1"/>
              </w:rPr>
              <w:t>speak</w:t>
            </w:r>
            <w:r>
              <w:rPr>
                <w:color w:val="393A42"/>
                <w:spacing w:val="4"/>
              </w:rPr>
              <w:t xml:space="preserve"> </w:t>
            </w:r>
            <w:r>
              <w:rPr>
                <w:color w:val="393A42"/>
                <w:spacing w:val="-1"/>
              </w:rPr>
              <w:t>multiple</w:t>
            </w:r>
            <w:r>
              <w:rPr>
                <w:color w:val="393A42"/>
                <w:spacing w:val="-15"/>
              </w:rPr>
              <w:t xml:space="preserve"> </w:t>
            </w:r>
            <w:r>
              <w:rPr>
                <w:color w:val="393A42"/>
              </w:rPr>
              <w:t>languages</w:t>
            </w:r>
          </w:p>
          <w:p w14:paraId="0B4DA46A" w14:textId="77777777" w:rsidR="00EA7238" w:rsidRDefault="00EA7238" w:rsidP="00EA7238">
            <w:pPr>
              <w:pStyle w:val="TableParagraph"/>
              <w:numPr>
                <w:ilvl w:val="0"/>
                <w:numId w:val="2"/>
              </w:numPr>
              <w:tabs>
                <w:tab w:val="left" w:pos="853"/>
                <w:tab w:val="left" w:pos="854"/>
              </w:tabs>
              <w:spacing w:line="251" w:lineRule="exact"/>
              <w:ind w:hanging="361"/>
              <w:rPr>
                <w:rFonts w:ascii="Wingdings" w:hAnsi="Wingdings"/>
                <w:color w:val="393A42"/>
                <w:sz w:val="20"/>
              </w:rPr>
            </w:pPr>
            <w:r>
              <w:rPr>
                <w:color w:val="393A42"/>
              </w:rPr>
              <w:t>Deep</w:t>
            </w:r>
            <w:r>
              <w:rPr>
                <w:color w:val="393A42"/>
                <w:spacing w:val="-2"/>
              </w:rPr>
              <w:t xml:space="preserve"> </w:t>
            </w:r>
            <w:r>
              <w:rPr>
                <w:color w:val="393A42"/>
              </w:rPr>
              <w:t>knowledge</w:t>
            </w:r>
            <w:r>
              <w:rPr>
                <w:color w:val="393A42"/>
                <w:spacing w:val="-8"/>
              </w:rPr>
              <w:t xml:space="preserve"> </w:t>
            </w:r>
            <w:r>
              <w:rPr>
                <w:color w:val="393A42"/>
              </w:rPr>
              <w:t>about</w:t>
            </w:r>
            <w:r>
              <w:rPr>
                <w:color w:val="393A42"/>
                <w:spacing w:val="-1"/>
              </w:rPr>
              <w:t xml:space="preserve"> </w:t>
            </w:r>
            <w:r>
              <w:rPr>
                <w:color w:val="393A42"/>
              </w:rPr>
              <w:t>BRT Project</w:t>
            </w:r>
          </w:p>
        </w:tc>
      </w:tr>
    </w:tbl>
    <w:tbl>
      <w:tblPr>
        <w:tblpPr w:leftFromText="180" w:rightFromText="180" w:vertAnchor="text" w:horzAnchor="margin" w:tblpY="12562"/>
        <w:tblW w:w="0" w:type="auto"/>
        <w:tblBorders>
          <w:top w:val="single" w:sz="8" w:space="0" w:color="ACB8D2"/>
          <w:left w:val="single" w:sz="8" w:space="0" w:color="ACB8D2"/>
          <w:bottom w:val="single" w:sz="8" w:space="0" w:color="ACB8D2"/>
          <w:right w:val="single" w:sz="8" w:space="0" w:color="ACB8D2"/>
          <w:insideH w:val="single" w:sz="8" w:space="0" w:color="ACB8D2"/>
          <w:insideV w:val="single" w:sz="8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8"/>
      </w:tblGrid>
      <w:tr w:rsidR="00EA7238" w14:paraId="0C56EE06" w14:textId="77777777" w:rsidTr="00EA7238">
        <w:trPr>
          <w:trHeight w:val="284"/>
        </w:trPr>
        <w:tc>
          <w:tcPr>
            <w:tcW w:w="10448" w:type="dxa"/>
            <w:tcBorders>
              <w:bottom w:val="double" w:sz="1" w:space="0" w:color="ACB8D2"/>
            </w:tcBorders>
            <w:shd w:val="clear" w:color="auto" w:fill="EAEBF4"/>
          </w:tcPr>
          <w:p w14:paraId="78FFE73C" w14:textId="77777777" w:rsidR="00EA7238" w:rsidRDefault="00EA7238" w:rsidP="00EA7238">
            <w:pPr>
              <w:pStyle w:val="TableParagraph"/>
              <w:spacing w:before="18" w:line="230" w:lineRule="exact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Computer</w:t>
            </w:r>
            <w:r>
              <w:rPr>
                <w:rFonts w:ascii="Arial"/>
                <w:b/>
                <w:color w:val="393A42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393A42"/>
                <w:sz w:val="20"/>
              </w:rPr>
              <w:t>Skills</w:t>
            </w:r>
          </w:p>
        </w:tc>
      </w:tr>
      <w:tr w:rsidR="00EA7238" w14:paraId="0D87518B" w14:textId="77777777" w:rsidTr="00EA7238">
        <w:trPr>
          <w:trHeight w:val="1954"/>
        </w:trPr>
        <w:tc>
          <w:tcPr>
            <w:tcW w:w="10448" w:type="dxa"/>
            <w:tcBorders>
              <w:top w:val="double" w:sz="1" w:space="0" w:color="ACB8D2"/>
            </w:tcBorders>
          </w:tcPr>
          <w:p w14:paraId="7DF60E27" w14:textId="77777777" w:rsidR="00EA7238" w:rsidRDefault="00EA7238" w:rsidP="00EA7238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before="48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Word</w:t>
            </w:r>
          </w:p>
          <w:p w14:paraId="6389F44A" w14:textId="77777777" w:rsidR="00EA7238" w:rsidRDefault="00EA7238" w:rsidP="00EA7238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before="2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Excel</w:t>
            </w:r>
          </w:p>
          <w:p w14:paraId="3E6D9A1E" w14:textId="77777777" w:rsidR="00EA7238" w:rsidRDefault="00EA7238" w:rsidP="00EA7238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before="6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Power</w:t>
            </w:r>
            <w:r>
              <w:rPr>
                <w:color w:val="393A42"/>
                <w:spacing w:val="-5"/>
              </w:rPr>
              <w:t xml:space="preserve"> </w:t>
            </w:r>
            <w:r>
              <w:rPr>
                <w:color w:val="393A42"/>
              </w:rPr>
              <w:t>point</w:t>
            </w:r>
          </w:p>
          <w:p w14:paraId="0DBE4592" w14:textId="77777777" w:rsidR="00EA7238" w:rsidRDefault="00EA7238" w:rsidP="00EA7238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before="2" w:line="251" w:lineRule="exact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Photoshop</w:t>
            </w:r>
          </w:p>
          <w:p w14:paraId="577FAF41" w14:textId="77777777" w:rsidR="00EA7238" w:rsidRDefault="00EA7238" w:rsidP="00EA7238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line="247" w:lineRule="exact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In</w:t>
            </w:r>
            <w:r>
              <w:rPr>
                <w:color w:val="393A42"/>
                <w:spacing w:val="-7"/>
              </w:rPr>
              <w:t xml:space="preserve"> </w:t>
            </w:r>
            <w:r>
              <w:rPr>
                <w:color w:val="393A42"/>
              </w:rPr>
              <w:t>page</w:t>
            </w:r>
          </w:p>
          <w:p w14:paraId="587339D0" w14:textId="77777777" w:rsidR="00EA7238" w:rsidRDefault="00EA7238" w:rsidP="00EA7238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line="247" w:lineRule="exact"/>
              <w:ind w:hanging="361"/>
              <w:rPr>
                <w:rFonts w:ascii="Wingdings" w:hAnsi="Wingdings"/>
                <w:color w:val="393A42"/>
              </w:rPr>
            </w:pPr>
            <w:r>
              <w:rPr>
                <w:color w:val="393A42"/>
              </w:rPr>
              <w:t>Installation of</w:t>
            </w:r>
            <w:r>
              <w:rPr>
                <w:color w:val="393A42"/>
                <w:spacing w:val="-11"/>
              </w:rPr>
              <w:t xml:space="preserve"> </w:t>
            </w:r>
            <w:r>
              <w:rPr>
                <w:color w:val="393A42"/>
              </w:rPr>
              <w:t>Operating system</w:t>
            </w:r>
          </w:p>
          <w:p w14:paraId="577DBB4D" w14:textId="77777777" w:rsidR="00EA7238" w:rsidRDefault="00EA7238" w:rsidP="00EA7238">
            <w:pPr>
              <w:pStyle w:val="TableParagraph"/>
              <w:numPr>
                <w:ilvl w:val="0"/>
                <w:numId w:val="1"/>
              </w:numPr>
              <w:tabs>
                <w:tab w:val="left" w:pos="853"/>
                <w:tab w:val="left" w:pos="854"/>
              </w:tabs>
              <w:spacing w:line="251" w:lineRule="exact"/>
              <w:ind w:hanging="361"/>
              <w:rPr>
                <w:rFonts w:ascii="Wingdings" w:hAnsi="Wingdings"/>
                <w:color w:val="393A42"/>
                <w:sz w:val="20"/>
              </w:rPr>
            </w:pPr>
            <w:r>
              <w:rPr>
                <w:color w:val="393A42"/>
              </w:rPr>
              <w:t>Internet</w:t>
            </w:r>
            <w:r>
              <w:rPr>
                <w:color w:val="393A42"/>
                <w:spacing w:val="4"/>
              </w:rPr>
              <w:t xml:space="preserve"> </w:t>
            </w:r>
            <w:r>
              <w:rPr>
                <w:color w:val="393A42"/>
              </w:rPr>
              <w:t>mailing</w:t>
            </w:r>
            <w:r>
              <w:rPr>
                <w:color w:val="393A42"/>
                <w:spacing w:val="-7"/>
              </w:rPr>
              <w:t xml:space="preserve"> </w:t>
            </w:r>
            <w:r>
              <w:rPr>
                <w:color w:val="393A42"/>
              </w:rPr>
              <w:t>and</w:t>
            </w:r>
            <w:r>
              <w:rPr>
                <w:color w:val="393A42"/>
                <w:spacing w:val="-3"/>
              </w:rPr>
              <w:t xml:space="preserve"> </w:t>
            </w:r>
            <w:r>
              <w:rPr>
                <w:color w:val="393A42"/>
              </w:rPr>
              <w:t>browsing</w:t>
            </w:r>
          </w:p>
        </w:tc>
      </w:tr>
    </w:tbl>
    <w:p w14:paraId="530AB473" w14:textId="77777777" w:rsidR="00A702A7" w:rsidRDefault="00A702A7">
      <w:pPr>
        <w:rPr>
          <w:rFonts w:ascii="Wingdings" w:hAnsi="Wingdings"/>
        </w:rPr>
        <w:sectPr w:rsidR="00A702A7">
          <w:pgSz w:w="11920" w:h="16850"/>
          <w:pgMar w:top="1180" w:right="500" w:bottom="0" w:left="420" w:header="720" w:footer="720" w:gutter="0"/>
          <w:cols w:space="720"/>
        </w:sectPr>
      </w:pPr>
    </w:p>
    <w:tbl>
      <w:tblPr>
        <w:tblpPr w:leftFromText="180" w:rightFromText="180" w:vertAnchor="text" w:horzAnchor="margin" w:tblpY="-36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9"/>
        <w:gridCol w:w="8170"/>
      </w:tblGrid>
      <w:tr w:rsidR="00EA7238" w14:paraId="3DE6F966" w14:textId="77777777" w:rsidTr="00EA7238">
        <w:trPr>
          <w:trHeight w:val="268"/>
        </w:trPr>
        <w:tc>
          <w:tcPr>
            <w:tcW w:w="10459" w:type="dxa"/>
            <w:gridSpan w:val="2"/>
            <w:tcBorders>
              <w:top w:val="single" w:sz="8" w:space="0" w:color="ACB8D2"/>
              <w:left w:val="single" w:sz="8" w:space="0" w:color="ACB8D2"/>
              <w:bottom w:val="double" w:sz="1" w:space="0" w:color="ACB8D2"/>
              <w:right w:val="single" w:sz="8" w:space="0" w:color="ACB8D2"/>
            </w:tcBorders>
            <w:shd w:val="clear" w:color="auto" w:fill="EAEBF4"/>
          </w:tcPr>
          <w:p w14:paraId="6BE4A6FC" w14:textId="77777777" w:rsidR="00EA7238" w:rsidRDefault="00EA7238" w:rsidP="00EA7238">
            <w:pPr>
              <w:pStyle w:val="TableParagraph"/>
              <w:spacing w:before="18" w:line="230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lastRenderedPageBreak/>
              <w:t>Activities</w:t>
            </w:r>
            <w:r>
              <w:rPr>
                <w:rFonts w:ascii="Arial"/>
                <w:b/>
                <w:color w:val="393A42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93A42"/>
                <w:sz w:val="20"/>
              </w:rPr>
              <w:t>and</w:t>
            </w:r>
            <w:r>
              <w:rPr>
                <w:rFonts w:ascii="Arial"/>
                <w:b/>
                <w:color w:val="393A42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93A42"/>
                <w:sz w:val="20"/>
              </w:rPr>
              <w:t>Interests</w:t>
            </w:r>
          </w:p>
        </w:tc>
      </w:tr>
      <w:tr w:rsidR="00EA7238" w14:paraId="5F79963B" w14:textId="77777777" w:rsidTr="00EA7238">
        <w:trPr>
          <w:trHeight w:val="220"/>
        </w:trPr>
        <w:tc>
          <w:tcPr>
            <w:tcW w:w="2289" w:type="dxa"/>
            <w:tcBorders>
              <w:top w:val="double" w:sz="1" w:space="0" w:color="ACB8D2"/>
              <w:left w:val="single" w:sz="8" w:space="0" w:color="ACB8D2"/>
            </w:tcBorders>
          </w:tcPr>
          <w:p w14:paraId="60FA8E9A" w14:textId="77777777" w:rsidR="00EA7238" w:rsidRDefault="00EA7238" w:rsidP="00EA7238">
            <w:pPr>
              <w:pStyle w:val="TableParagraph"/>
              <w:spacing w:line="200" w:lineRule="exact"/>
              <w:ind w:left="0"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Internet</w:t>
            </w:r>
          </w:p>
        </w:tc>
        <w:tc>
          <w:tcPr>
            <w:tcW w:w="8170" w:type="dxa"/>
            <w:tcBorders>
              <w:top w:val="double" w:sz="1" w:space="0" w:color="ACB8D2"/>
              <w:right w:val="single" w:sz="8" w:space="0" w:color="ACB8D2"/>
            </w:tcBorders>
          </w:tcPr>
          <w:p w14:paraId="073D8DE7" w14:textId="77777777" w:rsidR="00EA7238" w:rsidRDefault="00EA7238" w:rsidP="00EA7238">
            <w:pPr>
              <w:pStyle w:val="TableParagraph"/>
              <w:spacing w:line="20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color w:val="393A42"/>
                <w:sz w:val="20"/>
              </w:rPr>
              <w:t>Research,</w:t>
            </w:r>
            <w:r>
              <w:rPr>
                <w:rFonts w:ascii="Arial MT"/>
                <w:color w:val="393A42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93A42"/>
                <w:sz w:val="20"/>
              </w:rPr>
              <w:t>Facebook, YouTube</w:t>
            </w:r>
          </w:p>
        </w:tc>
      </w:tr>
      <w:tr w:rsidR="00EA7238" w14:paraId="7E04579B" w14:textId="77777777" w:rsidTr="00EA7238">
        <w:trPr>
          <w:trHeight w:val="268"/>
        </w:trPr>
        <w:tc>
          <w:tcPr>
            <w:tcW w:w="2289" w:type="dxa"/>
            <w:tcBorders>
              <w:left w:val="single" w:sz="8" w:space="0" w:color="ACB8D2"/>
            </w:tcBorders>
          </w:tcPr>
          <w:p w14:paraId="568541EE" w14:textId="77777777" w:rsidR="00EA7238" w:rsidRDefault="00EA7238" w:rsidP="00EA7238">
            <w:pPr>
              <w:pStyle w:val="TableParagraph"/>
              <w:spacing w:before="9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Automobile</w:t>
            </w:r>
          </w:p>
        </w:tc>
        <w:tc>
          <w:tcPr>
            <w:tcW w:w="8170" w:type="dxa"/>
            <w:tcBorders>
              <w:right w:val="single" w:sz="8" w:space="0" w:color="ACB8D2"/>
            </w:tcBorders>
          </w:tcPr>
          <w:p w14:paraId="513F21E6" w14:textId="77777777" w:rsidR="00EA7238" w:rsidRDefault="00EA7238" w:rsidP="00EA7238">
            <w:pPr>
              <w:pStyle w:val="TableParagraph"/>
              <w:spacing w:before="24"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color w:val="393A42"/>
                <w:sz w:val="20"/>
              </w:rPr>
              <w:t>Cars</w:t>
            </w:r>
            <w:r>
              <w:rPr>
                <w:rFonts w:ascii="Arial MT"/>
                <w:color w:val="393A42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393A42"/>
                <w:sz w:val="20"/>
              </w:rPr>
              <w:t>in general,</w:t>
            </w:r>
            <w:r>
              <w:rPr>
                <w:rFonts w:ascii="Arial MT"/>
                <w:color w:val="393A42"/>
                <w:spacing w:val="3"/>
                <w:sz w:val="20"/>
              </w:rPr>
              <w:t xml:space="preserve"> </w:t>
            </w:r>
            <w:r>
              <w:rPr>
                <w:rFonts w:ascii="Arial MT"/>
                <w:color w:val="393A42"/>
                <w:sz w:val="20"/>
              </w:rPr>
              <w:t>sports</w:t>
            </w:r>
            <w:r>
              <w:rPr>
                <w:rFonts w:ascii="Arial MT"/>
                <w:color w:val="393A42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393A42"/>
                <w:sz w:val="20"/>
              </w:rPr>
              <w:t>cars,</w:t>
            </w:r>
            <w:r>
              <w:rPr>
                <w:rFonts w:ascii="Arial MT"/>
                <w:color w:val="393A42"/>
                <w:spacing w:val="3"/>
                <w:sz w:val="20"/>
              </w:rPr>
              <w:t xml:space="preserve"> </w:t>
            </w:r>
            <w:r>
              <w:rPr>
                <w:rFonts w:ascii="Arial MT"/>
                <w:color w:val="393A42"/>
                <w:sz w:val="20"/>
              </w:rPr>
              <w:t>racing</w:t>
            </w:r>
          </w:p>
        </w:tc>
      </w:tr>
      <w:tr w:rsidR="00EA7238" w14:paraId="186E1463" w14:textId="77777777" w:rsidTr="00EA7238">
        <w:trPr>
          <w:trHeight w:val="431"/>
        </w:trPr>
        <w:tc>
          <w:tcPr>
            <w:tcW w:w="2289" w:type="dxa"/>
            <w:tcBorders>
              <w:left w:val="single" w:sz="8" w:space="0" w:color="ACB8D2"/>
              <w:bottom w:val="single" w:sz="8" w:space="0" w:color="ACB8D2"/>
            </w:tcBorders>
          </w:tcPr>
          <w:p w14:paraId="07A1DA76" w14:textId="77777777" w:rsidR="00EA7238" w:rsidRDefault="00EA7238" w:rsidP="00EA7238">
            <w:pPr>
              <w:pStyle w:val="TableParagraph"/>
              <w:spacing w:before="9"/>
              <w:ind w:left="0"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Sports</w:t>
            </w:r>
          </w:p>
        </w:tc>
        <w:tc>
          <w:tcPr>
            <w:tcW w:w="8170" w:type="dxa"/>
            <w:tcBorders>
              <w:bottom w:val="single" w:sz="8" w:space="0" w:color="ACB8D2"/>
              <w:right w:val="single" w:sz="8" w:space="0" w:color="ACB8D2"/>
            </w:tcBorders>
          </w:tcPr>
          <w:p w14:paraId="67468BCD" w14:textId="77777777" w:rsidR="00EA7238" w:rsidRDefault="00EA7238" w:rsidP="00EA7238">
            <w:pPr>
              <w:pStyle w:val="TableParagraph"/>
              <w:spacing w:before="1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color w:val="393A42"/>
                <w:sz w:val="20"/>
              </w:rPr>
              <w:t>Football</w:t>
            </w:r>
          </w:p>
        </w:tc>
      </w:tr>
    </w:tbl>
    <w:p w14:paraId="11653AF7" w14:textId="77777777" w:rsidR="00A702A7" w:rsidRDefault="00A702A7">
      <w:pPr>
        <w:rPr>
          <w:sz w:val="20"/>
        </w:rPr>
      </w:pPr>
    </w:p>
    <w:p w14:paraId="7393C5C2" w14:textId="77777777" w:rsidR="00A702A7" w:rsidRDefault="00A702A7">
      <w:pPr>
        <w:spacing w:before="11"/>
        <w:rPr>
          <w:sz w:val="26"/>
        </w:rPr>
      </w:pPr>
    </w:p>
    <w:p w14:paraId="443C6A6B" w14:textId="77777777" w:rsidR="00A702A7" w:rsidRDefault="00A702A7">
      <w:pPr>
        <w:rPr>
          <w:sz w:val="20"/>
        </w:rPr>
      </w:pPr>
    </w:p>
    <w:p w14:paraId="5CCB562C" w14:textId="77777777" w:rsidR="00A702A7" w:rsidRDefault="00A702A7">
      <w:pPr>
        <w:rPr>
          <w:sz w:val="20"/>
        </w:rPr>
      </w:pPr>
    </w:p>
    <w:tbl>
      <w:tblPr>
        <w:tblpPr w:leftFromText="180" w:rightFromText="180" w:vertAnchor="text" w:horzAnchor="margin" w:tblpY="102"/>
        <w:tblW w:w="0" w:type="auto"/>
        <w:tblBorders>
          <w:top w:val="single" w:sz="8" w:space="0" w:color="ACB8D2"/>
          <w:left w:val="single" w:sz="8" w:space="0" w:color="ACB8D2"/>
          <w:bottom w:val="single" w:sz="8" w:space="0" w:color="ACB8D2"/>
          <w:right w:val="single" w:sz="8" w:space="0" w:color="ACB8D2"/>
          <w:insideH w:val="single" w:sz="8" w:space="0" w:color="ACB8D2"/>
          <w:insideV w:val="single" w:sz="8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3107"/>
        <w:gridCol w:w="4048"/>
      </w:tblGrid>
      <w:tr w:rsidR="00EA7238" w14:paraId="55821E75" w14:textId="77777777" w:rsidTr="00EA7238">
        <w:trPr>
          <w:trHeight w:val="469"/>
        </w:trPr>
        <w:tc>
          <w:tcPr>
            <w:tcW w:w="10549" w:type="dxa"/>
            <w:gridSpan w:val="3"/>
            <w:tcBorders>
              <w:bottom w:val="double" w:sz="1" w:space="0" w:color="ACB8D2"/>
            </w:tcBorders>
            <w:shd w:val="clear" w:color="auto" w:fill="EAEBF4"/>
          </w:tcPr>
          <w:p w14:paraId="6C640E36" w14:textId="77777777" w:rsidR="00EA7238" w:rsidRDefault="00EA7238" w:rsidP="00EA7238">
            <w:pPr>
              <w:pStyle w:val="TableParagraph"/>
              <w:spacing w:before="9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Languages</w:t>
            </w:r>
          </w:p>
        </w:tc>
      </w:tr>
      <w:tr w:rsidR="00EA7238" w14:paraId="5B1D1EA5" w14:textId="77777777" w:rsidTr="00EA7238">
        <w:trPr>
          <w:trHeight w:val="364"/>
        </w:trPr>
        <w:tc>
          <w:tcPr>
            <w:tcW w:w="3394" w:type="dxa"/>
            <w:tcBorders>
              <w:top w:val="double" w:sz="1" w:space="0" w:color="ACB8D2"/>
              <w:right w:val="nil"/>
            </w:tcBorders>
          </w:tcPr>
          <w:p w14:paraId="7BD75D9F" w14:textId="77777777" w:rsidR="00EA7238" w:rsidRDefault="00EA7238" w:rsidP="00EA7238">
            <w:pPr>
              <w:pStyle w:val="TableParagraph"/>
              <w:spacing w:line="229" w:lineRule="exact"/>
              <w:ind w:left="316"/>
              <w:rPr>
                <w:rFonts w:ascii="Arial MT"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Pashto</w:t>
            </w:r>
            <w:r>
              <w:rPr>
                <w:rFonts w:ascii="Arial"/>
                <w:b/>
                <w:color w:val="393A42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93A42"/>
                <w:sz w:val="20"/>
              </w:rPr>
              <w:t>(Mother</w:t>
            </w:r>
            <w:r>
              <w:rPr>
                <w:rFonts w:ascii="Arial MT"/>
                <w:color w:val="393A42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93A42"/>
                <w:sz w:val="20"/>
              </w:rPr>
              <w:t>language)</w:t>
            </w:r>
          </w:p>
        </w:tc>
        <w:tc>
          <w:tcPr>
            <w:tcW w:w="3107" w:type="dxa"/>
            <w:tcBorders>
              <w:top w:val="double" w:sz="1" w:space="0" w:color="ACB8D2"/>
              <w:left w:val="nil"/>
              <w:right w:val="nil"/>
            </w:tcBorders>
          </w:tcPr>
          <w:p w14:paraId="102F84EA" w14:textId="77777777" w:rsidR="00EA7238" w:rsidRDefault="00EA7238" w:rsidP="00EA7238">
            <w:pPr>
              <w:pStyle w:val="TableParagraph"/>
              <w:spacing w:line="229" w:lineRule="exact"/>
              <w:ind w:left="701"/>
              <w:rPr>
                <w:rFonts w:ascii="Arial MT"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 xml:space="preserve">Urdu </w:t>
            </w:r>
            <w:r>
              <w:rPr>
                <w:rFonts w:ascii="Arial MT"/>
                <w:color w:val="393A42"/>
                <w:sz w:val="20"/>
              </w:rPr>
              <w:t>(Good)</w:t>
            </w:r>
          </w:p>
        </w:tc>
        <w:tc>
          <w:tcPr>
            <w:tcW w:w="4048" w:type="dxa"/>
            <w:tcBorders>
              <w:top w:val="double" w:sz="1" w:space="0" w:color="ACB8D2"/>
              <w:left w:val="nil"/>
            </w:tcBorders>
          </w:tcPr>
          <w:p w14:paraId="0A0ACB12" w14:textId="77777777" w:rsidR="00EA7238" w:rsidRDefault="00EA7238" w:rsidP="00EA7238">
            <w:pPr>
              <w:pStyle w:val="TableParagraph"/>
              <w:spacing w:line="229" w:lineRule="exact"/>
              <w:ind w:left="1250"/>
              <w:rPr>
                <w:rFonts w:ascii="Arial MT"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 xml:space="preserve">English </w:t>
            </w:r>
            <w:r>
              <w:rPr>
                <w:rFonts w:ascii="Arial MT"/>
                <w:color w:val="393A42"/>
                <w:sz w:val="20"/>
              </w:rPr>
              <w:t>(Good)</w:t>
            </w:r>
          </w:p>
        </w:tc>
      </w:tr>
    </w:tbl>
    <w:p w14:paraId="7FB5C4E0" w14:textId="77777777" w:rsidR="00A702A7" w:rsidRDefault="00A702A7">
      <w:pPr>
        <w:spacing w:before="4" w:after="1"/>
        <w:rPr>
          <w:sz w:val="26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8" w:space="0" w:color="ACB8D2"/>
          <w:left w:val="single" w:sz="8" w:space="0" w:color="ACB8D2"/>
          <w:bottom w:val="single" w:sz="8" w:space="0" w:color="ACB8D2"/>
          <w:right w:val="single" w:sz="8" w:space="0" w:color="ACB8D2"/>
          <w:insideH w:val="single" w:sz="8" w:space="0" w:color="ACB8D2"/>
          <w:insideV w:val="single" w:sz="8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4"/>
      </w:tblGrid>
      <w:tr w:rsidR="00EA7238" w14:paraId="615345C9" w14:textId="77777777" w:rsidTr="00EA7238">
        <w:trPr>
          <w:trHeight w:val="268"/>
        </w:trPr>
        <w:tc>
          <w:tcPr>
            <w:tcW w:w="10454" w:type="dxa"/>
            <w:tcBorders>
              <w:bottom w:val="double" w:sz="1" w:space="0" w:color="ACB8D2"/>
            </w:tcBorders>
            <w:shd w:val="clear" w:color="auto" w:fill="EAEBF4"/>
          </w:tcPr>
          <w:p w14:paraId="066EBCF2" w14:textId="77777777" w:rsidR="00EA7238" w:rsidRDefault="00EA7238" w:rsidP="00EA7238">
            <w:pPr>
              <w:pStyle w:val="TableParagraph"/>
              <w:spacing w:before="9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A42"/>
                <w:sz w:val="20"/>
              </w:rPr>
              <w:t>References</w:t>
            </w:r>
          </w:p>
        </w:tc>
      </w:tr>
      <w:tr w:rsidR="00EA7238" w14:paraId="3D5E86E4" w14:textId="77777777" w:rsidTr="00EA7238">
        <w:trPr>
          <w:trHeight w:val="248"/>
        </w:trPr>
        <w:tc>
          <w:tcPr>
            <w:tcW w:w="10454" w:type="dxa"/>
            <w:tcBorders>
              <w:top w:val="double" w:sz="1" w:space="0" w:color="ACB8D2"/>
            </w:tcBorders>
          </w:tcPr>
          <w:p w14:paraId="52A920DC" w14:textId="77777777" w:rsidR="00EA7238" w:rsidRDefault="00EA7238" w:rsidP="00EA7238">
            <w:pPr>
              <w:pStyle w:val="TableParagraph"/>
              <w:spacing w:line="229" w:lineRule="exact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Reference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furnished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 demand</w:t>
            </w:r>
          </w:p>
        </w:tc>
      </w:tr>
    </w:tbl>
    <w:p w14:paraId="75FB4F4D" w14:textId="77777777" w:rsidR="00A702A7" w:rsidRDefault="00A702A7">
      <w:pPr>
        <w:rPr>
          <w:sz w:val="20"/>
        </w:rPr>
      </w:pPr>
    </w:p>
    <w:p w14:paraId="451E2EF0" w14:textId="77777777" w:rsidR="00A702A7" w:rsidRDefault="00A702A7">
      <w:pPr>
        <w:spacing w:before="10" w:after="1"/>
        <w:rPr>
          <w:sz w:val="10"/>
        </w:rPr>
      </w:pPr>
    </w:p>
    <w:p w14:paraId="6B3E7DDC" w14:textId="77777777" w:rsidR="00A702A7" w:rsidRDefault="00A702A7">
      <w:pPr>
        <w:rPr>
          <w:sz w:val="20"/>
        </w:rPr>
      </w:pPr>
    </w:p>
    <w:p w14:paraId="576F550F" w14:textId="77777777" w:rsidR="00A702A7" w:rsidRDefault="00A702A7">
      <w:pPr>
        <w:spacing w:before="5" w:after="1"/>
        <w:rPr>
          <w:sz w:val="25"/>
        </w:rPr>
      </w:pPr>
    </w:p>
    <w:p w14:paraId="4380DA4D" w14:textId="77777777" w:rsidR="005E030B" w:rsidRDefault="005E030B"/>
    <w:sectPr w:rsidR="005E030B">
      <w:pgSz w:w="11920" w:h="16850"/>
      <w:pgMar w:top="70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7F4"/>
    <w:multiLevelType w:val="hybridMultilevel"/>
    <w:tmpl w:val="5EF8E684"/>
    <w:lvl w:ilvl="0" w:tplc="040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 w15:restartNumberingAfterBreak="0">
    <w:nsid w:val="1B9E36B1"/>
    <w:multiLevelType w:val="hybridMultilevel"/>
    <w:tmpl w:val="C608B3DE"/>
    <w:lvl w:ilvl="0" w:tplc="040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  <w:w w:val="100"/>
        <w:lang w:val="en-US" w:eastAsia="en-US" w:bidi="ar-SA"/>
      </w:rPr>
    </w:lvl>
    <w:lvl w:ilvl="1" w:tplc="6C06C194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2" w:tplc="04884024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 w:tplc="1CC0699E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6DBAFDD8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plc="E5F0A398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6" w:tplc="A60EFD16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7" w:tplc="D7B259FE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8" w:tplc="F98AC256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C15046"/>
    <w:multiLevelType w:val="hybridMultilevel"/>
    <w:tmpl w:val="BCFA6F34"/>
    <w:lvl w:ilvl="0" w:tplc="8AE6340A">
      <w:numFmt w:val="bullet"/>
      <w:lvlText w:val=""/>
      <w:lvlJc w:val="left"/>
      <w:pPr>
        <w:ind w:left="854" w:hanging="360"/>
      </w:pPr>
      <w:rPr>
        <w:rFonts w:hint="default"/>
        <w:w w:val="100"/>
        <w:lang w:val="en-US" w:eastAsia="en-US" w:bidi="ar-SA"/>
      </w:rPr>
    </w:lvl>
    <w:lvl w:ilvl="1" w:tplc="F49A617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954291EA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3" w:tplc="529E078E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2CDECD1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5" w:tplc="A7A2A47C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D550DE22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7C36A36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  <w:lvl w:ilvl="8" w:tplc="499C6418">
      <w:numFmt w:val="bullet"/>
      <w:lvlText w:val="•"/>
      <w:lvlJc w:val="left"/>
      <w:pPr>
        <w:ind w:left="851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BA4233"/>
    <w:multiLevelType w:val="hybridMultilevel"/>
    <w:tmpl w:val="E1C6E956"/>
    <w:lvl w:ilvl="0" w:tplc="40A6A262">
      <w:numFmt w:val="bullet"/>
      <w:lvlText w:val=""/>
      <w:lvlJc w:val="left"/>
      <w:pPr>
        <w:ind w:left="854" w:hanging="360"/>
      </w:pPr>
      <w:rPr>
        <w:rFonts w:hint="default"/>
        <w:w w:val="100"/>
        <w:lang w:val="en-US" w:eastAsia="en-US" w:bidi="ar-SA"/>
      </w:rPr>
    </w:lvl>
    <w:lvl w:ilvl="1" w:tplc="FB64BEB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D850FBC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56BA8118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D7BE2542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E2B008CC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6" w:tplc="B46871E8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7" w:tplc="424E2F24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 w:tplc="DEF056CA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266C06"/>
    <w:multiLevelType w:val="hybridMultilevel"/>
    <w:tmpl w:val="079417CA"/>
    <w:lvl w:ilvl="0" w:tplc="2634F9A4">
      <w:numFmt w:val="bullet"/>
      <w:lvlText w:val=""/>
      <w:lvlJc w:val="left"/>
      <w:pPr>
        <w:ind w:left="854" w:hanging="360"/>
      </w:pPr>
      <w:rPr>
        <w:rFonts w:hint="default"/>
        <w:w w:val="100"/>
        <w:lang w:val="en-US" w:eastAsia="en-US" w:bidi="ar-SA"/>
      </w:rPr>
    </w:lvl>
    <w:lvl w:ilvl="1" w:tplc="C2CA768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A8AC3B3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F37EBBE4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C520CE4A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9F0AE8A4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6" w:tplc="99246C4C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7" w:tplc="0D8E75CA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 w:tplc="682CE8A4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num w:numId="1" w16cid:durableId="1961103148">
    <w:abstractNumId w:val="4"/>
  </w:num>
  <w:num w:numId="2" w16cid:durableId="1395739883">
    <w:abstractNumId w:val="3"/>
  </w:num>
  <w:num w:numId="3" w16cid:durableId="600844873">
    <w:abstractNumId w:val="1"/>
  </w:num>
  <w:num w:numId="4" w16cid:durableId="806245638">
    <w:abstractNumId w:val="2"/>
  </w:num>
  <w:num w:numId="5" w16cid:durableId="188255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Nra0NDU1szAxMTZT0lEKTi0uzszPAykwrAUAVE2SbiwAAAA="/>
  </w:docVars>
  <w:rsids>
    <w:rsidRoot w:val="00A702A7"/>
    <w:rsid w:val="004F7E05"/>
    <w:rsid w:val="00506DE4"/>
    <w:rsid w:val="005E030B"/>
    <w:rsid w:val="00630C08"/>
    <w:rsid w:val="00A702A7"/>
    <w:rsid w:val="00CD2DD6"/>
    <w:rsid w:val="00D73245"/>
    <w:rsid w:val="00E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B1537D4"/>
  <w15:docId w15:val="{DFA405E7-174E-4BAB-9DF5-BF7EB3DA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hir9346k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Waseem Khan</cp:lastModifiedBy>
  <cp:revision>5</cp:revision>
  <dcterms:created xsi:type="dcterms:W3CDTF">2022-09-22T04:31:00Z</dcterms:created>
  <dcterms:modified xsi:type="dcterms:W3CDTF">2023-07-25T04:58:00Z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