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CellMar>
          <w:top w:w="29" w:type="dxa"/>
          <w:left w:w="0" w:type="dxa"/>
          <w:right w:w="72" w:type="dxa"/>
        </w:tblCellMar>
        <w:tblLook w:val="04A0"/>
      </w:tblPr>
      <w:tblGrid>
        <w:gridCol w:w="10080"/>
      </w:tblGrid>
      <w:tr w:rsidR="001851A9" w:rsidRPr="00430983" w:rsidTr="00C60E68">
        <w:trPr>
          <w:trHeight w:val="256"/>
          <w:jc w:val="center"/>
        </w:trPr>
        <w:tc>
          <w:tcPr>
            <w:tcW w:w="10080" w:type="dxa"/>
          </w:tcPr>
          <w:p w:rsidR="001851A9" w:rsidRPr="00430983" w:rsidRDefault="001851A9" w:rsidP="0025438E">
            <w:pPr>
              <w:pStyle w:val="SectionTitle"/>
              <w:spacing w:after="0" w:line="240" w:lineRule="auto"/>
              <w:jc w:val="right"/>
              <w:rPr>
                <w:i/>
              </w:rPr>
            </w:pPr>
          </w:p>
        </w:tc>
      </w:tr>
      <w:tr w:rsidR="001851A9" w:rsidRPr="00430983" w:rsidTr="00C60E68">
        <w:trPr>
          <w:trHeight w:val="257"/>
          <w:jc w:val="center"/>
        </w:trPr>
        <w:tc>
          <w:tcPr>
            <w:tcW w:w="10080" w:type="dxa"/>
          </w:tcPr>
          <w:p w:rsidR="00843203" w:rsidRPr="00430983" w:rsidRDefault="00843203" w:rsidP="00843203">
            <w:pPr>
              <w:pStyle w:val="auto-style1"/>
              <w:rPr>
                <w:i/>
              </w:rPr>
            </w:pPr>
            <w:r w:rsidRPr="00430983">
              <w:rPr>
                <w:rStyle w:val="Strong"/>
                <w:i/>
              </w:rPr>
              <w:t>PROFESSIONAL</w:t>
            </w:r>
          </w:p>
          <w:p w:rsidR="00843203" w:rsidRPr="00430983" w:rsidRDefault="008F2D55" w:rsidP="00843203">
            <w:pPr>
              <w:pStyle w:val="NormalWeb"/>
              <w:jc w:val="center"/>
              <w:rPr>
                <w:i/>
              </w:rPr>
            </w:pPr>
            <w:r>
              <w:rPr>
                <w:rStyle w:val="Emphasis"/>
              </w:rPr>
              <w:t>Tax</w:t>
            </w:r>
            <w:r w:rsidR="00843203" w:rsidRPr="00430983">
              <w:rPr>
                <w:rStyle w:val="Emphasis"/>
              </w:rPr>
              <w:t xml:space="preserve"> Management ~ Corporate </w:t>
            </w:r>
            <w:r>
              <w:rPr>
                <w:rStyle w:val="Emphasis"/>
              </w:rPr>
              <w:t>Taxation</w:t>
            </w:r>
            <w:r w:rsidR="00843203" w:rsidRPr="00430983">
              <w:rPr>
                <w:rStyle w:val="Emphasis"/>
              </w:rPr>
              <w:t xml:space="preserve"> ~ </w:t>
            </w:r>
            <w:r>
              <w:rPr>
                <w:rStyle w:val="Emphasis"/>
              </w:rPr>
              <w:t>Company Secretary</w:t>
            </w:r>
          </w:p>
          <w:p w:rsidR="00843203" w:rsidRPr="00430983" w:rsidRDefault="00843203" w:rsidP="00843203">
            <w:pPr>
              <w:spacing w:before="100" w:beforeAutospacing="1" w:after="100" w:afterAutospacing="1" w:line="240" w:lineRule="auto"/>
              <w:jc w:val="both"/>
              <w:rPr>
                <w:rFonts w:ascii="Times New Roman" w:eastAsia="Times New Roman" w:hAnsi="Times New Roman"/>
                <w:i/>
                <w:szCs w:val="24"/>
              </w:rPr>
            </w:pPr>
            <w:r w:rsidRPr="00430983">
              <w:rPr>
                <w:rFonts w:ascii="Times New Roman" w:eastAsia="Times New Roman" w:hAnsi="Times New Roman"/>
                <w:i/>
                <w:szCs w:val="24"/>
              </w:rPr>
              <w:t xml:space="preserve">Seasoned </w:t>
            </w:r>
            <w:r w:rsidR="008F2D55">
              <w:rPr>
                <w:rFonts w:ascii="Times New Roman" w:eastAsia="Times New Roman" w:hAnsi="Times New Roman"/>
                <w:i/>
                <w:szCs w:val="24"/>
              </w:rPr>
              <w:t xml:space="preserve">Counsel </w:t>
            </w:r>
            <w:r w:rsidRPr="00430983">
              <w:rPr>
                <w:rFonts w:ascii="Times New Roman" w:eastAsia="Times New Roman" w:hAnsi="Times New Roman"/>
                <w:i/>
                <w:szCs w:val="24"/>
              </w:rPr>
              <w:t xml:space="preserve">acknowledged for sound decision-making abilities, analytical skills, business acuity, ongoing education, and problem solving skills. Strategic, methodical and reliable; enjoy the challenge of resolving long-term issues, and influencing revenue positive outcomes. Recognized for calm demeanor in mediating conflict, and pursuit of delivering consensus amongst stakeholders with diverse agendas. Enjoy opportunities to think "outside the box" deriving new solutions to old problems through strategic information gathering, data collection, and comprehensive scrutiny. Persuasive and concise communicator; experienced in dealing with all levels of management in varied industries, and coaching subordinates for greater productivity and understanding. </w:t>
            </w:r>
          </w:p>
          <w:p w:rsidR="00843203" w:rsidRPr="00430983" w:rsidRDefault="00843203" w:rsidP="00843203">
            <w:pPr>
              <w:jc w:val="both"/>
              <w:rPr>
                <w:rFonts w:ascii="Times New Roman" w:eastAsia="Times New Roman" w:hAnsi="Times New Roman"/>
                <w:i/>
                <w:sz w:val="25"/>
                <w:szCs w:val="25"/>
              </w:rPr>
            </w:pPr>
            <w:r w:rsidRPr="00430983">
              <w:rPr>
                <w:rFonts w:ascii="Times New Roman" w:eastAsia="Times New Roman" w:hAnsi="Times New Roman"/>
                <w:b/>
                <w:bCs/>
                <w:i/>
                <w:sz w:val="23"/>
                <w:u w:val="single"/>
              </w:rPr>
              <w:t>Areas of Experience</w:t>
            </w:r>
          </w:p>
          <w:tbl>
            <w:tblPr>
              <w:tblW w:w="5000" w:type="pct"/>
              <w:tblCellSpacing w:w="15" w:type="dxa"/>
              <w:tblCellMar>
                <w:top w:w="15" w:type="dxa"/>
                <w:left w:w="15" w:type="dxa"/>
                <w:bottom w:w="15" w:type="dxa"/>
                <w:right w:w="15" w:type="dxa"/>
              </w:tblCellMar>
              <w:tblLook w:val="04A0"/>
            </w:tblPr>
            <w:tblGrid>
              <w:gridCol w:w="3789"/>
              <w:gridCol w:w="3095"/>
              <w:gridCol w:w="3124"/>
            </w:tblGrid>
            <w:tr w:rsidR="00843203" w:rsidRPr="00430983" w:rsidTr="00BE3D87">
              <w:trPr>
                <w:tblCellSpacing w:w="15" w:type="dxa"/>
              </w:trPr>
              <w:tc>
                <w:tcPr>
                  <w:tcW w:w="3744" w:type="dxa"/>
                  <w:hideMark/>
                </w:tcPr>
                <w:p w:rsidR="00843203" w:rsidRPr="00430983" w:rsidRDefault="00843203" w:rsidP="00843203">
                  <w:pPr>
                    <w:numPr>
                      <w:ilvl w:val="0"/>
                      <w:numId w:val="6"/>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Financial Analysis &amp; Management Reporting</w:t>
                  </w:r>
                </w:p>
                <w:p w:rsidR="00843203" w:rsidRPr="00430983" w:rsidRDefault="00843203" w:rsidP="00843203">
                  <w:pPr>
                    <w:numPr>
                      <w:ilvl w:val="0"/>
                      <w:numId w:val="6"/>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Strategic Financial &amp; Business Planning</w:t>
                  </w:r>
                </w:p>
                <w:p w:rsidR="00843203" w:rsidRPr="00430983" w:rsidRDefault="008F2D55" w:rsidP="00843203">
                  <w:pPr>
                    <w:numPr>
                      <w:ilvl w:val="0"/>
                      <w:numId w:val="6"/>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Sales Tax Return</w:t>
                  </w:r>
                </w:p>
                <w:p w:rsidR="00843203" w:rsidRPr="008F2D55" w:rsidRDefault="008F2D55" w:rsidP="008F2D55">
                  <w:pPr>
                    <w:numPr>
                      <w:ilvl w:val="0"/>
                      <w:numId w:val="6"/>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Income Tax Return</w:t>
                  </w:r>
                </w:p>
              </w:tc>
              <w:tc>
                <w:tcPr>
                  <w:tcW w:w="0" w:type="auto"/>
                  <w:hideMark/>
                </w:tcPr>
                <w:p w:rsidR="00843203" w:rsidRPr="00430983" w:rsidRDefault="008F2D55" w:rsidP="00843203">
                  <w:pPr>
                    <w:numPr>
                      <w:ilvl w:val="0"/>
                      <w:numId w:val="7"/>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WHT</w:t>
                  </w:r>
                </w:p>
                <w:p w:rsidR="00843203" w:rsidRPr="00430983" w:rsidRDefault="00843203" w:rsidP="00843203">
                  <w:pPr>
                    <w:numPr>
                      <w:ilvl w:val="0"/>
                      <w:numId w:val="7"/>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Audit &amp; Internal Control</w:t>
                  </w:r>
                </w:p>
                <w:p w:rsidR="00843203" w:rsidRPr="00430983" w:rsidRDefault="008F2D55" w:rsidP="00843203">
                  <w:pPr>
                    <w:numPr>
                      <w:ilvl w:val="0"/>
                      <w:numId w:val="7"/>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Agreement</w:t>
                  </w:r>
                  <w:r w:rsidR="00843203" w:rsidRPr="00430983">
                    <w:rPr>
                      <w:rFonts w:ascii="Times New Roman" w:eastAsia="Times New Roman" w:hAnsi="Times New Roman"/>
                      <w:i/>
                      <w:sz w:val="18"/>
                      <w:szCs w:val="18"/>
                    </w:rPr>
                    <w:t xml:space="preserve"> Drafting</w:t>
                  </w:r>
                </w:p>
                <w:p w:rsidR="00843203" w:rsidRPr="008F2D55" w:rsidRDefault="008F2D55" w:rsidP="008F2D55">
                  <w:pPr>
                    <w:numPr>
                      <w:ilvl w:val="0"/>
                      <w:numId w:val="7"/>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Corporate Taxation</w:t>
                  </w:r>
                </w:p>
                <w:p w:rsidR="00843203" w:rsidRPr="00430983" w:rsidRDefault="0020049F" w:rsidP="00843203">
                  <w:pPr>
                    <w:numPr>
                      <w:ilvl w:val="0"/>
                      <w:numId w:val="7"/>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Labor</w:t>
                  </w:r>
                  <w:r w:rsidR="008F2D55">
                    <w:rPr>
                      <w:rFonts w:ascii="Times New Roman" w:eastAsia="Times New Roman" w:hAnsi="Times New Roman"/>
                      <w:i/>
                      <w:sz w:val="18"/>
                      <w:szCs w:val="18"/>
                    </w:rPr>
                    <w:t xml:space="preserve"> Law</w:t>
                  </w:r>
                </w:p>
              </w:tc>
              <w:tc>
                <w:tcPr>
                  <w:tcW w:w="0" w:type="auto"/>
                  <w:hideMark/>
                </w:tcPr>
                <w:p w:rsidR="00843203" w:rsidRPr="00430983" w:rsidRDefault="008F2D55" w:rsidP="00843203">
                  <w:pPr>
                    <w:numPr>
                      <w:ilvl w:val="0"/>
                      <w:numId w:val="8"/>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FBR Communication</w:t>
                  </w:r>
                </w:p>
                <w:p w:rsidR="00843203" w:rsidRPr="008F2D55" w:rsidRDefault="008F2D55" w:rsidP="008F2D55">
                  <w:pPr>
                    <w:numPr>
                      <w:ilvl w:val="0"/>
                      <w:numId w:val="8"/>
                    </w:numPr>
                    <w:spacing w:before="100" w:beforeAutospacing="1" w:after="100" w:afterAutospacing="1" w:line="240" w:lineRule="auto"/>
                    <w:jc w:val="both"/>
                    <w:rPr>
                      <w:rFonts w:ascii="Times New Roman" w:eastAsia="Times New Roman" w:hAnsi="Times New Roman"/>
                      <w:i/>
                      <w:sz w:val="18"/>
                      <w:szCs w:val="18"/>
                    </w:rPr>
                  </w:pPr>
                  <w:r>
                    <w:rPr>
                      <w:rFonts w:ascii="Times New Roman" w:eastAsia="Times New Roman" w:hAnsi="Times New Roman"/>
                      <w:i/>
                      <w:sz w:val="18"/>
                      <w:szCs w:val="18"/>
                    </w:rPr>
                    <w:t>Corporate Drafting</w:t>
                  </w:r>
                  <w:r w:rsidR="00843203" w:rsidRPr="00430983">
                    <w:rPr>
                      <w:rFonts w:ascii="Times New Roman" w:eastAsia="Times New Roman" w:hAnsi="Times New Roman"/>
                      <w:i/>
                      <w:sz w:val="18"/>
                      <w:szCs w:val="18"/>
                    </w:rPr>
                    <w:t xml:space="preserve"> </w:t>
                  </w:r>
                </w:p>
                <w:p w:rsidR="00843203" w:rsidRPr="00430983" w:rsidRDefault="00843203" w:rsidP="00843203">
                  <w:pPr>
                    <w:numPr>
                      <w:ilvl w:val="0"/>
                      <w:numId w:val="8"/>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 xml:space="preserve">ERP Environment </w:t>
                  </w:r>
                </w:p>
                <w:p w:rsidR="00843203" w:rsidRPr="00430983" w:rsidRDefault="00843203" w:rsidP="00843203">
                  <w:pPr>
                    <w:numPr>
                      <w:ilvl w:val="0"/>
                      <w:numId w:val="8"/>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Accounts Finalizing</w:t>
                  </w:r>
                </w:p>
                <w:p w:rsidR="00843203" w:rsidRPr="00430983" w:rsidRDefault="00843203" w:rsidP="00843203">
                  <w:pPr>
                    <w:numPr>
                      <w:ilvl w:val="0"/>
                      <w:numId w:val="8"/>
                    </w:numPr>
                    <w:spacing w:before="100" w:beforeAutospacing="1" w:after="100" w:afterAutospacing="1" w:line="240" w:lineRule="auto"/>
                    <w:jc w:val="both"/>
                    <w:rPr>
                      <w:rFonts w:ascii="Times New Roman" w:eastAsia="Times New Roman" w:hAnsi="Times New Roman"/>
                      <w:i/>
                      <w:sz w:val="18"/>
                      <w:szCs w:val="18"/>
                    </w:rPr>
                  </w:pPr>
                  <w:r w:rsidRPr="00430983">
                    <w:rPr>
                      <w:rFonts w:ascii="Times New Roman" w:eastAsia="Times New Roman" w:hAnsi="Times New Roman"/>
                      <w:i/>
                      <w:sz w:val="18"/>
                      <w:szCs w:val="18"/>
                    </w:rPr>
                    <w:t xml:space="preserve">Misc Reports </w:t>
                  </w:r>
                  <w:r w:rsidR="0020049F" w:rsidRPr="00430983">
                    <w:rPr>
                      <w:rFonts w:ascii="Times New Roman" w:eastAsia="Times New Roman" w:hAnsi="Times New Roman"/>
                      <w:i/>
                      <w:sz w:val="18"/>
                      <w:szCs w:val="18"/>
                    </w:rPr>
                    <w:t>Generation</w:t>
                  </w:r>
                </w:p>
              </w:tc>
            </w:tr>
          </w:tbl>
          <w:p w:rsidR="001851A9" w:rsidRPr="00430983" w:rsidRDefault="001851A9" w:rsidP="003F51EC">
            <w:pPr>
              <w:pStyle w:val="Sectiondetails"/>
              <w:rPr>
                <w:i/>
              </w:rPr>
            </w:pPr>
          </w:p>
        </w:tc>
      </w:tr>
      <w:tr w:rsidR="001851A9" w:rsidRPr="00430983" w:rsidTr="00C60E68">
        <w:trPr>
          <w:trHeight w:val="239"/>
          <w:jc w:val="center"/>
        </w:trPr>
        <w:tc>
          <w:tcPr>
            <w:tcW w:w="10080" w:type="dxa"/>
          </w:tcPr>
          <w:p w:rsidR="001851A9" w:rsidRPr="00430983" w:rsidRDefault="001851A9" w:rsidP="003F51EC">
            <w:pPr>
              <w:pStyle w:val="Sectiondetails"/>
              <w:rPr>
                <w:i/>
              </w:rPr>
            </w:pPr>
          </w:p>
        </w:tc>
      </w:tr>
      <w:tr w:rsidR="001851A9" w:rsidRPr="00430983" w:rsidTr="00C60E68">
        <w:trPr>
          <w:trHeight w:val="223"/>
          <w:jc w:val="center"/>
        </w:trPr>
        <w:tc>
          <w:tcPr>
            <w:tcW w:w="10080" w:type="dxa"/>
          </w:tcPr>
          <w:p w:rsidR="001851A9" w:rsidRPr="00430983" w:rsidRDefault="00C60E68" w:rsidP="00C60E68">
            <w:pPr>
              <w:pStyle w:val="Sectiondetails"/>
              <w:jc w:val="center"/>
              <w:rPr>
                <w:i/>
              </w:rPr>
            </w:pPr>
            <w:r w:rsidRPr="00430983">
              <w:rPr>
                <w:rFonts w:ascii="Times New Roman" w:hAnsi="Times New Roman"/>
                <w:b/>
                <w:i/>
                <w:u w:val="single"/>
              </w:rPr>
              <w:t>CURRENCT / RECENT EXPERIENCE</w:t>
            </w:r>
          </w:p>
        </w:tc>
      </w:tr>
      <w:tr w:rsidR="001851A9" w:rsidRPr="00430983" w:rsidTr="00AA251B">
        <w:trPr>
          <w:trHeight w:val="4291"/>
          <w:jc w:val="center"/>
        </w:trPr>
        <w:tc>
          <w:tcPr>
            <w:tcW w:w="10080" w:type="dxa"/>
          </w:tcPr>
          <w:p w:rsidR="00C60E68" w:rsidRPr="00430983" w:rsidRDefault="00C60E68" w:rsidP="00843203">
            <w:pPr>
              <w:pStyle w:val="Subtitle"/>
              <w:tabs>
                <w:tab w:val="left" w:pos="720"/>
              </w:tabs>
              <w:jc w:val="left"/>
              <w:rPr>
                <w:sz w:val="24"/>
              </w:rPr>
            </w:pPr>
          </w:p>
          <w:p w:rsidR="004F1EB0" w:rsidRPr="00430983" w:rsidRDefault="00772DE2" w:rsidP="004F1EB0">
            <w:pPr>
              <w:pStyle w:val="Subtitle"/>
              <w:tabs>
                <w:tab w:val="left" w:pos="720"/>
              </w:tabs>
              <w:jc w:val="left"/>
              <w:rPr>
                <w:sz w:val="24"/>
              </w:rPr>
            </w:pPr>
            <w:proofErr w:type="spellStart"/>
            <w:r>
              <w:rPr>
                <w:sz w:val="24"/>
              </w:rPr>
              <w:t>Sadaf</w:t>
            </w:r>
            <w:proofErr w:type="spellEnd"/>
            <w:r w:rsidR="004F1EB0" w:rsidRPr="00430983">
              <w:rPr>
                <w:sz w:val="24"/>
              </w:rPr>
              <w:t xml:space="preserve"> Enterprises </w:t>
            </w:r>
            <w:proofErr w:type="gramStart"/>
            <w:r w:rsidR="004F1EB0" w:rsidRPr="00430983">
              <w:rPr>
                <w:sz w:val="24"/>
              </w:rPr>
              <w:t>( Ship</w:t>
            </w:r>
            <w:proofErr w:type="gramEnd"/>
            <w:r w:rsidR="004F1EB0" w:rsidRPr="00430983">
              <w:rPr>
                <w:sz w:val="24"/>
              </w:rPr>
              <w:t xml:space="preserve"> Breaker, General Importers, Supplier)</w:t>
            </w:r>
            <w:r w:rsidR="004F1EB0" w:rsidRPr="00430983">
              <w:rPr>
                <w:sz w:val="24"/>
              </w:rPr>
              <w:tab/>
              <w:t>Karachi Pakistan</w:t>
            </w:r>
          </w:p>
          <w:p w:rsidR="004F1EB0" w:rsidRPr="00430983" w:rsidRDefault="004F1EB0" w:rsidP="004F1EB0">
            <w:pPr>
              <w:pStyle w:val="Subtitle"/>
              <w:tabs>
                <w:tab w:val="left" w:pos="720"/>
              </w:tabs>
              <w:jc w:val="left"/>
              <w:rPr>
                <w:sz w:val="24"/>
              </w:rPr>
            </w:pPr>
            <w:proofErr w:type="gramStart"/>
            <w:r w:rsidRPr="00430983">
              <w:rPr>
                <w:b w:val="0"/>
                <w:bCs w:val="0"/>
                <w:sz w:val="22"/>
              </w:rPr>
              <w:t>Manager  Taxation</w:t>
            </w:r>
            <w:proofErr w:type="gramEnd"/>
          </w:p>
          <w:p w:rsidR="004F1EB0" w:rsidRDefault="004F1EB0" w:rsidP="004F1EB0">
            <w:pPr>
              <w:pStyle w:val="Subtitle"/>
              <w:tabs>
                <w:tab w:val="left" w:pos="720"/>
              </w:tabs>
              <w:jc w:val="left"/>
              <w:rPr>
                <w:b w:val="0"/>
                <w:bCs w:val="0"/>
                <w:sz w:val="22"/>
              </w:rPr>
            </w:pPr>
            <w:r>
              <w:rPr>
                <w:b w:val="0"/>
                <w:bCs w:val="0"/>
                <w:sz w:val="22"/>
              </w:rPr>
              <w:t>Sept 20</w:t>
            </w:r>
            <w:r w:rsidR="00EC5DA3">
              <w:rPr>
                <w:b w:val="0"/>
                <w:bCs w:val="0"/>
                <w:sz w:val="22"/>
              </w:rPr>
              <w:t>1</w:t>
            </w:r>
            <w:r w:rsidR="00F93ECF">
              <w:rPr>
                <w:b w:val="0"/>
                <w:bCs w:val="0"/>
                <w:sz w:val="22"/>
              </w:rPr>
              <w:t>8</w:t>
            </w:r>
            <w:r w:rsidRPr="00430983">
              <w:rPr>
                <w:b w:val="0"/>
                <w:bCs w:val="0"/>
                <w:sz w:val="22"/>
              </w:rPr>
              <w:t>- Till date</w:t>
            </w:r>
          </w:p>
          <w:p w:rsidR="004F1EB0" w:rsidRDefault="004F1EB0" w:rsidP="00643B43">
            <w:pPr>
              <w:pStyle w:val="Subtitle"/>
              <w:tabs>
                <w:tab w:val="left" w:pos="720"/>
              </w:tabs>
              <w:jc w:val="left"/>
              <w:rPr>
                <w:sz w:val="24"/>
              </w:rPr>
            </w:pPr>
          </w:p>
          <w:p w:rsidR="00643B43" w:rsidRPr="00430983" w:rsidRDefault="00772DE2" w:rsidP="00643B43">
            <w:pPr>
              <w:pStyle w:val="Subtitle"/>
              <w:tabs>
                <w:tab w:val="left" w:pos="720"/>
              </w:tabs>
              <w:jc w:val="left"/>
              <w:rPr>
                <w:sz w:val="24"/>
              </w:rPr>
            </w:pPr>
            <w:proofErr w:type="spellStart"/>
            <w:r>
              <w:rPr>
                <w:sz w:val="24"/>
              </w:rPr>
              <w:t>Sadaf</w:t>
            </w:r>
            <w:proofErr w:type="spellEnd"/>
            <w:r w:rsidR="00843203" w:rsidRPr="00430983">
              <w:rPr>
                <w:sz w:val="24"/>
              </w:rPr>
              <w:t xml:space="preserve"> Enterprises</w:t>
            </w:r>
            <w:r w:rsidR="00AA251B" w:rsidRPr="00430983">
              <w:rPr>
                <w:sz w:val="24"/>
              </w:rPr>
              <w:t xml:space="preserve"> </w:t>
            </w:r>
            <w:proofErr w:type="gramStart"/>
            <w:r w:rsidR="00AA251B" w:rsidRPr="00430983">
              <w:rPr>
                <w:sz w:val="24"/>
              </w:rPr>
              <w:t>( Ship</w:t>
            </w:r>
            <w:proofErr w:type="gramEnd"/>
            <w:r w:rsidR="00AA251B" w:rsidRPr="00430983">
              <w:rPr>
                <w:sz w:val="24"/>
              </w:rPr>
              <w:t xml:space="preserve"> Breaker, General Importers, Supplier)</w:t>
            </w:r>
            <w:r w:rsidR="00843203" w:rsidRPr="00430983">
              <w:rPr>
                <w:sz w:val="24"/>
              </w:rPr>
              <w:tab/>
              <w:t>Karachi Pakistan</w:t>
            </w:r>
          </w:p>
          <w:p w:rsidR="00643B43" w:rsidRPr="00430983" w:rsidRDefault="004F1EB0" w:rsidP="00643B43">
            <w:pPr>
              <w:pStyle w:val="Subtitle"/>
              <w:tabs>
                <w:tab w:val="left" w:pos="720"/>
              </w:tabs>
              <w:jc w:val="left"/>
              <w:rPr>
                <w:sz w:val="24"/>
              </w:rPr>
            </w:pPr>
            <w:r>
              <w:rPr>
                <w:b w:val="0"/>
                <w:bCs w:val="0"/>
                <w:sz w:val="22"/>
              </w:rPr>
              <w:t>Assistant Manager</w:t>
            </w:r>
            <w:r w:rsidR="000A6037">
              <w:rPr>
                <w:b w:val="0"/>
                <w:bCs w:val="0"/>
                <w:sz w:val="22"/>
              </w:rPr>
              <w:t xml:space="preserve"> </w:t>
            </w:r>
          </w:p>
          <w:p w:rsidR="00843203" w:rsidRPr="00430983" w:rsidRDefault="00F93ECF" w:rsidP="00643B43">
            <w:pPr>
              <w:pStyle w:val="Subtitle"/>
              <w:tabs>
                <w:tab w:val="left" w:pos="720"/>
              </w:tabs>
              <w:jc w:val="left"/>
              <w:rPr>
                <w:sz w:val="24"/>
              </w:rPr>
            </w:pPr>
            <w:r>
              <w:rPr>
                <w:b w:val="0"/>
                <w:bCs w:val="0"/>
                <w:sz w:val="22"/>
              </w:rPr>
              <w:t>Mar 2012</w:t>
            </w:r>
            <w:r w:rsidR="00843203" w:rsidRPr="00430983">
              <w:rPr>
                <w:b w:val="0"/>
                <w:bCs w:val="0"/>
                <w:sz w:val="22"/>
              </w:rPr>
              <w:t xml:space="preserve">- </w:t>
            </w:r>
            <w:r w:rsidR="000A6037">
              <w:rPr>
                <w:b w:val="0"/>
                <w:bCs w:val="0"/>
                <w:sz w:val="22"/>
              </w:rPr>
              <w:t>Aug</w:t>
            </w:r>
            <w:r w:rsidR="004F1EB0">
              <w:rPr>
                <w:b w:val="0"/>
                <w:bCs w:val="0"/>
                <w:sz w:val="22"/>
              </w:rPr>
              <w:t xml:space="preserve"> 20</w:t>
            </w:r>
            <w:r w:rsidR="00EC5DA3">
              <w:rPr>
                <w:b w:val="0"/>
                <w:bCs w:val="0"/>
                <w:sz w:val="22"/>
              </w:rPr>
              <w:t>1</w:t>
            </w:r>
            <w:r>
              <w:rPr>
                <w:b w:val="0"/>
                <w:bCs w:val="0"/>
                <w:sz w:val="22"/>
              </w:rPr>
              <w:t>8</w:t>
            </w:r>
          </w:p>
          <w:p w:rsidR="00843203" w:rsidRPr="00430983" w:rsidRDefault="00843203" w:rsidP="00843203">
            <w:pPr>
              <w:pStyle w:val="Subtitle"/>
              <w:ind w:left="720"/>
              <w:jc w:val="left"/>
              <w:rPr>
                <w:sz w:val="24"/>
              </w:rPr>
            </w:pPr>
          </w:p>
          <w:p w:rsidR="00F93ECF" w:rsidRPr="00430983" w:rsidRDefault="00F93ECF" w:rsidP="00F93ECF">
            <w:pPr>
              <w:pStyle w:val="Subtitle"/>
              <w:tabs>
                <w:tab w:val="left" w:pos="360"/>
              </w:tabs>
              <w:ind w:left="360" w:right="-900"/>
              <w:jc w:val="left"/>
              <w:rPr>
                <w:rFonts w:ascii="Arial" w:hAnsi="Arial" w:cs="Arial"/>
                <w:b w:val="0"/>
                <w:bCs w:val="0"/>
                <w:iCs w:val="0"/>
                <w:sz w:val="22"/>
              </w:rPr>
            </w:pPr>
            <w:r w:rsidRPr="00430983">
              <w:rPr>
                <w:rFonts w:ascii="Arial" w:hAnsi="Arial" w:cs="Arial"/>
                <w:b w:val="0"/>
                <w:sz w:val="24"/>
              </w:rPr>
              <w:t>TAXATION</w:t>
            </w:r>
          </w:p>
          <w:p w:rsidR="00F93ECF" w:rsidRPr="00430983" w:rsidRDefault="00F93ECF" w:rsidP="00F93ECF">
            <w:pPr>
              <w:pStyle w:val="Subtitle"/>
              <w:numPr>
                <w:ilvl w:val="0"/>
                <w:numId w:val="11"/>
              </w:numPr>
              <w:tabs>
                <w:tab w:val="clear" w:pos="720"/>
                <w:tab w:val="num" w:pos="0"/>
                <w:tab w:val="left" w:pos="360"/>
              </w:tabs>
              <w:ind w:right="-900" w:hanging="720"/>
              <w:jc w:val="left"/>
              <w:rPr>
                <w:b w:val="0"/>
                <w:bCs w:val="0"/>
                <w:sz w:val="22"/>
              </w:rPr>
            </w:pPr>
            <w:r w:rsidRPr="00430983">
              <w:rPr>
                <w:b w:val="0"/>
                <w:bCs w:val="0"/>
                <w:sz w:val="22"/>
              </w:rPr>
              <w:t>To Plan tax cycle</w:t>
            </w:r>
          </w:p>
          <w:p w:rsidR="00F93ECF" w:rsidRPr="00430983" w:rsidRDefault="00F93ECF" w:rsidP="00F93ECF">
            <w:pPr>
              <w:pStyle w:val="Subtitle"/>
              <w:numPr>
                <w:ilvl w:val="0"/>
                <w:numId w:val="11"/>
              </w:numPr>
              <w:tabs>
                <w:tab w:val="clear" w:pos="720"/>
                <w:tab w:val="num" w:pos="0"/>
                <w:tab w:val="left" w:pos="360"/>
              </w:tabs>
              <w:ind w:right="-900" w:hanging="720"/>
              <w:jc w:val="left"/>
              <w:rPr>
                <w:b w:val="0"/>
                <w:bCs w:val="0"/>
                <w:sz w:val="22"/>
              </w:rPr>
            </w:pPr>
            <w:r>
              <w:rPr>
                <w:b w:val="0"/>
                <w:bCs w:val="0"/>
                <w:sz w:val="22"/>
              </w:rPr>
              <w:t>Tax Refund Cases</w:t>
            </w:r>
          </w:p>
          <w:p w:rsidR="00F93ECF" w:rsidRPr="00430983" w:rsidRDefault="00F93ECF" w:rsidP="00F93ECF">
            <w:pPr>
              <w:pStyle w:val="Subtitle"/>
              <w:numPr>
                <w:ilvl w:val="0"/>
                <w:numId w:val="11"/>
              </w:numPr>
              <w:tabs>
                <w:tab w:val="clear" w:pos="720"/>
                <w:tab w:val="num" w:pos="0"/>
                <w:tab w:val="left" w:pos="360"/>
              </w:tabs>
              <w:ind w:right="-900" w:hanging="720"/>
              <w:jc w:val="left"/>
              <w:rPr>
                <w:b w:val="0"/>
                <w:bCs w:val="0"/>
                <w:sz w:val="22"/>
              </w:rPr>
            </w:pPr>
            <w:r w:rsidRPr="00430983">
              <w:rPr>
                <w:b w:val="0"/>
                <w:bCs w:val="0"/>
                <w:sz w:val="22"/>
              </w:rPr>
              <w:t xml:space="preserve">File E-Return completely </w:t>
            </w:r>
          </w:p>
          <w:p w:rsidR="00F93ECF" w:rsidRPr="00F93ECF" w:rsidRDefault="00F93ECF" w:rsidP="00F93ECF">
            <w:pPr>
              <w:pStyle w:val="Subtitle"/>
              <w:numPr>
                <w:ilvl w:val="0"/>
                <w:numId w:val="11"/>
              </w:numPr>
              <w:tabs>
                <w:tab w:val="clear" w:pos="720"/>
                <w:tab w:val="num" w:pos="0"/>
                <w:tab w:val="left" w:pos="360"/>
              </w:tabs>
              <w:ind w:right="-900" w:hanging="720"/>
              <w:jc w:val="left"/>
              <w:rPr>
                <w:b w:val="0"/>
                <w:bCs w:val="0"/>
                <w:sz w:val="22"/>
              </w:rPr>
            </w:pPr>
            <w:r>
              <w:rPr>
                <w:b w:val="0"/>
                <w:bCs w:val="0"/>
                <w:sz w:val="22"/>
              </w:rPr>
              <w:t>Answering Legal matter</w:t>
            </w:r>
            <w:r w:rsidRPr="00430983">
              <w:rPr>
                <w:b w:val="0"/>
                <w:bCs w:val="0"/>
                <w:sz w:val="22"/>
              </w:rPr>
              <w:t xml:space="preserve"> with FBR</w:t>
            </w:r>
          </w:p>
          <w:p w:rsidR="00F93ECF" w:rsidRPr="00430983" w:rsidRDefault="00F93ECF" w:rsidP="00F93ECF">
            <w:pPr>
              <w:pStyle w:val="Subtitle"/>
              <w:numPr>
                <w:ilvl w:val="0"/>
                <w:numId w:val="11"/>
              </w:numPr>
              <w:tabs>
                <w:tab w:val="clear" w:pos="720"/>
                <w:tab w:val="num" w:pos="0"/>
                <w:tab w:val="left" w:pos="360"/>
              </w:tabs>
              <w:ind w:right="-900" w:hanging="720"/>
              <w:jc w:val="left"/>
              <w:rPr>
                <w:b w:val="0"/>
                <w:bCs w:val="0"/>
                <w:sz w:val="22"/>
              </w:rPr>
            </w:pPr>
            <w:r>
              <w:rPr>
                <w:b w:val="0"/>
                <w:bCs w:val="0"/>
                <w:sz w:val="22"/>
              </w:rPr>
              <w:t>Draft Memorandum of Agreements</w:t>
            </w:r>
          </w:p>
          <w:p w:rsidR="00F93ECF" w:rsidRPr="004F1EB0" w:rsidRDefault="00F93ECF" w:rsidP="00F93ECF">
            <w:pPr>
              <w:pStyle w:val="Subtitle"/>
              <w:numPr>
                <w:ilvl w:val="0"/>
                <w:numId w:val="11"/>
              </w:numPr>
              <w:tabs>
                <w:tab w:val="clear" w:pos="720"/>
                <w:tab w:val="num" w:pos="0"/>
                <w:tab w:val="left" w:pos="360"/>
              </w:tabs>
              <w:ind w:left="360" w:right="-900"/>
              <w:jc w:val="left"/>
              <w:rPr>
                <w:rFonts w:ascii="Arial" w:hAnsi="Arial" w:cs="Arial"/>
                <w:b w:val="0"/>
                <w:bCs w:val="0"/>
                <w:iCs w:val="0"/>
                <w:sz w:val="22"/>
              </w:rPr>
            </w:pPr>
            <w:r>
              <w:rPr>
                <w:b w:val="0"/>
                <w:bCs w:val="0"/>
                <w:sz w:val="22"/>
              </w:rPr>
              <w:t xml:space="preserve">Legal </w:t>
            </w:r>
            <w:r w:rsidRPr="00430983">
              <w:rPr>
                <w:b w:val="0"/>
                <w:bCs w:val="0"/>
                <w:sz w:val="22"/>
              </w:rPr>
              <w:t>Documentation with Customer/Suppliers</w:t>
            </w:r>
          </w:p>
          <w:p w:rsidR="00F93ECF" w:rsidRDefault="00F93ECF" w:rsidP="00F93ECF">
            <w:pPr>
              <w:pStyle w:val="Subtitle"/>
              <w:tabs>
                <w:tab w:val="left" w:pos="360"/>
              </w:tabs>
              <w:ind w:right="-900"/>
              <w:jc w:val="left"/>
              <w:rPr>
                <w:b w:val="0"/>
                <w:bCs w:val="0"/>
                <w:sz w:val="22"/>
              </w:rPr>
            </w:pPr>
          </w:p>
          <w:p w:rsidR="00843203" w:rsidRPr="00430983" w:rsidRDefault="00843203" w:rsidP="00843203">
            <w:pPr>
              <w:pStyle w:val="Subtitle"/>
              <w:tabs>
                <w:tab w:val="left" w:pos="360"/>
                <w:tab w:val="left" w:pos="720"/>
                <w:tab w:val="left" w:pos="1080"/>
              </w:tabs>
              <w:ind w:left="360"/>
              <w:jc w:val="left"/>
              <w:rPr>
                <w:rFonts w:ascii="Arial" w:hAnsi="Arial" w:cs="Arial"/>
                <w:sz w:val="22"/>
              </w:rPr>
            </w:pPr>
            <w:r w:rsidRPr="00430983">
              <w:rPr>
                <w:rFonts w:ascii="Arial" w:hAnsi="Arial" w:cs="Arial"/>
                <w:sz w:val="24"/>
              </w:rPr>
              <w:t>Accounts</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 xml:space="preserve">Assist the </w:t>
            </w:r>
            <w:r w:rsidR="00753FB6" w:rsidRPr="00430983">
              <w:rPr>
                <w:b w:val="0"/>
                <w:bCs w:val="0"/>
                <w:sz w:val="22"/>
              </w:rPr>
              <w:t xml:space="preserve">GM </w:t>
            </w:r>
            <w:r w:rsidRPr="00430983">
              <w:rPr>
                <w:b w:val="0"/>
                <w:bCs w:val="0"/>
                <w:sz w:val="22"/>
              </w:rPr>
              <w:t>Manager and Administration in his tasks</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 xml:space="preserve">Dealing with accounts matters and clients management </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Proper allocation of work resources to achieve required targets on time</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Prepare bills, statements of expenditures and withdrawal</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Financial monitoring of the contracts</w:t>
            </w:r>
          </w:p>
          <w:p w:rsidR="00843203" w:rsidRPr="00430983" w:rsidRDefault="00843203" w:rsidP="00843203">
            <w:pPr>
              <w:pStyle w:val="Subtitle"/>
              <w:numPr>
                <w:ilvl w:val="0"/>
                <w:numId w:val="9"/>
              </w:numPr>
              <w:ind w:right="-900"/>
              <w:jc w:val="left"/>
              <w:rPr>
                <w:b w:val="0"/>
                <w:bCs w:val="0"/>
                <w:sz w:val="22"/>
              </w:rPr>
            </w:pPr>
            <w:proofErr w:type="gramStart"/>
            <w:r w:rsidRPr="00430983">
              <w:rPr>
                <w:b w:val="0"/>
                <w:bCs w:val="0"/>
                <w:sz w:val="22"/>
              </w:rPr>
              <w:t>Processing the contractor’s claims.</w:t>
            </w:r>
            <w:proofErr w:type="gramEnd"/>
          </w:p>
          <w:p w:rsidR="00843203" w:rsidRPr="00430983" w:rsidRDefault="00843203" w:rsidP="00843203">
            <w:pPr>
              <w:pStyle w:val="Subtitle"/>
              <w:numPr>
                <w:ilvl w:val="0"/>
                <w:numId w:val="9"/>
              </w:numPr>
              <w:ind w:right="-900"/>
              <w:jc w:val="left"/>
              <w:rPr>
                <w:b w:val="0"/>
                <w:bCs w:val="0"/>
                <w:sz w:val="22"/>
              </w:rPr>
            </w:pPr>
            <w:r w:rsidRPr="00430983">
              <w:rPr>
                <w:b w:val="0"/>
                <w:bCs w:val="0"/>
                <w:sz w:val="22"/>
              </w:rPr>
              <w:t>Arrange and participate in meetings, conferences, and project team activities</w:t>
            </w:r>
          </w:p>
          <w:p w:rsidR="00843203" w:rsidRPr="00430983" w:rsidRDefault="00843203" w:rsidP="00843203">
            <w:pPr>
              <w:pStyle w:val="Subtitle"/>
              <w:numPr>
                <w:ilvl w:val="0"/>
                <w:numId w:val="9"/>
              </w:numPr>
              <w:ind w:right="-900"/>
              <w:jc w:val="left"/>
              <w:rPr>
                <w:b w:val="0"/>
                <w:bCs w:val="0"/>
                <w:sz w:val="22"/>
              </w:rPr>
            </w:pPr>
            <w:r w:rsidRPr="00430983">
              <w:rPr>
                <w:b w:val="0"/>
                <w:bCs w:val="0"/>
                <w:sz w:val="22"/>
              </w:rPr>
              <w:t>Maintain financial reports and monitoring system to record, reconcile transactions and reports</w:t>
            </w:r>
          </w:p>
          <w:p w:rsidR="00843203" w:rsidRPr="00430983" w:rsidRDefault="00843203" w:rsidP="00843203">
            <w:pPr>
              <w:pStyle w:val="Subtitle"/>
              <w:numPr>
                <w:ilvl w:val="0"/>
                <w:numId w:val="9"/>
              </w:numPr>
              <w:ind w:right="-900"/>
              <w:jc w:val="left"/>
              <w:rPr>
                <w:rFonts w:ascii="Arial" w:hAnsi="Arial" w:cs="Arial"/>
                <w:b w:val="0"/>
                <w:bCs w:val="0"/>
                <w:iCs w:val="0"/>
                <w:sz w:val="22"/>
              </w:rPr>
            </w:pPr>
            <w:r w:rsidRPr="00430983">
              <w:rPr>
                <w:b w:val="0"/>
                <w:bCs w:val="0"/>
                <w:sz w:val="22"/>
              </w:rPr>
              <w:t>Maintaining of proper filling system, drafting letters / correspondence, seeking /keeping record of contracts, budget estimates and other necessary support documents</w:t>
            </w:r>
          </w:p>
          <w:p w:rsidR="00843203" w:rsidRPr="00430983" w:rsidRDefault="00843203" w:rsidP="00843203">
            <w:pPr>
              <w:pStyle w:val="Subtitle"/>
              <w:numPr>
                <w:ilvl w:val="0"/>
                <w:numId w:val="9"/>
              </w:numPr>
              <w:ind w:right="-900"/>
              <w:jc w:val="left"/>
              <w:rPr>
                <w:rFonts w:ascii="Arial" w:hAnsi="Arial" w:cs="Arial"/>
                <w:b w:val="0"/>
                <w:bCs w:val="0"/>
                <w:iCs w:val="0"/>
                <w:sz w:val="22"/>
              </w:rPr>
            </w:pPr>
            <w:r w:rsidRPr="00430983">
              <w:rPr>
                <w:b w:val="0"/>
                <w:bCs w:val="0"/>
                <w:sz w:val="22"/>
              </w:rPr>
              <w:t>Controlling Bank Transaction and others</w:t>
            </w:r>
          </w:p>
          <w:p w:rsidR="00843203" w:rsidRPr="00430983" w:rsidRDefault="00F93ECF" w:rsidP="00843203">
            <w:pPr>
              <w:pStyle w:val="Achievement"/>
              <w:rPr>
                <w:sz w:val="22"/>
              </w:rPr>
            </w:pPr>
            <w:r>
              <w:rPr>
                <w:sz w:val="22"/>
              </w:rPr>
              <w:t xml:space="preserve"> </w:t>
            </w:r>
          </w:p>
          <w:p w:rsidR="00753FB6" w:rsidRPr="00430983" w:rsidRDefault="00753FB6" w:rsidP="00753FB6">
            <w:pPr>
              <w:pStyle w:val="Subtitle"/>
              <w:tabs>
                <w:tab w:val="left" w:pos="360"/>
              </w:tabs>
              <w:ind w:left="360" w:right="-900"/>
              <w:jc w:val="left"/>
              <w:rPr>
                <w:rFonts w:ascii="Arial" w:hAnsi="Arial" w:cs="Arial"/>
                <w:b w:val="0"/>
                <w:sz w:val="24"/>
              </w:rPr>
            </w:pPr>
          </w:p>
          <w:p w:rsidR="000A6037" w:rsidRPr="00430983" w:rsidRDefault="000A6037" w:rsidP="000A6037">
            <w:pPr>
              <w:pStyle w:val="Subtitle"/>
              <w:tabs>
                <w:tab w:val="left" w:pos="720"/>
              </w:tabs>
              <w:jc w:val="left"/>
              <w:rPr>
                <w:sz w:val="24"/>
              </w:rPr>
            </w:pPr>
            <w:proofErr w:type="spellStart"/>
            <w:r>
              <w:rPr>
                <w:sz w:val="24"/>
              </w:rPr>
              <w:t>Korai</w:t>
            </w:r>
            <w:proofErr w:type="spellEnd"/>
            <w:r>
              <w:rPr>
                <w:sz w:val="24"/>
              </w:rPr>
              <w:t xml:space="preserve"> Law Associates</w:t>
            </w:r>
            <w:r w:rsidR="006C328C">
              <w:rPr>
                <w:sz w:val="24"/>
              </w:rPr>
              <w:t xml:space="preserve"> </w:t>
            </w:r>
            <w:r w:rsidRPr="00430983">
              <w:rPr>
                <w:sz w:val="24"/>
              </w:rPr>
              <w:tab/>
            </w:r>
            <w:r>
              <w:rPr>
                <w:sz w:val="24"/>
              </w:rPr>
              <w:t xml:space="preserve"> </w:t>
            </w:r>
            <w:r w:rsidRPr="00430983">
              <w:rPr>
                <w:sz w:val="24"/>
              </w:rPr>
              <w:t>Karachi Pakistan</w:t>
            </w:r>
          </w:p>
          <w:p w:rsidR="000A6037" w:rsidRPr="00430983" w:rsidRDefault="000A6037" w:rsidP="000A6037">
            <w:pPr>
              <w:pStyle w:val="Subtitle"/>
              <w:tabs>
                <w:tab w:val="left" w:pos="720"/>
              </w:tabs>
              <w:jc w:val="left"/>
              <w:rPr>
                <w:sz w:val="24"/>
              </w:rPr>
            </w:pPr>
            <w:r>
              <w:rPr>
                <w:b w:val="0"/>
                <w:bCs w:val="0"/>
                <w:sz w:val="22"/>
              </w:rPr>
              <w:t>Advocate</w:t>
            </w:r>
          </w:p>
          <w:p w:rsidR="000A6037" w:rsidRPr="00430983" w:rsidRDefault="000A6037" w:rsidP="000A6037">
            <w:pPr>
              <w:pStyle w:val="Subtitle"/>
              <w:tabs>
                <w:tab w:val="left" w:pos="720"/>
              </w:tabs>
              <w:jc w:val="left"/>
              <w:rPr>
                <w:sz w:val="24"/>
              </w:rPr>
            </w:pPr>
            <w:r>
              <w:rPr>
                <w:b w:val="0"/>
                <w:bCs w:val="0"/>
                <w:sz w:val="22"/>
              </w:rPr>
              <w:t xml:space="preserve">Dec </w:t>
            </w:r>
            <w:r w:rsidR="00F93ECF">
              <w:rPr>
                <w:b w:val="0"/>
                <w:bCs w:val="0"/>
                <w:sz w:val="22"/>
              </w:rPr>
              <w:t>2010</w:t>
            </w:r>
            <w:r w:rsidRPr="00430983">
              <w:rPr>
                <w:b w:val="0"/>
                <w:bCs w:val="0"/>
                <w:sz w:val="22"/>
              </w:rPr>
              <w:t xml:space="preserve">- </w:t>
            </w:r>
            <w:r>
              <w:rPr>
                <w:b w:val="0"/>
                <w:bCs w:val="0"/>
                <w:sz w:val="22"/>
              </w:rPr>
              <w:t>Feb 20</w:t>
            </w:r>
            <w:r w:rsidR="00F93ECF">
              <w:rPr>
                <w:b w:val="0"/>
                <w:bCs w:val="0"/>
                <w:sz w:val="22"/>
              </w:rPr>
              <w:t>12</w:t>
            </w:r>
          </w:p>
          <w:p w:rsidR="00843203" w:rsidRPr="00430983" w:rsidRDefault="00843203" w:rsidP="00843203">
            <w:pPr>
              <w:pStyle w:val="Subtitle"/>
              <w:tabs>
                <w:tab w:val="left" w:pos="360"/>
              </w:tabs>
              <w:ind w:right="-900"/>
              <w:jc w:val="left"/>
              <w:rPr>
                <w:rFonts w:ascii="Arial" w:hAnsi="Arial" w:cs="Arial"/>
                <w:b w:val="0"/>
                <w:bCs w:val="0"/>
                <w:iCs w:val="0"/>
                <w:sz w:val="22"/>
              </w:rPr>
            </w:pPr>
          </w:p>
          <w:p w:rsidR="00C60E68" w:rsidRPr="00430983" w:rsidRDefault="00C60E68" w:rsidP="00C60E68">
            <w:pPr>
              <w:pStyle w:val="JobTitle"/>
              <w:tabs>
                <w:tab w:val="left" w:pos="360"/>
              </w:tabs>
              <w:ind w:left="360"/>
              <w:jc w:val="center"/>
              <w:rPr>
                <w:rFonts w:ascii="Times New Roman" w:hAnsi="Times New Roman"/>
                <w:i/>
                <w:iCs/>
                <w:sz w:val="24"/>
                <w:szCs w:val="24"/>
                <w:u w:val="single"/>
              </w:rPr>
            </w:pPr>
            <w:r w:rsidRPr="00430983">
              <w:rPr>
                <w:rFonts w:ascii="Times New Roman" w:hAnsi="Times New Roman"/>
                <w:i/>
                <w:iCs/>
                <w:sz w:val="24"/>
                <w:szCs w:val="24"/>
                <w:u w:val="single"/>
              </w:rPr>
              <w:t>PAST EXPERIENCE</w:t>
            </w:r>
          </w:p>
          <w:p w:rsidR="00C60E68" w:rsidRPr="00430983" w:rsidRDefault="00C60E68" w:rsidP="00C60E68">
            <w:pPr>
              <w:pStyle w:val="JobTitle"/>
              <w:tabs>
                <w:tab w:val="left" w:pos="360"/>
              </w:tabs>
              <w:ind w:left="360"/>
              <w:rPr>
                <w:b w:val="0"/>
                <w:i/>
                <w:iCs/>
                <w:sz w:val="24"/>
              </w:rPr>
            </w:pPr>
            <w:r w:rsidRPr="00430983">
              <w:rPr>
                <w:b w:val="0"/>
                <w:i/>
                <w:iCs/>
                <w:sz w:val="24"/>
              </w:rPr>
              <w:t>Accounts, Admin And Taxation</w:t>
            </w:r>
          </w:p>
          <w:p w:rsidR="00C60E68" w:rsidRPr="00430983" w:rsidRDefault="00C60E68" w:rsidP="00C60E68">
            <w:pPr>
              <w:pStyle w:val="Achievement"/>
              <w:numPr>
                <w:ilvl w:val="0"/>
                <w:numId w:val="12"/>
              </w:numPr>
              <w:tabs>
                <w:tab w:val="clear" w:pos="180"/>
                <w:tab w:val="clear" w:pos="1080"/>
                <w:tab w:val="num" w:pos="0"/>
              </w:tabs>
              <w:ind w:left="0" w:firstLine="0"/>
              <w:rPr>
                <w:b w:val="0"/>
                <w:bCs w:val="0"/>
              </w:rPr>
            </w:pPr>
            <w:r w:rsidRPr="00430983">
              <w:rPr>
                <w:b w:val="0"/>
                <w:bCs w:val="0"/>
              </w:rPr>
              <w:t xml:space="preserve">Pak Silver Fiber Company as a </w:t>
            </w:r>
            <w:r w:rsidR="00F93ECF">
              <w:rPr>
                <w:b w:val="0"/>
                <w:bCs w:val="0"/>
              </w:rPr>
              <w:t>Export Accountan</w:t>
            </w:r>
            <w:r w:rsidRPr="00430983">
              <w:rPr>
                <w:b w:val="0"/>
                <w:bCs w:val="0"/>
              </w:rPr>
              <w:t>t</w:t>
            </w:r>
          </w:p>
          <w:p w:rsidR="00C60E68" w:rsidRPr="00430983" w:rsidRDefault="00C60E68" w:rsidP="00C60E68">
            <w:pPr>
              <w:pStyle w:val="Achievement"/>
              <w:numPr>
                <w:ilvl w:val="0"/>
                <w:numId w:val="12"/>
              </w:numPr>
              <w:tabs>
                <w:tab w:val="clear" w:pos="180"/>
                <w:tab w:val="clear" w:pos="1080"/>
                <w:tab w:val="num" w:pos="0"/>
              </w:tabs>
              <w:ind w:left="0" w:firstLine="0"/>
              <w:rPr>
                <w:b w:val="0"/>
                <w:bCs w:val="0"/>
              </w:rPr>
            </w:pPr>
            <w:proofErr w:type="spellStart"/>
            <w:r w:rsidRPr="00430983">
              <w:rPr>
                <w:b w:val="0"/>
                <w:bCs w:val="0"/>
              </w:rPr>
              <w:t>Naseem</w:t>
            </w:r>
            <w:proofErr w:type="spellEnd"/>
            <w:r w:rsidRPr="00430983">
              <w:rPr>
                <w:b w:val="0"/>
                <w:bCs w:val="0"/>
              </w:rPr>
              <w:t xml:space="preserve"> Packages as a Sales Manag</w:t>
            </w:r>
            <w:r w:rsidR="00F93ECF">
              <w:rPr>
                <w:b w:val="0"/>
                <w:bCs w:val="0"/>
              </w:rPr>
              <w:t>er</w:t>
            </w:r>
          </w:p>
          <w:p w:rsidR="00C60E68" w:rsidRDefault="00F93ECF" w:rsidP="00C60E68">
            <w:pPr>
              <w:pStyle w:val="Achievement"/>
              <w:numPr>
                <w:ilvl w:val="0"/>
                <w:numId w:val="12"/>
              </w:numPr>
              <w:tabs>
                <w:tab w:val="clear" w:pos="180"/>
                <w:tab w:val="clear" w:pos="1080"/>
                <w:tab w:val="num" w:pos="0"/>
              </w:tabs>
              <w:ind w:left="0" w:firstLine="0"/>
              <w:rPr>
                <w:b w:val="0"/>
                <w:bCs w:val="0"/>
              </w:rPr>
            </w:pPr>
            <w:r>
              <w:rPr>
                <w:b w:val="0"/>
                <w:bCs w:val="0"/>
              </w:rPr>
              <w:t>Aziz Ismail &amp; Co. as</w:t>
            </w:r>
            <w:r w:rsidR="00C60E68" w:rsidRPr="00430983">
              <w:rPr>
                <w:b w:val="0"/>
                <w:bCs w:val="0"/>
              </w:rPr>
              <w:t xml:space="preserve"> Taxation Officer</w:t>
            </w:r>
          </w:p>
          <w:p w:rsidR="000A6037" w:rsidRDefault="000A6037" w:rsidP="000A6037">
            <w:pPr>
              <w:pStyle w:val="Subtitle"/>
              <w:tabs>
                <w:tab w:val="left" w:pos="0"/>
              </w:tabs>
              <w:ind w:right="-900"/>
              <w:jc w:val="left"/>
              <w:rPr>
                <w:rFonts w:ascii="Arial" w:hAnsi="Arial" w:cs="Arial"/>
              </w:rPr>
            </w:pPr>
          </w:p>
          <w:p w:rsidR="000A6037" w:rsidRPr="00430983" w:rsidRDefault="000A6037" w:rsidP="000A6037">
            <w:pPr>
              <w:pStyle w:val="Subtitle"/>
              <w:tabs>
                <w:tab w:val="left" w:pos="0"/>
              </w:tabs>
              <w:ind w:right="-900"/>
              <w:jc w:val="left"/>
              <w:rPr>
                <w:rFonts w:ascii="Arial" w:hAnsi="Arial" w:cs="Arial"/>
              </w:rPr>
            </w:pPr>
            <w:r w:rsidRPr="00430983">
              <w:rPr>
                <w:rFonts w:ascii="Arial" w:hAnsi="Arial" w:cs="Arial"/>
              </w:rPr>
              <w:t>Education</w:t>
            </w:r>
          </w:p>
          <w:p w:rsidR="000A6037" w:rsidRPr="00430983" w:rsidRDefault="000A6037" w:rsidP="000A6037">
            <w:pPr>
              <w:pStyle w:val="Subtitle"/>
              <w:tabs>
                <w:tab w:val="left" w:pos="360"/>
              </w:tabs>
              <w:ind w:left="360" w:right="-900"/>
              <w:jc w:val="left"/>
              <w:rPr>
                <w:rFonts w:ascii="Arial" w:hAnsi="Arial" w:cs="Arial"/>
              </w:rPr>
            </w:pPr>
          </w:p>
          <w:p w:rsidR="000A6037" w:rsidRPr="00430983" w:rsidRDefault="000A6037" w:rsidP="000A6037">
            <w:pPr>
              <w:pStyle w:val="Subtitle"/>
              <w:tabs>
                <w:tab w:val="left" w:pos="360"/>
                <w:tab w:val="left" w:pos="5040"/>
              </w:tabs>
              <w:ind w:left="360" w:right="-900"/>
              <w:jc w:val="left"/>
              <w:rPr>
                <w:rFonts w:ascii="Arial" w:hAnsi="Arial" w:cs="Arial"/>
              </w:rPr>
            </w:pPr>
            <w:r w:rsidRPr="00430983">
              <w:rPr>
                <w:sz w:val="24"/>
              </w:rPr>
              <w:t xml:space="preserve">University of Karachi 2005                                 Karachi, Pakistan  </w:t>
            </w:r>
          </w:p>
          <w:p w:rsidR="000A6037" w:rsidRPr="00430983" w:rsidRDefault="000A6037" w:rsidP="000A6037">
            <w:pPr>
              <w:pStyle w:val="Achievement"/>
            </w:pPr>
            <w:r w:rsidRPr="00430983">
              <w:t>LLM. Master in Law (Major in)</w:t>
            </w:r>
          </w:p>
          <w:p w:rsidR="000A6037" w:rsidRPr="00430983" w:rsidRDefault="000A6037" w:rsidP="000A6037">
            <w:pPr>
              <w:pStyle w:val="Institution"/>
            </w:pPr>
            <w:r w:rsidRPr="00430983">
              <w:t>University of Karachi 2002</w:t>
            </w:r>
            <w:r w:rsidRPr="00430983">
              <w:tab/>
              <w:t xml:space="preserve">                                 Karachi, Pakistan</w:t>
            </w:r>
          </w:p>
          <w:p w:rsidR="000A6037" w:rsidRPr="00430983" w:rsidRDefault="000A6037" w:rsidP="000A6037">
            <w:pPr>
              <w:pStyle w:val="Achievement"/>
            </w:pPr>
            <w:r w:rsidRPr="00430983">
              <w:t>LLB. Bachelor in Law (Major in)</w:t>
            </w:r>
          </w:p>
          <w:p w:rsidR="000A6037" w:rsidRPr="00430983" w:rsidRDefault="000A6037" w:rsidP="000A6037">
            <w:pPr>
              <w:pStyle w:val="Subtitle"/>
              <w:tabs>
                <w:tab w:val="left" w:pos="360"/>
                <w:tab w:val="left" w:pos="5040"/>
                <w:tab w:val="left" w:pos="5220"/>
              </w:tabs>
              <w:ind w:left="360" w:right="-900"/>
              <w:jc w:val="left"/>
              <w:rPr>
                <w:sz w:val="24"/>
              </w:rPr>
            </w:pPr>
          </w:p>
          <w:p w:rsidR="000A6037" w:rsidRPr="00430983" w:rsidRDefault="000A6037" w:rsidP="000A6037">
            <w:pPr>
              <w:pStyle w:val="Subtitle"/>
              <w:tabs>
                <w:tab w:val="left" w:pos="360"/>
                <w:tab w:val="left" w:pos="5040"/>
                <w:tab w:val="left" w:pos="5220"/>
              </w:tabs>
              <w:ind w:left="360" w:right="-900"/>
              <w:jc w:val="left"/>
              <w:rPr>
                <w:sz w:val="24"/>
              </w:rPr>
            </w:pPr>
            <w:r w:rsidRPr="00430983">
              <w:rPr>
                <w:sz w:val="24"/>
              </w:rPr>
              <w:t xml:space="preserve">University of Karachi   1997                               Karachi, Pakistan  </w:t>
            </w:r>
          </w:p>
          <w:p w:rsidR="000A6037" w:rsidRPr="00430983" w:rsidRDefault="000A6037" w:rsidP="000A6037">
            <w:pPr>
              <w:pStyle w:val="Subtitle"/>
              <w:tabs>
                <w:tab w:val="left" w:pos="360"/>
              </w:tabs>
              <w:ind w:left="360" w:right="-900"/>
              <w:jc w:val="left"/>
            </w:pPr>
            <w:r w:rsidRPr="00430983">
              <w:rPr>
                <w:sz w:val="22"/>
              </w:rPr>
              <w:t>B.Com (Major in Accounts)</w:t>
            </w:r>
          </w:p>
          <w:p w:rsidR="000A6037" w:rsidRPr="00430983" w:rsidRDefault="000A6037" w:rsidP="000A6037">
            <w:pPr>
              <w:pStyle w:val="Subtitle"/>
              <w:tabs>
                <w:tab w:val="left" w:pos="360"/>
                <w:tab w:val="left" w:pos="5040"/>
              </w:tabs>
              <w:ind w:left="360" w:right="-900"/>
              <w:jc w:val="left"/>
              <w:rPr>
                <w:sz w:val="24"/>
              </w:rPr>
            </w:pPr>
          </w:p>
          <w:p w:rsidR="000A6037" w:rsidRPr="00430983" w:rsidRDefault="000A6037" w:rsidP="000A6037">
            <w:pPr>
              <w:pStyle w:val="Subtitle"/>
              <w:ind w:right="-900"/>
              <w:jc w:val="left"/>
            </w:pPr>
            <w:r w:rsidRPr="00430983">
              <w:rPr>
                <w:bCs w:val="0"/>
              </w:rPr>
              <w:t>Personal</w:t>
            </w:r>
            <w:r w:rsidRPr="00430983">
              <w:t xml:space="preserve"> </w:t>
            </w:r>
          </w:p>
          <w:p w:rsidR="000A6037" w:rsidRPr="00430983" w:rsidRDefault="000A6037" w:rsidP="000A6037">
            <w:pPr>
              <w:pStyle w:val="Subtitle"/>
              <w:tabs>
                <w:tab w:val="left" w:pos="360"/>
              </w:tabs>
              <w:ind w:left="360" w:right="-900"/>
              <w:jc w:val="left"/>
              <w:rPr>
                <w:rFonts w:ascii="Arial" w:hAnsi="Arial" w:cs="Arial"/>
                <w:bCs w:val="0"/>
                <w:iCs w:val="0"/>
                <w:sz w:val="22"/>
              </w:rPr>
            </w:pPr>
            <w:r w:rsidRPr="00430983">
              <w:rPr>
                <w:sz w:val="22"/>
              </w:rPr>
              <w:t xml:space="preserve">Father Name: </w:t>
            </w:r>
            <w:r w:rsidRPr="00430983">
              <w:rPr>
                <w:b w:val="0"/>
                <w:bCs w:val="0"/>
                <w:sz w:val="22"/>
              </w:rPr>
              <w:t>Shams-</w:t>
            </w:r>
            <w:proofErr w:type="spellStart"/>
            <w:r w:rsidRPr="00430983">
              <w:rPr>
                <w:b w:val="0"/>
                <w:bCs w:val="0"/>
                <w:sz w:val="22"/>
              </w:rPr>
              <w:t>ul</w:t>
            </w:r>
            <w:proofErr w:type="spellEnd"/>
            <w:r w:rsidRPr="00430983">
              <w:rPr>
                <w:b w:val="0"/>
                <w:bCs w:val="0"/>
                <w:sz w:val="22"/>
              </w:rPr>
              <w:t>-</w:t>
            </w:r>
            <w:proofErr w:type="spellStart"/>
            <w:r w:rsidRPr="00430983">
              <w:rPr>
                <w:b w:val="0"/>
                <w:bCs w:val="0"/>
                <w:sz w:val="22"/>
              </w:rPr>
              <w:t>Haque</w:t>
            </w:r>
            <w:proofErr w:type="spellEnd"/>
          </w:p>
          <w:p w:rsidR="000A6037" w:rsidRPr="00430983" w:rsidRDefault="000A6037" w:rsidP="000A6037">
            <w:pPr>
              <w:pStyle w:val="Subtitle"/>
              <w:tabs>
                <w:tab w:val="left" w:pos="360"/>
              </w:tabs>
              <w:ind w:left="360" w:right="-900"/>
              <w:jc w:val="left"/>
              <w:rPr>
                <w:rFonts w:ascii="Arial" w:hAnsi="Arial" w:cs="Arial"/>
                <w:b w:val="0"/>
                <w:bCs w:val="0"/>
                <w:iCs w:val="0"/>
                <w:sz w:val="22"/>
              </w:rPr>
            </w:pPr>
            <w:r w:rsidRPr="00430983">
              <w:rPr>
                <w:bCs w:val="0"/>
                <w:sz w:val="22"/>
              </w:rPr>
              <w:t>Date of Birth:</w:t>
            </w:r>
            <w:r w:rsidRPr="00430983">
              <w:rPr>
                <w:b w:val="0"/>
                <w:sz w:val="22"/>
              </w:rPr>
              <w:t xml:space="preserve">  </w:t>
            </w:r>
            <w:r w:rsidRPr="00430983">
              <w:rPr>
                <w:b w:val="0"/>
                <w:bCs w:val="0"/>
                <w:sz w:val="22"/>
              </w:rPr>
              <w:t xml:space="preserve">10-06-1977  </w:t>
            </w:r>
          </w:p>
          <w:p w:rsidR="000A6037" w:rsidRPr="00430983" w:rsidRDefault="000A6037" w:rsidP="000A6037">
            <w:pPr>
              <w:pStyle w:val="Achievement"/>
            </w:pPr>
            <w:r w:rsidRPr="00430983">
              <w:t xml:space="preserve">Languages: Skills:  </w:t>
            </w:r>
            <w:r w:rsidRPr="00430983">
              <w:rPr>
                <w:b w:val="0"/>
                <w:bCs w:val="0"/>
              </w:rPr>
              <w:t xml:space="preserve">English, Urdu </w:t>
            </w:r>
          </w:p>
          <w:p w:rsidR="001851A9" w:rsidRPr="006C328C" w:rsidRDefault="000A6037" w:rsidP="006C328C">
            <w:pPr>
              <w:pStyle w:val="Subtitle"/>
              <w:ind w:right="-900"/>
              <w:jc w:val="left"/>
              <w:rPr>
                <w:b w:val="0"/>
                <w:sz w:val="22"/>
              </w:rPr>
            </w:pPr>
            <w:r w:rsidRPr="00430983">
              <w:rPr>
                <w:rFonts w:ascii="Arial" w:hAnsi="Arial" w:cs="Arial"/>
                <w:bCs w:val="0"/>
                <w:iCs w:val="0"/>
                <w:sz w:val="24"/>
                <w:u w:val="single"/>
              </w:rPr>
              <w:t xml:space="preserve">                                                                                             </w:t>
            </w:r>
          </w:p>
        </w:tc>
      </w:tr>
      <w:tr w:rsidR="006C328C" w:rsidRPr="00430983" w:rsidTr="00AA251B">
        <w:trPr>
          <w:trHeight w:val="4291"/>
          <w:jc w:val="center"/>
        </w:trPr>
        <w:tc>
          <w:tcPr>
            <w:tcW w:w="10080" w:type="dxa"/>
          </w:tcPr>
          <w:p w:rsidR="006C328C" w:rsidRPr="00430983" w:rsidRDefault="006C328C" w:rsidP="00843203">
            <w:pPr>
              <w:pStyle w:val="Subtitle"/>
              <w:tabs>
                <w:tab w:val="left" w:pos="720"/>
              </w:tabs>
              <w:jc w:val="left"/>
              <w:rPr>
                <w:sz w:val="24"/>
              </w:rPr>
            </w:pPr>
          </w:p>
        </w:tc>
      </w:tr>
    </w:tbl>
    <w:p w:rsidR="00AA251B" w:rsidRPr="00430983" w:rsidRDefault="00AA251B" w:rsidP="00375260">
      <w:pPr>
        <w:pStyle w:val="Subtitle"/>
        <w:ind w:right="-900"/>
        <w:jc w:val="left"/>
        <w:rPr>
          <w:b w:val="0"/>
          <w:sz w:val="22"/>
        </w:rPr>
      </w:pPr>
    </w:p>
    <w:sectPr w:rsidR="00AA251B" w:rsidRPr="00430983" w:rsidSect="00AA1866">
      <w:headerReference w:type="even" r:id="rId8"/>
      <w:headerReference w:type="default" r:id="rId9"/>
      <w:footerReference w:type="even" r:id="rId10"/>
      <w:footerReference w:type="default" r:id="rId11"/>
      <w:headerReference w:type="first" r:id="rId12"/>
      <w:footerReference w:type="first" r:id="rId13"/>
      <w:pgSz w:w="12240" w:h="15840" w:code="1"/>
      <w:pgMar w:top="2304" w:right="720" w:bottom="1080" w:left="720" w:header="1008" w:footer="576" w:gutter="0"/>
      <w:pgBorders w:offsetFrom="page">
        <w:top w:val="single" w:sz="4" w:space="24" w:color="BFBFBF"/>
        <w:left w:val="single" w:sz="4" w:space="24" w:color="BFBFBF"/>
        <w:bottom w:val="single" w:sz="4" w:space="24" w:color="BFBFBF"/>
        <w:right w:val="single" w:sz="4" w:space="24" w:color="BFBFBF"/>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ED" w:rsidRDefault="00FB75ED">
      <w:pPr>
        <w:spacing w:after="0" w:line="240" w:lineRule="auto"/>
      </w:pPr>
      <w:r>
        <w:separator/>
      </w:r>
    </w:p>
  </w:endnote>
  <w:endnote w:type="continuationSeparator" w:id="0">
    <w:p w:rsidR="00FB75ED" w:rsidRDefault="00FB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60" w:rsidRDefault="003752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A9" w:rsidRDefault="006B69B5" w:rsidP="00AA1866">
    <w:pPr>
      <w:pStyle w:val="Footer"/>
      <w:jc w:val="right"/>
    </w:pPr>
    <w:fldSimple w:instr=" PAGE   \* MERGEFORMAT ">
      <w:r w:rsidR="0037526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60" w:rsidRDefault="0037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ED" w:rsidRDefault="00FB75ED">
      <w:pPr>
        <w:spacing w:after="0" w:line="240" w:lineRule="auto"/>
      </w:pPr>
      <w:r>
        <w:separator/>
      </w:r>
    </w:p>
  </w:footnote>
  <w:footnote w:type="continuationSeparator" w:id="0">
    <w:p w:rsidR="00FB75ED" w:rsidRDefault="00FB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60" w:rsidRDefault="00375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CellMar>
        <w:top w:w="29" w:type="dxa"/>
        <w:left w:w="0" w:type="dxa"/>
        <w:right w:w="72" w:type="dxa"/>
      </w:tblCellMar>
      <w:tblLook w:val="04A0"/>
    </w:tblPr>
    <w:tblGrid>
      <w:gridCol w:w="10080"/>
    </w:tblGrid>
    <w:tr w:rsidR="00D1695B" w:rsidRPr="00843203" w:rsidTr="00843203">
      <w:trPr>
        <w:trHeight w:val="335"/>
        <w:jc w:val="center"/>
      </w:trPr>
      <w:tc>
        <w:tcPr>
          <w:tcW w:w="10080" w:type="dxa"/>
        </w:tcPr>
        <w:p w:rsidR="00D1695B" w:rsidRPr="00843203" w:rsidRDefault="00D1695B" w:rsidP="00375260">
          <w:pPr>
            <w:pStyle w:val="Name"/>
          </w:pPr>
          <w:r w:rsidRPr="00843203">
            <w:pict>
              <v:shape id="_x0000_s2061" style="position:absolute;left:0;text-align:left;margin-left:-29.65pt;margin-top:-29.7pt;width:556.9pt;height:79.2pt;z-index:-251657216" coordsize="11256,1584" path="m,1584hdc,815,,46,,46hbc,46,5628,46,11256,46hdc9439,210,7442,498,4282,249hhc1122,,606,888,,1584hdxe" fillcolor="#95b3d7" stroked="f">
                <v:fill opacity="44564f" color2="fill lighten(0)" rotate="t" method="linear sigma" focus="100%" type="gradient"/>
                <v:path arrowok="t"/>
              </v:shape>
            </w:pict>
          </w:r>
          <w:r w:rsidRPr="00843203">
            <w:pict>
              <v:shape id="_x0000_s2060" style="position:absolute;left:0;text-align:left;margin-left:-4.4pt;margin-top:-47.75pt;width:563.1pt;height:101.5pt;z-index:-251658240" coordsize="11262,2153" path="m,2153hdc1292,,4221,923,6683,886hhc9145,849,10355,561,11262,455hde" filled="f" strokecolor="#fbd4b4">
                <v:path arrowok="t"/>
              </v:shape>
            </w:pict>
          </w:r>
          <w:r w:rsidRPr="00843203">
            <w:rPr>
              <w:rStyle w:val="NameChar"/>
              <w:b w:val="0"/>
            </w:rPr>
            <w:t xml:space="preserve">UHAMAMD ASIF </w:t>
          </w:r>
        </w:p>
      </w:tc>
    </w:tr>
    <w:tr w:rsidR="00D1695B" w:rsidRPr="00843203" w:rsidTr="00843203">
      <w:trPr>
        <w:trHeight w:val="329"/>
        <w:jc w:val="center"/>
      </w:trPr>
      <w:tc>
        <w:tcPr>
          <w:tcW w:w="10080" w:type="dxa"/>
        </w:tcPr>
        <w:p w:rsidR="00D1695B" w:rsidRPr="00843203" w:rsidRDefault="00D1695B" w:rsidP="00BE3D87">
          <w:pPr>
            <w:pStyle w:val="ContactInfo"/>
            <w:spacing w:after="0" w:line="240" w:lineRule="auto"/>
          </w:pPr>
          <w:r w:rsidRPr="00843203">
            <w:rPr>
              <w:rStyle w:val="ContactInfoChar"/>
            </w:rPr>
            <w:t xml:space="preserve">House </w:t>
          </w:r>
          <w:proofErr w:type="spellStart"/>
          <w:r w:rsidRPr="00843203">
            <w:rPr>
              <w:rStyle w:val="ContactInfoChar"/>
            </w:rPr>
            <w:t>No.F</w:t>
          </w:r>
          <w:proofErr w:type="spellEnd"/>
          <w:r w:rsidRPr="00843203">
            <w:rPr>
              <w:rStyle w:val="ContactInfoChar"/>
            </w:rPr>
            <w:t xml:space="preserve">/3 </w:t>
          </w:r>
          <w:proofErr w:type="spellStart"/>
          <w:r w:rsidRPr="00843203">
            <w:rPr>
              <w:rStyle w:val="ContactInfoChar"/>
            </w:rPr>
            <w:t>Jamshed</w:t>
          </w:r>
          <w:proofErr w:type="spellEnd"/>
          <w:r w:rsidRPr="00843203">
            <w:rPr>
              <w:rStyle w:val="ContactInfoChar"/>
            </w:rPr>
            <w:t xml:space="preserve"> </w:t>
          </w:r>
          <w:proofErr w:type="spellStart"/>
          <w:r w:rsidRPr="00843203">
            <w:rPr>
              <w:rStyle w:val="ContactInfoChar"/>
            </w:rPr>
            <w:t>Quaterss</w:t>
          </w:r>
          <w:proofErr w:type="spellEnd"/>
          <w:r w:rsidRPr="00843203">
            <w:t xml:space="preserve">, </w:t>
          </w:r>
          <w:r w:rsidRPr="00843203">
            <w:rPr>
              <w:rStyle w:val="ContactInfoChar"/>
            </w:rPr>
            <w:t>Karachi, Pakistan</w:t>
          </w:r>
          <w:r w:rsidRPr="00843203">
            <w:t xml:space="preserve"> </w:t>
          </w:r>
          <w:r w:rsidRPr="00843203">
            <w:rPr>
              <w:rStyle w:val="ContactInfoChar"/>
            </w:rPr>
            <w:t>Cell # 03232009906</w:t>
          </w:r>
        </w:p>
        <w:p w:rsidR="00D1695B" w:rsidRPr="00843203" w:rsidRDefault="00D1695B" w:rsidP="00BE3D87">
          <w:pPr>
            <w:pStyle w:val="ContactInfo"/>
            <w:spacing w:after="0" w:line="240" w:lineRule="auto"/>
          </w:pPr>
          <w:r w:rsidRPr="00843203">
            <w:rPr>
              <w:rStyle w:val="ContactInfoChar"/>
            </w:rPr>
            <w:t>[E</w:t>
          </w:r>
          <w:r w:rsidRPr="00843203">
            <w:t xml:space="preserve">-mail : muhammadasif4ever@yahoo.com] </w:t>
          </w:r>
        </w:p>
      </w:tc>
    </w:tr>
  </w:tbl>
  <w:p w:rsidR="00AA1866" w:rsidRDefault="00AA18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CellMar>
        <w:top w:w="29" w:type="dxa"/>
        <w:left w:w="0" w:type="dxa"/>
        <w:right w:w="72" w:type="dxa"/>
      </w:tblCellMar>
      <w:tblLook w:val="04A0"/>
    </w:tblPr>
    <w:tblGrid>
      <w:gridCol w:w="10080"/>
    </w:tblGrid>
    <w:tr w:rsidR="001851A9" w:rsidRPr="00843203" w:rsidTr="00843203">
      <w:trPr>
        <w:trHeight w:val="335"/>
        <w:jc w:val="center"/>
      </w:trPr>
      <w:tc>
        <w:tcPr>
          <w:tcW w:w="0" w:type="auto"/>
        </w:tcPr>
        <w:p w:rsidR="001851A9" w:rsidRPr="00843203" w:rsidRDefault="006B69B5" w:rsidP="00643A77">
          <w:pPr>
            <w:pStyle w:val="Name"/>
          </w:pPr>
          <w:r w:rsidRPr="00843203">
            <w:pict>
              <v:shape id="_x0000_s2059" style="position:absolute;left:0;text-align:left;margin-left:-29.65pt;margin-top:-29.7pt;width:556.9pt;height:79.2pt;z-index:-251659264" coordsize="11256,1584" o:regroupid="1" path="m,1584hdc,815,,46,,46hbc,46,5628,46,11256,46hdc9439,210,7442,498,4282,249hhc1122,,606,888,,1584hdxe" fillcolor="#95b3d7" stroked="f">
                <v:fill opacity="44564f" color2="fill lighten(0)" rotate="t" method="linear sigma" focus="100%" type="gradient"/>
                <v:path arrowok="t"/>
              </v:shape>
            </w:pict>
          </w:r>
          <w:r w:rsidRPr="00843203">
            <w:pict>
              <v:shape id="_x0000_s2058" style="position:absolute;left:0;text-align:left;margin-left:-4.4pt;margin-top:-47.75pt;width:563.1pt;height:101.5pt;z-index:-251660288" coordsize="11262,2153" o:regroupid="1" path="m,2153hdc1292,,4221,923,6683,886hhc9145,849,10355,561,11262,455hde" filled="f" strokecolor="#fbd4b4">
                <v:path arrowok="t"/>
              </v:shape>
            </w:pict>
          </w:r>
          <w:r w:rsidR="00C21276" w:rsidRPr="00843203">
            <w:rPr>
              <w:rStyle w:val="NameChar"/>
              <w:b w:val="0"/>
            </w:rPr>
            <w:t>MUHAMAMD ASIF</w:t>
          </w:r>
          <w:r w:rsidR="00643A77">
            <w:rPr>
              <w:b w:val="0"/>
              <w:noProof/>
            </w:rPr>
            <w:drawing>
              <wp:inline distT="0" distB="0" distL="0" distR="0">
                <wp:extent cx="1256665" cy="1009650"/>
                <wp:effectExtent l="19050" t="0" r="635" b="0"/>
                <wp:docPr id="15" name="Picture 15" descr="D:\CV FOLDER\Asif Pic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CV FOLDER\Asif Pict 3.jpg"/>
                        <pic:cNvPicPr>
                          <a:picLocks noChangeAspect="1" noChangeArrowheads="1"/>
                        </pic:cNvPicPr>
                      </pic:nvPicPr>
                      <pic:blipFill>
                        <a:blip r:embed="rId1"/>
                        <a:srcRect/>
                        <a:stretch>
                          <a:fillRect/>
                        </a:stretch>
                      </pic:blipFill>
                      <pic:spPr bwMode="auto">
                        <a:xfrm>
                          <a:off x="0" y="0"/>
                          <a:ext cx="1256665" cy="1009650"/>
                        </a:xfrm>
                        <a:prstGeom prst="rect">
                          <a:avLst/>
                        </a:prstGeom>
                        <a:noFill/>
                        <a:ln w="9525">
                          <a:noFill/>
                          <a:miter lim="800000"/>
                          <a:headEnd/>
                          <a:tailEnd/>
                        </a:ln>
                      </pic:spPr>
                    </pic:pic>
                  </a:graphicData>
                </a:graphic>
              </wp:inline>
            </w:drawing>
          </w:r>
          <w:r w:rsidR="00C21276" w:rsidRPr="00843203">
            <w:rPr>
              <w:rStyle w:val="NameChar"/>
              <w:b w:val="0"/>
            </w:rPr>
            <w:t xml:space="preserve"> </w:t>
          </w:r>
        </w:p>
      </w:tc>
    </w:tr>
    <w:tr w:rsidR="001851A9" w:rsidRPr="00843203" w:rsidTr="00843203">
      <w:trPr>
        <w:trHeight w:val="329"/>
        <w:jc w:val="center"/>
      </w:trPr>
      <w:tc>
        <w:tcPr>
          <w:tcW w:w="0" w:type="auto"/>
        </w:tcPr>
        <w:p w:rsidR="001851A9" w:rsidRPr="00843203" w:rsidRDefault="00C21276" w:rsidP="00843203">
          <w:pPr>
            <w:pStyle w:val="ContactInfo"/>
            <w:spacing w:after="0" w:line="240" w:lineRule="auto"/>
          </w:pPr>
          <w:r w:rsidRPr="00843203">
            <w:rPr>
              <w:rStyle w:val="ContactInfoChar"/>
            </w:rPr>
            <w:t xml:space="preserve">House </w:t>
          </w:r>
          <w:proofErr w:type="spellStart"/>
          <w:r w:rsidRPr="00843203">
            <w:rPr>
              <w:rStyle w:val="ContactInfoChar"/>
            </w:rPr>
            <w:t>No.F</w:t>
          </w:r>
          <w:proofErr w:type="spellEnd"/>
          <w:r w:rsidRPr="00843203">
            <w:rPr>
              <w:rStyle w:val="ContactInfoChar"/>
            </w:rPr>
            <w:t xml:space="preserve">/3 </w:t>
          </w:r>
          <w:proofErr w:type="spellStart"/>
          <w:r w:rsidRPr="00843203">
            <w:rPr>
              <w:rStyle w:val="ContactInfoChar"/>
            </w:rPr>
            <w:t>Jamshed</w:t>
          </w:r>
          <w:proofErr w:type="spellEnd"/>
          <w:r w:rsidRPr="00843203">
            <w:rPr>
              <w:rStyle w:val="ContactInfoChar"/>
            </w:rPr>
            <w:t xml:space="preserve"> </w:t>
          </w:r>
          <w:proofErr w:type="spellStart"/>
          <w:r w:rsidRPr="00843203">
            <w:rPr>
              <w:rStyle w:val="ContactInfoChar"/>
            </w:rPr>
            <w:t>Quaters</w:t>
          </w:r>
          <w:proofErr w:type="spellEnd"/>
          <w:r w:rsidR="00AA1866" w:rsidRPr="00843203">
            <w:t>,</w:t>
          </w:r>
          <w:r w:rsidR="005C23F7" w:rsidRPr="00843203">
            <w:t xml:space="preserve"> </w:t>
          </w:r>
          <w:r w:rsidRPr="00843203">
            <w:rPr>
              <w:rStyle w:val="ContactInfoChar"/>
            </w:rPr>
            <w:t>Karachi, Pakistan</w:t>
          </w:r>
          <w:r w:rsidR="005C23F7" w:rsidRPr="00843203">
            <w:t xml:space="preserve"> </w:t>
          </w:r>
          <w:r w:rsidRPr="00843203">
            <w:rPr>
              <w:rStyle w:val="ContactInfoChar"/>
            </w:rPr>
            <w:t>Cell # 03232009906</w:t>
          </w:r>
        </w:p>
        <w:p w:rsidR="001851A9" w:rsidRPr="00843203" w:rsidRDefault="00AA1866" w:rsidP="00843203">
          <w:pPr>
            <w:pStyle w:val="ContactInfo"/>
            <w:spacing w:after="0" w:line="240" w:lineRule="auto"/>
          </w:pPr>
          <w:r w:rsidRPr="00843203">
            <w:rPr>
              <w:rStyle w:val="ContactInfoChar"/>
            </w:rPr>
            <w:t>[E</w:t>
          </w:r>
          <w:r w:rsidR="005C23F7" w:rsidRPr="00843203">
            <w:t>-mail</w:t>
          </w:r>
          <w:r w:rsidR="00C21276" w:rsidRPr="00843203">
            <w:t xml:space="preserve"> : muhammadasif4ever@</w:t>
          </w:r>
          <w:r w:rsidR="00843203" w:rsidRPr="00843203">
            <w:t>yahoo.com</w:t>
          </w:r>
          <w:r w:rsidRPr="00843203">
            <w:t>]</w:t>
          </w:r>
          <w:r w:rsidR="005C23F7" w:rsidRPr="00843203">
            <w:t xml:space="preserve"> </w:t>
          </w:r>
        </w:p>
      </w:tc>
    </w:tr>
    <w:tr w:rsidR="00C21276" w:rsidRPr="00843203" w:rsidTr="00843203">
      <w:trPr>
        <w:trHeight w:val="329"/>
        <w:jc w:val="center"/>
      </w:trPr>
      <w:tc>
        <w:tcPr>
          <w:tcW w:w="0" w:type="auto"/>
        </w:tcPr>
        <w:p w:rsidR="00C21276" w:rsidRPr="00843203" w:rsidRDefault="00C21276" w:rsidP="00843203">
          <w:pPr>
            <w:pStyle w:val="ContactInfo"/>
            <w:spacing w:after="0" w:line="240" w:lineRule="auto"/>
            <w:rPr>
              <w:rStyle w:val="ContactInfoChar"/>
            </w:rPr>
          </w:pPr>
        </w:p>
      </w:tc>
    </w:tr>
  </w:tbl>
  <w:p w:rsidR="001851A9" w:rsidRDefault="00185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60E1"/>
    <w:multiLevelType w:val="hybridMultilevel"/>
    <w:tmpl w:val="E70A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30D84"/>
    <w:multiLevelType w:val="hybridMultilevel"/>
    <w:tmpl w:val="833C35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B95829"/>
    <w:multiLevelType w:val="multilevel"/>
    <w:tmpl w:val="AAC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80104"/>
    <w:multiLevelType w:val="hybridMultilevel"/>
    <w:tmpl w:val="35125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E33EB"/>
    <w:multiLevelType w:val="multilevel"/>
    <w:tmpl w:val="F4D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61E28"/>
    <w:multiLevelType w:val="hybridMultilevel"/>
    <w:tmpl w:val="4710BD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754CD"/>
    <w:multiLevelType w:val="multilevel"/>
    <w:tmpl w:val="EE8E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04F55"/>
    <w:multiLevelType w:val="hybridMultilevel"/>
    <w:tmpl w:val="780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8757A"/>
    <w:multiLevelType w:val="hybridMultilevel"/>
    <w:tmpl w:val="3AF078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035442"/>
    <w:multiLevelType w:val="hybridMultilevel"/>
    <w:tmpl w:val="56428CE0"/>
    <w:lvl w:ilvl="0" w:tplc="C7523B42">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3"/>
  </w:num>
  <w:num w:numId="5">
    <w:abstractNumId w:val="12"/>
  </w:num>
  <w:num w:numId="6">
    <w:abstractNumId w:val="6"/>
  </w:num>
  <w:num w:numId="7">
    <w:abstractNumId w:val="3"/>
  </w:num>
  <w:num w:numId="8">
    <w:abstractNumId w:val="9"/>
  </w:num>
  <w:num w:numId="9">
    <w:abstractNumId w:val="2"/>
  </w:num>
  <w:num w:numId="10">
    <w:abstractNumId w:val="4"/>
  </w:num>
  <w:num w:numId="11">
    <w:abstractNumId w:val="11"/>
  </w:num>
  <w:num w:numId="12">
    <w:abstractNumId w:val="7"/>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18434"/>
    <o:shapelayout v:ext="edit">
      <o:idmap v:ext="edit" data="2"/>
      <o:regrouptable v:ext="edit">
        <o:entry new="1" old="0"/>
      </o:regrouptable>
    </o:shapelayout>
  </w:hdrShapeDefaults>
  <w:footnotePr>
    <w:footnote w:id="-1"/>
    <w:footnote w:id="0"/>
  </w:footnotePr>
  <w:endnotePr>
    <w:endnote w:id="-1"/>
    <w:endnote w:id="0"/>
  </w:endnotePr>
  <w:compat/>
  <w:rsids>
    <w:rsidRoot w:val="00C21276"/>
    <w:rsid w:val="00007E1F"/>
    <w:rsid w:val="00054E8B"/>
    <w:rsid w:val="00093902"/>
    <w:rsid w:val="000A6037"/>
    <w:rsid w:val="000C3B20"/>
    <w:rsid w:val="000F4408"/>
    <w:rsid w:val="0010394A"/>
    <w:rsid w:val="001851A9"/>
    <w:rsid w:val="001D15B1"/>
    <w:rsid w:val="0020049F"/>
    <w:rsid w:val="002336F2"/>
    <w:rsid w:val="00250B53"/>
    <w:rsid w:val="0025438E"/>
    <w:rsid w:val="0028107D"/>
    <w:rsid w:val="00375260"/>
    <w:rsid w:val="003F51EC"/>
    <w:rsid w:val="003F7CDE"/>
    <w:rsid w:val="004257A2"/>
    <w:rsid w:val="00425FFA"/>
    <w:rsid w:val="00430983"/>
    <w:rsid w:val="004F1EB0"/>
    <w:rsid w:val="00507439"/>
    <w:rsid w:val="005C23F7"/>
    <w:rsid w:val="005D047B"/>
    <w:rsid w:val="005F3782"/>
    <w:rsid w:val="006314C7"/>
    <w:rsid w:val="00643A77"/>
    <w:rsid w:val="00643B43"/>
    <w:rsid w:val="006B69B5"/>
    <w:rsid w:val="006C328C"/>
    <w:rsid w:val="00753FB6"/>
    <w:rsid w:val="00772DE2"/>
    <w:rsid w:val="007C14B7"/>
    <w:rsid w:val="007E638E"/>
    <w:rsid w:val="00843203"/>
    <w:rsid w:val="00871BB8"/>
    <w:rsid w:val="008F2D55"/>
    <w:rsid w:val="00913F13"/>
    <w:rsid w:val="00A04F0B"/>
    <w:rsid w:val="00A11C70"/>
    <w:rsid w:val="00AA1866"/>
    <w:rsid w:val="00AA251B"/>
    <w:rsid w:val="00BC292C"/>
    <w:rsid w:val="00BE3D87"/>
    <w:rsid w:val="00C21276"/>
    <w:rsid w:val="00C42458"/>
    <w:rsid w:val="00C60E68"/>
    <w:rsid w:val="00CA613D"/>
    <w:rsid w:val="00D1695B"/>
    <w:rsid w:val="00D7286B"/>
    <w:rsid w:val="00D96883"/>
    <w:rsid w:val="00DF70A8"/>
    <w:rsid w:val="00E163A2"/>
    <w:rsid w:val="00EC5DA3"/>
    <w:rsid w:val="00F93ECF"/>
    <w:rsid w:val="00FA25E6"/>
    <w:rsid w:val="00FB7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851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1A9"/>
  </w:style>
  <w:style w:type="paragraph" w:styleId="Footer">
    <w:name w:val="footer"/>
    <w:basedOn w:val="Normal"/>
    <w:link w:val="FooterChar"/>
    <w:uiPriority w:val="99"/>
    <w:unhideWhenUsed/>
    <w:qFormat/>
    <w:rsid w:val="0018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1A9"/>
  </w:style>
  <w:style w:type="character" w:styleId="PlaceholderText">
    <w:name w:val="Placeholder Text"/>
    <w:basedOn w:val="DefaultParagraphFont"/>
    <w:uiPriority w:val="99"/>
    <w:semiHidden/>
    <w:rsid w:val="001851A9"/>
    <w:rPr>
      <w:color w:val="808080"/>
    </w:rPr>
  </w:style>
  <w:style w:type="paragraph" w:customStyle="1" w:styleId="ContactInfo">
    <w:name w:val="Contact Info"/>
    <w:link w:val="ContactInfoChar"/>
    <w:qFormat/>
    <w:rsid w:val="001851A9"/>
    <w:pPr>
      <w:spacing w:after="200" w:line="276" w:lineRule="auto"/>
      <w:jc w:val="right"/>
    </w:pPr>
    <w:rPr>
      <w:color w:val="0D0D0D"/>
      <w:sz w:val="24"/>
      <w:szCs w:val="22"/>
    </w:rPr>
  </w:style>
  <w:style w:type="table" w:styleId="TableGrid">
    <w:name w:val="Table Grid"/>
    <w:basedOn w:val="TableNormal"/>
    <w:uiPriority w:val="59"/>
    <w:rsid w:val="001851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actInfoChar">
    <w:name w:val="Contact Info Char"/>
    <w:basedOn w:val="DefaultParagraphFont"/>
    <w:link w:val="ContactInfo"/>
    <w:rsid w:val="001851A9"/>
    <w:rPr>
      <w:color w:val="0D0D0D"/>
      <w:sz w:val="24"/>
      <w:szCs w:val="22"/>
      <w:lang w:val="en-US" w:eastAsia="en-US" w:bidi="ar-SA"/>
    </w:rPr>
  </w:style>
  <w:style w:type="paragraph" w:customStyle="1" w:styleId="Name">
    <w:name w:val="Name"/>
    <w:link w:val="NameChar"/>
    <w:qFormat/>
    <w:rsid w:val="00A11C70"/>
    <w:pPr>
      <w:jc w:val="right"/>
    </w:pPr>
    <w:rPr>
      <w:rFonts w:ascii="Cambria" w:hAnsi="Cambria"/>
      <w:b/>
      <w:color w:val="984806"/>
      <w:sz w:val="32"/>
      <w:szCs w:val="22"/>
    </w:rPr>
  </w:style>
  <w:style w:type="character" w:customStyle="1" w:styleId="NameChar">
    <w:name w:val="Name Char"/>
    <w:basedOn w:val="DefaultParagraphFont"/>
    <w:link w:val="Name"/>
    <w:rsid w:val="00A11C70"/>
    <w:rPr>
      <w:rFonts w:ascii="Cambria" w:hAnsi="Cambria"/>
      <w:b/>
      <w:color w:val="984806"/>
      <w:sz w:val="32"/>
      <w:szCs w:val="22"/>
      <w:lang w:val="en-US" w:eastAsia="en-US" w:bidi="ar-SA"/>
    </w:rPr>
  </w:style>
  <w:style w:type="paragraph" w:styleId="BalloonText">
    <w:name w:val="Balloon Text"/>
    <w:basedOn w:val="Normal"/>
    <w:link w:val="BalloonTextChar"/>
    <w:uiPriority w:val="99"/>
    <w:semiHidden/>
    <w:unhideWhenUsed/>
    <w:rsid w:val="0018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A9"/>
    <w:rPr>
      <w:rFonts w:ascii="Tahoma" w:hAnsi="Tahoma" w:cs="Tahoma"/>
      <w:sz w:val="16"/>
      <w:szCs w:val="16"/>
    </w:rPr>
  </w:style>
  <w:style w:type="paragraph" w:customStyle="1" w:styleId="SectionTitle">
    <w:name w:val="Section Title"/>
    <w:basedOn w:val="Normal"/>
    <w:link w:val="SectionTitleChar"/>
    <w:qFormat/>
    <w:rsid w:val="00A11C70"/>
    <w:rPr>
      <w:rFonts w:ascii="Cambria" w:hAnsi="Cambria"/>
      <w:b/>
      <w:color w:val="0D0D0D"/>
      <w:sz w:val="26"/>
    </w:rPr>
  </w:style>
  <w:style w:type="character" w:customStyle="1" w:styleId="SectionTitleChar">
    <w:name w:val="Section Title Char"/>
    <w:basedOn w:val="DefaultParagraphFont"/>
    <w:link w:val="SectionTitle"/>
    <w:rsid w:val="00A11C70"/>
    <w:rPr>
      <w:rFonts w:ascii="Cambria" w:hAnsi="Cambria"/>
      <w:b/>
      <w:color w:val="0D0D0D"/>
      <w:sz w:val="26"/>
    </w:rPr>
  </w:style>
  <w:style w:type="paragraph" w:customStyle="1" w:styleId="Sectiondetails">
    <w:name w:val="Section details"/>
    <w:basedOn w:val="Normal"/>
    <w:link w:val="SectiondetailsChar"/>
    <w:qFormat/>
    <w:rsid w:val="00A11C70"/>
    <w:pPr>
      <w:spacing w:after="0" w:line="240" w:lineRule="auto"/>
    </w:pPr>
    <w:rPr>
      <w:color w:val="0D0D0D"/>
    </w:rPr>
  </w:style>
  <w:style w:type="character" w:customStyle="1" w:styleId="SectiondetailsChar">
    <w:name w:val="Section details Char"/>
    <w:basedOn w:val="DefaultParagraphFont"/>
    <w:link w:val="Sectiondetails"/>
    <w:rsid w:val="00A11C70"/>
    <w:rPr>
      <w:color w:val="0D0D0D"/>
    </w:rPr>
  </w:style>
  <w:style w:type="paragraph" w:customStyle="1" w:styleId="Bulletedlist">
    <w:name w:val="Bulleted list"/>
    <w:basedOn w:val="Sectiondetails"/>
    <w:link w:val="BulletedlistChar"/>
    <w:qFormat/>
    <w:rsid w:val="00AA1866"/>
    <w:pPr>
      <w:numPr>
        <w:numId w:val="5"/>
      </w:numPr>
    </w:pPr>
  </w:style>
  <w:style w:type="character" w:customStyle="1" w:styleId="BulletedlistChar">
    <w:name w:val="Bulleted list Char"/>
    <w:basedOn w:val="DefaultParagraphFont"/>
    <w:link w:val="Bulletedlist"/>
    <w:rsid w:val="00AA1866"/>
    <w:rPr>
      <w:rFonts w:ascii="Cambria" w:hAnsi="Cambria"/>
      <w:color w:val="0D0D0D"/>
      <w:sz w:val="24"/>
    </w:rPr>
  </w:style>
  <w:style w:type="character" w:styleId="Strong">
    <w:name w:val="Strong"/>
    <w:basedOn w:val="DefaultParagraphFont"/>
    <w:uiPriority w:val="22"/>
    <w:qFormat/>
    <w:rsid w:val="00843203"/>
    <w:rPr>
      <w:b/>
      <w:bCs/>
    </w:rPr>
  </w:style>
  <w:style w:type="paragraph" w:customStyle="1" w:styleId="auto-style1">
    <w:name w:val="auto-style1"/>
    <w:basedOn w:val="Normal"/>
    <w:rsid w:val="00843203"/>
    <w:pPr>
      <w:spacing w:before="100" w:beforeAutospacing="1" w:after="100" w:afterAutospacing="1" w:line="240" w:lineRule="auto"/>
      <w:jc w:val="center"/>
    </w:pPr>
    <w:rPr>
      <w:rFonts w:ascii="Times New Roman" w:eastAsia="Times New Roman" w:hAnsi="Times New Roman"/>
      <w:sz w:val="23"/>
      <w:szCs w:val="23"/>
      <w:u w:val="single"/>
    </w:rPr>
  </w:style>
  <w:style w:type="paragraph" w:styleId="NormalWeb">
    <w:name w:val="Normal (Web)"/>
    <w:basedOn w:val="Normal"/>
    <w:uiPriority w:val="99"/>
    <w:semiHidden/>
    <w:unhideWhenUsed/>
    <w:rsid w:val="0084320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43203"/>
    <w:rPr>
      <w:i/>
      <w:iCs/>
    </w:rPr>
  </w:style>
  <w:style w:type="paragraph" w:styleId="Subtitle">
    <w:name w:val="Subtitle"/>
    <w:basedOn w:val="Normal"/>
    <w:link w:val="SubtitleChar"/>
    <w:qFormat/>
    <w:rsid w:val="00843203"/>
    <w:pPr>
      <w:spacing w:after="0" w:line="240" w:lineRule="auto"/>
      <w:jc w:val="center"/>
    </w:pPr>
    <w:rPr>
      <w:rFonts w:ascii="Times New Roman" w:eastAsia="Times New Roman" w:hAnsi="Times New Roman"/>
      <w:b/>
      <w:bCs/>
      <w:i/>
      <w:iCs/>
      <w:sz w:val="28"/>
      <w:szCs w:val="24"/>
    </w:rPr>
  </w:style>
  <w:style w:type="character" w:customStyle="1" w:styleId="SubtitleChar">
    <w:name w:val="Subtitle Char"/>
    <w:basedOn w:val="DefaultParagraphFont"/>
    <w:link w:val="Subtitle"/>
    <w:rsid w:val="00843203"/>
    <w:rPr>
      <w:rFonts w:ascii="Times New Roman" w:eastAsia="Times New Roman" w:hAnsi="Times New Roman" w:cs="Times New Roman"/>
      <w:b/>
      <w:bCs/>
      <w:i/>
      <w:iCs/>
      <w:sz w:val="28"/>
      <w:szCs w:val="24"/>
    </w:rPr>
  </w:style>
  <w:style w:type="paragraph" w:customStyle="1" w:styleId="Achievement">
    <w:name w:val="Achievement"/>
    <w:basedOn w:val="TableGrid"/>
    <w:next w:val="ContactInfo"/>
    <w:autoRedefine/>
    <w:rsid w:val="00843203"/>
    <w:pPr>
      <w:tabs>
        <w:tab w:val="left" w:pos="180"/>
        <w:tab w:val="left" w:pos="360"/>
      </w:tabs>
      <w:spacing w:after="60" w:line="220" w:lineRule="atLeast"/>
      <w:ind w:left="360" w:right="-360"/>
    </w:pPr>
    <w:rPr>
      <w:rFonts w:ascii="Times New Roman" w:eastAsia="Times New Roman" w:hAnsi="Times New Roman"/>
      <w:b/>
      <w:bCs/>
      <w:i/>
      <w:iCs/>
    </w:rPr>
  </w:style>
  <w:style w:type="paragraph" w:styleId="BodyText">
    <w:name w:val="Body Text"/>
    <w:basedOn w:val="Normal"/>
    <w:link w:val="BodyTextChar"/>
    <w:uiPriority w:val="99"/>
    <w:semiHidden/>
    <w:unhideWhenUsed/>
    <w:rsid w:val="00843203"/>
    <w:pPr>
      <w:spacing w:after="120"/>
    </w:pPr>
  </w:style>
  <w:style w:type="character" w:customStyle="1" w:styleId="BodyTextChar">
    <w:name w:val="Body Text Char"/>
    <w:basedOn w:val="DefaultParagraphFont"/>
    <w:link w:val="BodyText"/>
    <w:uiPriority w:val="99"/>
    <w:semiHidden/>
    <w:rsid w:val="00843203"/>
  </w:style>
  <w:style w:type="paragraph" w:customStyle="1" w:styleId="JobTitle">
    <w:name w:val="Job Title"/>
    <w:next w:val="Achievement"/>
    <w:rsid w:val="00C60E68"/>
    <w:pPr>
      <w:spacing w:after="40" w:line="220" w:lineRule="atLeast"/>
    </w:pPr>
    <w:rPr>
      <w:rFonts w:ascii="Arial" w:eastAsia="Times New Roman" w:hAnsi="Arial"/>
      <w:b/>
      <w:spacing w:val="-10"/>
    </w:rPr>
  </w:style>
  <w:style w:type="paragraph" w:customStyle="1" w:styleId="Institution">
    <w:name w:val="Institution"/>
    <w:basedOn w:val="Normal"/>
    <w:next w:val="Achievement"/>
    <w:autoRedefine/>
    <w:rsid w:val="00AA251B"/>
    <w:pPr>
      <w:tabs>
        <w:tab w:val="left" w:pos="360"/>
        <w:tab w:val="left" w:pos="2160"/>
        <w:tab w:val="right" w:pos="6480"/>
      </w:tabs>
      <w:spacing w:before="220" w:after="60" w:line="220" w:lineRule="atLeast"/>
      <w:ind w:left="360" w:right="-360"/>
    </w:pPr>
    <w:rPr>
      <w:rFonts w:ascii="Times New Roman" w:eastAsia="Times New Roman" w:hAnsi="Times New Roman"/>
      <w:b/>
      <w:bCs/>
      <w:i/>
      <w:i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hron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17EC12F-BAE4-442D-AE1A-2E682CA24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Chron_Resume</Template>
  <TotalTime>34</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Chronological resume</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dc:title>
  <dc:creator>M Asif</dc:creator>
  <cp:lastModifiedBy>rex</cp:lastModifiedBy>
  <cp:revision>6</cp:revision>
  <cp:lastPrinted>2015-02-16T13:24:00Z</cp:lastPrinted>
  <dcterms:created xsi:type="dcterms:W3CDTF">2022-12-15T02:46:00Z</dcterms:created>
  <dcterms:modified xsi:type="dcterms:W3CDTF">2022-12-15T03:10:00Z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TC103780299990</vt:lpwstr>
  </property>
</Properties>
</file>