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/>
  <w:body>
    <w:p w:rsidR="00A72DE2" w:rsidRDefault="000131A9">
      <w:r w:rsidRPr="000131A9"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30" o:spid="_x0000_s1029" type="#_x0000_t202" style="position:absolute;margin-left:-23.25pt;margin-top:3in;width:171pt;height:443.8pt;z-index:5;visibility:visible;mso-wrap-distance-top:3.6pt;mso-wrap-distance-bottom:3.6pt;mso-width-relative:margin;mso-height-relative:margin" filled="f" stroked="f">
            <v:textbox>
              <w:txbxContent>
                <w:p w:rsidR="00C03BF7" w:rsidRPr="00C03BF7" w:rsidRDefault="00C03BF7">
                  <w:pPr>
                    <w:pStyle w:val="Styl1"/>
                    <w:rPr>
                      <w:b/>
                      <w:bCs/>
                      <w:sz w:val="20"/>
                      <w:szCs w:val="24"/>
                    </w:rPr>
                  </w:pPr>
                  <w:proofErr w:type="gramStart"/>
                  <w:r w:rsidRPr="00C03BF7">
                    <w:rPr>
                      <w:b/>
                      <w:bCs/>
                      <w:sz w:val="20"/>
                      <w:szCs w:val="24"/>
                    </w:rPr>
                    <w:t>CNIC No.</w:t>
                  </w:r>
                  <w:proofErr w:type="gramEnd"/>
                  <w:r w:rsidRPr="00C03BF7">
                    <w:rPr>
                      <w:b/>
                      <w:bCs/>
                      <w:sz w:val="20"/>
                      <w:szCs w:val="24"/>
                    </w:rPr>
                    <w:t xml:space="preserve"> 17102-6474958-9</w:t>
                  </w:r>
                </w:p>
                <w:p w:rsidR="00C03BF7" w:rsidRPr="00C03BF7" w:rsidRDefault="00C03BF7">
                  <w:pPr>
                    <w:pStyle w:val="Styl1"/>
                    <w:rPr>
                      <w:b/>
                      <w:bCs/>
                      <w:sz w:val="20"/>
                      <w:szCs w:val="24"/>
                    </w:rPr>
                  </w:pPr>
                  <w:r w:rsidRPr="00C03BF7">
                    <w:rPr>
                      <w:b/>
                      <w:bCs/>
                      <w:sz w:val="20"/>
                      <w:szCs w:val="24"/>
                    </w:rPr>
                    <w:t>Date of birth: 10-mar-1997</w:t>
                  </w:r>
                </w:p>
                <w:p w:rsidR="00C03BF7" w:rsidRDefault="00C03BF7">
                  <w:pPr>
                    <w:pStyle w:val="Styl1"/>
                    <w:rPr>
                      <w:sz w:val="18"/>
                      <w:szCs w:val="22"/>
                    </w:rPr>
                  </w:pPr>
                </w:p>
                <w:p w:rsidR="00C03BF7" w:rsidRDefault="00C03BF7">
                  <w:pPr>
                    <w:pStyle w:val="Styl1"/>
                    <w:rPr>
                      <w:sz w:val="18"/>
                      <w:szCs w:val="22"/>
                    </w:rPr>
                  </w:pPr>
                </w:p>
                <w:p w:rsidR="00C03BF7" w:rsidRDefault="00C03BF7">
                  <w:pPr>
                    <w:pStyle w:val="Styl1"/>
                    <w:rPr>
                      <w:sz w:val="18"/>
                      <w:szCs w:val="22"/>
                    </w:rPr>
                  </w:pPr>
                </w:p>
                <w:p w:rsidR="00C03BF7" w:rsidRPr="00C03BF7" w:rsidRDefault="00C03BF7">
                  <w:pPr>
                    <w:pStyle w:val="Styl1"/>
                    <w:rPr>
                      <w:sz w:val="18"/>
                      <w:szCs w:val="22"/>
                    </w:rPr>
                  </w:pPr>
                  <w:r w:rsidRPr="00C03BF7">
                    <w:rPr>
                      <w:sz w:val="18"/>
                      <w:szCs w:val="22"/>
                    </w:rPr>
                    <w:t xml:space="preserve"> </w:t>
                  </w:r>
                </w:p>
                <w:p w:rsidR="00A72DE2" w:rsidRDefault="00C1409E">
                  <w:pPr>
                    <w:pStyle w:val="Styl1"/>
                  </w:pPr>
                  <w:r>
                    <w:t>Contact</w:t>
                  </w:r>
                </w:p>
                <w:p w:rsidR="00A72DE2" w:rsidRDefault="00C1409E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Address:</w:t>
                  </w:r>
                </w:p>
                <w:p w:rsidR="00A72DE2" w:rsidRDefault="00C1409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Mohala Sahibzadgan VC Fatih khel Nusratzai Bazar Tehsil Tangi Distt Charsadda.</w:t>
                  </w:r>
                </w:p>
                <w:p w:rsidR="00A72DE2" w:rsidRDefault="00A72DE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A72DE2" w:rsidRDefault="00C1409E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Phone:</w:t>
                  </w:r>
                </w:p>
                <w:p w:rsidR="00A72DE2" w:rsidRDefault="00C1409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+92-317 7896702</w:t>
                  </w:r>
                </w:p>
                <w:p w:rsidR="00A72DE2" w:rsidRDefault="00A72DE2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  <w:p w:rsidR="00A72DE2" w:rsidRDefault="00C1409E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Email:</w:t>
                  </w:r>
                </w:p>
                <w:p w:rsidR="00A72DE2" w:rsidRDefault="00C1409E">
                  <w:pPr>
                    <w:pStyle w:val="NoSpacing"/>
                  </w:pPr>
                  <w:r>
                    <w:t>Sahibzadaiazazkhan@gmail.com</w:t>
                  </w:r>
                </w:p>
                <w:p w:rsidR="00A72DE2" w:rsidRDefault="00C1409E">
                  <w:pPr>
                    <w:pStyle w:val="Styl1"/>
                  </w:pPr>
                  <w:r>
                    <w:t>Languages</w:t>
                  </w:r>
                </w:p>
                <w:p w:rsidR="00A72DE2" w:rsidRDefault="00C1409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English          </w:t>
                  </w:r>
                </w:p>
                <w:p w:rsidR="00A72DE2" w:rsidRDefault="00C1409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Urdu</w:t>
                  </w:r>
                </w:p>
                <w:p w:rsidR="00A72DE2" w:rsidRDefault="00C1409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Pashto</w:t>
                  </w:r>
                </w:p>
                <w:p w:rsidR="00A72DE2" w:rsidRDefault="00C1409E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Read, Write, Understand</w:t>
                  </w:r>
                </w:p>
              </w:txbxContent>
            </v:textbox>
            <w10:wrap type="square"/>
          </v:shape>
        </w:pict>
      </w:r>
      <w:r w:rsidR="007502D1"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-209550</wp:posOffset>
            </wp:positionH>
            <wp:positionV relativeFrom="margin">
              <wp:posOffset>1276350</wp:posOffset>
            </wp:positionV>
            <wp:extent cx="1076325" cy="1200150"/>
            <wp:effectExtent l="19050" t="0" r="9525" b="0"/>
            <wp:wrapSquare wrapText="bothSides"/>
            <wp:docPr id="1" name="Picture 0" descr="4790579a-1165-46b8-99c0-3b5767099e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90579a-1165-46b8-99c0-3b5767099e5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31A9">
        <w:rPr>
          <w:noProof/>
          <w:lang w:val="pl-PL" w:eastAsia="pl-PL"/>
        </w:rPr>
        <w:pict>
          <v:rect id="1029" o:spid="_x0000_s1030" style="position:absolute;margin-left:-157.5pt;margin-top:-36.6pt;width:280.5pt;height:45.75pt;z-index:7;visibility:visible;mso-wrap-distance-left:0;mso-wrap-distance-right:0;mso-position-horizontal-relative:text;mso-position-vertical-relative:text;mso-height-relative:margin" fillcolor="#365f91" stroked="f" strokeweight="1pt"/>
        </w:pict>
      </w:r>
      <w:bookmarkStart w:id="0" w:name="_GoBack"/>
      <w:bookmarkEnd w:id="0"/>
      <w:r w:rsidRPr="000131A9">
        <w:rPr>
          <w:noProof/>
          <w:lang w:val="pl-PL" w:eastAsia="pl-PL"/>
        </w:rPr>
        <w:pict>
          <v:rect id="1031" o:spid="_x0000_s1028" style="position:absolute;margin-left:178.5pt;margin-top:762.75pt;width:381.75pt;height:45pt;flip:x;z-index:2;visibility:visible;mso-wrap-distance-left:0;mso-wrap-distance-right:0;mso-position-horizontal-relative:text;mso-position-vertical-relative:text;mso-width-relative:margin;mso-height-relative:margin" fillcolor="#243f60" stroked="f" strokeweight="1pt"/>
        </w:pict>
      </w:r>
      <w:r w:rsidRPr="000131A9">
        <w:rPr>
          <w:noProof/>
          <w:lang w:val="pl-PL" w:eastAsia="pl-PL"/>
        </w:rPr>
        <w:pict>
          <v:shape id="1032" o:spid="_x0000_s1027" type="#_x0000_t202" style="position:absolute;margin-left:-6pt;margin-top:18.75pt;width:194.25pt;height:72.75pt;z-index:3;visibility:visible;mso-wrap-distance-top:3.6pt;mso-wrap-distance-bottom:3.6pt;mso-position-horizontal-relative:text;mso-position-vertical-relative:text;mso-width-relative:margin;mso-height-relative:margin" filled="f" stroked="f">
            <v:textbox>
              <w:txbxContent>
                <w:p w:rsidR="00A72DE2" w:rsidRDefault="00C1409E">
                  <w:pPr>
                    <w:rPr>
                      <w:rFonts w:ascii="Baskerville Old Face" w:hAnsi="Baskerville Old Face"/>
                      <w:color w:val="244061"/>
                      <w:sz w:val="44"/>
                      <w:szCs w:val="44"/>
                    </w:rPr>
                  </w:pPr>
                  <w:r>
                    <w:rPr>
                      <w:rFonts w:ascii="Baskerville Old Face" w:hAnsi="Baskerville Old Face"/>
                      <w:color w:val="244061"/>
                      <w:sz w:val="44"/>
                      <w:szCs w:val="44"/>
                    </w:rPr>
                    <w:t>MUHAMMAD            IAZAZ</w:t>
                  </w:r>
                </w:p>
              </w:txbxContent>
            </v:textbox>
            <w10:wrap type="square"/>
          </v:shape>
        </w:pict>
      </w:r>
      <w:r w:rsidRPr="000131A9">
        <w:rPr>
          <w:noProof/>
          <w:lang w:val="pl-PL" w:eastAsia="pl-PL"/>
        </w:rPr>
        <w:pict>
          <v:shape id="1033" o:spid="_x0000_s1026" type="#_x0000_t202" style="position:absolute;margin-left:198pt;margin-top:0;width:341.25pt;height:756.55pt;z-index:6;visibility:visible;mso-wrap-distance-top:3.6pt;mso-wrap-distance-bottom:3.6pt;mso-position-horizontal-relative:text;mso-position-vertical-relative:text;mso-width-relative:margin;mso-height-relative:margin" filled="f" stroked="f">
            <v:textbox>
              <w:txbxContent>
                <w:p w:rsidR="00A72DE2" w:rsidRDefault="00C1409E">
                  <w:pPr>
                    <w:pStyle w:val="Styl1"/>
                  </w:pPr>
                  <w:r>
                    <w:t>Summary</w:t>
                  </w:r>
                </w:p>
                <w:p w:rsidR="00A72DE2" w:rsidRDefault="00C1409E">
                  <w:pPr>
                    <w:spacing w:line="238" w:lineRule="auto"/>
                    <w:ind w:left="20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To be the part of an organization that would provide me with an opportunity to apply my knowledge and skills and also the part of a team that would work dynamically towards the growth of the organization.</w:t>
                  </w:r>
                </w:p>
                <w:p w:rsidR="00A72DE2" w:rsidRDefault="00C1409E">
                  <w:pPr>
                    <w:pStyle w:val="Styl1"/>
                  </w:pPr>
                  <w:r>
                    <w:t>Skill Highlights</w:t>
                  </w: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3223"/>
                    <w:gridCol w:w="3529"/>
                  </w:tblGrid>
                  <w:tr w:rsidR="00A72DE2">
                    <w:trPr>
                      <w:trHeight w:val="1248"/>
                    </w:trPr>
                    <w:tc>
                      <w:tcPr>
                        <w:tcW w:w="4696" w:type="dxa"/>
                      </w:tcPr>
                      <w:p w:rsidR="00A72DE2" w:rsidRDefault="00C1409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PCR Laboratory Expert</w:t>
                        </w:r>
                      </w:p>
                      <w:p w:rsidR="00A72DE2" w:rsidRDefault="00C1409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Excellent Comunicator</w:t>
                        </w:r>
                      </w:p>
                      <w:p w:rsidR="00A72DE2" w:rsidRDefault="00C1409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Complex problem solver</w:t>
                        </w:r>
                      </w:p>
                    </w:tc>
                    <w:tc>
                      <w:tcPr>
                        <w:tcW w:w="4697" w:type="dxa"/>
                      </w:tcPr>
                      <w:p w:rsidR="00A72DE2" w:rsidRDefault="00C1409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Marketing Skills</w:t>
                        </w:r>
                      </w:p>
                      <w:p w:rsidR="00A72DE2" w:rsidRDefault="00C1409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Customer Developmet</w:t>
                        </w:r>
                      </w:p>
                      <w:p w:rsidR="00A72DE2" w:rsidRDefault="00C1409E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Administrator</w:t>
                        </w:r>
                      </w:p>
                    </w:tc>
                  </w:tr>
                </w:tbl>
                <w:p w:rsidR="00A72DE2" w:rsidRDefault="00C1409E">
                  <w:pPr>
                    <w:pStyle w:val="Styl1"/>
                    <w:spacing w:before="240"/>
                  </w:pPr>
                  <w:r>
                    <w:t>Experience</w:t>
                  </w:r>
                </w:p>
                <w:p w:rsidR="00A72DE2" w:rsidRDefault="00C1409E">
                  <w:pPr>
                    <w:pStyle w:val="NoSpacing"/>
                    <w:ind w:left="720"/>
                    <w:rPr>
                      <w:rFonts w:ascii="Calibri" w:hAnsi="Calibri"/>
                      <w:b/>
                      <w:sz w:val="32"/>
                      <w:szCs w:val="32"/>
                    </w:rPr>
                  </w:pPr>
                  <w:r>
                    <w:rPr>
                      <w:rFonts w:ascii="Calibri" w:hAnsi="Calibri"/>
                      <w:b/>
                      <w:sz w:val="32"/>
                      <w:szCs w:val="32"/>
                    </w:rPr>
                    <w:t>Hospital</w:t>
                  </w:r>
                </w:p>
                <w:p w:rsidR="00A72DE2" w:rsidRDefault="00C1409E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Year Experience as a lab administrator&amp; PCR Expert in Pathology Dept Kh</w:t>
                  </w:r>
                  <w:r w:rsidR="00255727">
                    <w:rPr>
                      <w:sz w:val="24"/>
                      <w:szCs w:val="24"/>
                    </w:rPr>
                    <w:t>yber Teaching Hospital Peshawar from 2017 to 2018.</w:t>
                  </w:r>
                </w:p>
                <w:p w:rsidR="00A72DE2" w:rsidRDefault="00C1409E">
                  <w:pPr>
                    <w:pStyle w:val="NoSpacing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rFonts w:ascii="Aharoni" w:hAnsi="Aharoni" w:cs="Aharoni"/>
                      <w:sz w:val="24"/>
                      <w:szCs w:val="24"/>
                    </w:rPr>
                    <w:t>Pharmaceutical</w:t>
                  </w:r>
                  <w:r>
                    <w:rPr>
                      <w:sz w:val="24"/>
                      <w:szCs w:val="24"/>
                    </w:rPr>
                    <w:t>:</w:t>
                  </w:r>
                </w:p>
                <w:p w:rsidR="00A72DE2" w:rsidRDefault="00C1409E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Year Experien</w:t>
                  </w:r>
                  <w:r w:rsidR="00127FC0">
                    <w:rPr>
                      <w:sz w:val="24"/>
                      <w:szCs w:val="24"/>
                    </w:rPr>
                    <w:t>ce as STM in SJG Pharmaceutical from 2018 to 2019.</w:t>
                  </w:r>
                </w:p>
                <w:p w:rsidR="00C03BF7" w:rsidRDefault="00C03BF7" w:rsidP="00C03BF7">
                  <w:pPr>
                    <w:pStyle w:val="NoSpacing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Area: HMC, LRH, Bara, </w:t>
                  </w:r>
                  <w:proofErr w:type="spellStart"/>
                  <w:r>
                    <w:rPr>
                      <w:sz w:val="24"/>
                      <w:szCs w:val="24"/>
                    </w:rPr>
                    <w:t>Jahangira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, Charsadda, </w:t>
                  </w:r>
                  <w:proofErr w:type="spellStart"/>
                  <w:r>
                    <w:rPr>
                      <w:sz w:val="24"/>
                      <w:szCs w:val="24"/>
                    </w:rPr>
                    <w:t>Hayatabad</w:t>
                  </w:r>
                  <w:proofErr w:type="spellEnd"/>
                </w:p>
                <w:p w:rsidR="00A72DE2" w:rsidRPr="00C03BF7" w:rsidRDefault="00A72DE2">
                  <w:pPr>
                    <w:pStyle w:val="NoSpacing"/>
                    <w:ind w:left="720"/>
                    <w:rPr>
                      <w:rFonts w:ascii="Calibri" w:hAnsi="Calibri"/>
                      <w:sz w:val="4"/>
                      <w:szCs w:val="4"/>
                    </w:rPr>
                  </w:pPr>
                </w:p>
                <w:p w:rsidR="00A72DE2" w:rsidRDefault="007502D1" w:rsidP="007502D1">
                  <w:pPr>
                    <w:pStyle w:val="NoSpacing"/>
                    <w:numPr>
                      <w:ilvl w:val="0"/>
                      <w:numId w:val="2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year Experience as SPSP in Ferozsons Laboratories</w:t>
                  </w:r>
                  <w:r w:rsidR="00127FC0">
                    <w:rPr>
                      <w:sz w:val="24"/>
                      <w:szCs w:val="24"/>
                    </w:rPr>
                    <w:t xml:space="preserve"> from 2020 to 2023.</w:t>
                  </w:r>
                </w:p>
                <w:p w:rsidR="00C03BF7" w:rsidRDefault="00C03BF7" w:rsidP="00C03BF7">
                  <w:pPr>
                    <w:pStyle w:val="NoSpacing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Area: North West, RMI, PGH, Life Care, HMC, Charsadda, </w:t>
                  </w:r>
                  <w:proofErr w:type="spellStart"/>
                  <w:r>
                    <w:rPr>
                      <w:sz w:val="24"/>
                      <w:szCs w:val="24"/>
                    </w:rPr>
                    <w:t>Landi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K</w:t>
                  </w:r>
                  <w:r w:rsidR="00127FC0">
                    <w:rPr>
                      <w:sz w:val="24"/>
                      <w:szCs w:val="24"/>
                    </w:rPr>
                    <w:t>otal</w:t>
                  </w:r>
                  <w:proofErr w:type="spellEnd"/>
                  <w:r w:rsidR="00127FC0">
                    <w:rPr>
                      <w:sz w:val="24"/>
                      <w:szCs w:val="24"/>
                    </w:rPr>
                    <w:t>, Bara, NTH, Charsadda Road</w:t>
                  </w:r>
                </w:p>
                <w:p w:rsidR="00C03BF7" w:rsidRDefault="00C03BF7" w:rsidP="00C03BF7">
                  <w:pPr>
                    <w:pStyle w:val="NoSpacing"/>
                    <w:ind w:left="72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Specialty: Urology, Orthopedic, Gastro, Rheumatology, </w:t>
                  </w:r>
                  <w:proofErr w:type="spellStart"/>
                  <w:r>
                    <w:rPr>
                      <w:sz w:val="24"/>
                      <w:szCs w:val="24"/>
                    </w:rPr>
                    <w:t>Gynae</w:t>
                  </w:r>
                  <w:proofErr w:type="spellEnd"/>
                  <w:r>
                    <w:rPr>
                      <w:sz w:val="24"/>
                      <w:szCs w:val="24"/>
                    </w:rPr>
                    <w:t>, Medicine, General Surgery.</w:t>
                  </w:r>
                </w:p>
                <w:p w:rsidR="00A72DE2" w:rsidRDefault="007502D1">
                  <w:pPr>
                    <w:pStyle w:val="Styl1"/>
                  </w:pPr>
                  <w:r>
                    <w:t>Education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310"/>
                    <w:gridCol w:w="1310"/>
                    <w:gridCol w:w="1311"/>
                    <w:gridCol w:w="1487"/>
                  </w:tblGrid>
                  <w:tr w:rsidR="00A72DE2"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SSC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2012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Div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Bisep</w:t>
                        </w:r>
                      </w:p>
                    </w:tc>
                  </w:tr>
                  <w:tr w:rsidR="00A72DE2"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F.sc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2014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Div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Bisep</w:t>
                        </w:r>
                      </w:p>
                    </w:tc>
                  </w:tr>
                  <w:tr w:rsidR="00A72DE2"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BS (Biotech)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2018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nd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Div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BKUC</w:t>
                        </w:r>
                      </w:p>
                    </w:tc>
                  </w:tr>
                  <w:tr w:rsidR="00A72DE2">
                    <w:trPr>
                      <w:trHeight w:val="347"/>
                    </w:trPr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DIT</w:t>
                        </w:r>
                      </w:p>
                    </w:tc>
                    <w:tc>
                      <w:tcPr>
                        <w:tcW w:w="1310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2015</w:t>
                        </w:r>
                      </w:p>
                    </w:tc>
                    <w:tc>
                      <w:tcPr>
                        <w:tcW w:w="1311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Div</w:t>
                        </w:r>
                      </w:p>
                    </w:tc>
                    <w:tc>
                      <w:tcPr>
                        <w:tcW w:w="1487" w:type="dxa"/>
                      </w:tcPr>
                      <w:p w:rsidR="00A72DE2" w:rsidRDefault="00C1409E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BTE Pesh</w:t>
                        </w:r>
                      </w:p>
                    </w:tc>
                  </w:tr>
                </w:tbl>
                <w:p w:rsidR="00A72DE2" w:rsidRDefault="00C1409E">
                  <w:pPr>
                    <w:pStyle w:val="Styl1"/>
                  </w:pPr>
                  <w:r>
                    <w:t>Certifications</w:t>
                  </w:r>
                </w:p>
                <w:p w:rsidR="00A72DE2" w:rsidRDefault="00C1409E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Year Higher Diploma In Computer Science.</w:t>
                  </w:r>
                </w:p>
                <w:p w:rsidR="00A72DE2" w:rsidRDefault="00C1409E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 Months Mora Computer Training Certificate.</w:t>
                  </w:r>
                </w:p>
                <w:p w:rsidR="00A72DE2" w:rsidRDefault="00C1409E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 Months Computer Short Course.</w:t>
                  </w:r>
                </w:p>
                <w:p w:rsidR="00A72DE2" w:rsidRDefault="00C1409E">
                  <w:pPr>
                    <w:pStyle w:val="NoSpacing"/>
                    <w:numPr>
                      <w:ilvl w:val="0"/>
                      <w:numId w:val="3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Year Intern ship Certificate in Khyber Teaching Hospital Peshawar.</w:t>
                  </w:r>
                </w:p>
                <w:p w:rsidR="00A72DE2" w:rsidRDefault="00A72DE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type="square"/>
          </v:shape>
        </w:pict>
      </w:r>
    </w:p>
    <w:sectPr w:rsidR="00A72DE2" w:rsidSect="007502D1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altName w:val="Aharoni"/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3D903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44E69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72DE2"/>
    <w:rsid w:val="000131A9"/>
    <w:rsid w:val="000E66BF"/>
    <w:rsid w:val="00127FC0"/>
    <w:rsid w:val="0018172C"/>
    <w:rsid w:val="00255727"/>
    <w:rsid w:val="00473309"/>
    <w:rsid w:val="004E0D28"/>
    <w:rsid w:val="006F125A"/>
    <w:rsid w:val="007502D1"/>
    <w:rsid w:val="00A72DE2"/>
    <w:rsid w:val="00C03BF7"/>
    <w:rsid w:val="00C1409E"/>
    <w:rsid w:val="00DB7841"/>
    <w:rsid w:val="00F14B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SimSun" w:hAnsi="Calibri Light" w:cs="SimSu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E2"/>
  </w:style>
  <w:style w:type="paragraph" w:styleId="Heading1">
    <w:name w:val="heading 1"/>
    <w:basedOn w:val="Normal"/>
    <w:next w:val="Normal"/>
    <w:link w:val="Heading1Char"/>
    <w:uiPriority w:val="9"/>
    <w:qFormat/>
    <w:rsid w:val="00A72DE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2DE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72DE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72DE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A72DE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A72DE2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A72DE2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A72DE2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A72DE2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2DE2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A72DE2"/>
    <w:rPr>
      <w:smallCaps/>
      <w:sz w:val="28"/>
      <w:szCs w:val="28"/>
    </w:rPr>
  </w:style>
  <w:style w:type="paragraph" w:customStyle="1" w:styleId="Styl1">
    <w:name w:val="Styl1"/>
    <w:basedOn w:val="Heading1"/>
    <w:link w:val="Styl1Znak"/>
    <w:rsid w:val="00A72DE2"/>
    <w:pPr>
      <w:pBdr>
        <w:bottom w:val="single" w:sz="4" w:space="2" w:color="244061"/>
      </w:pBdr>
      <w:spacing w:before="360" w:after="120" w:line="240" w:lineRule="auto"/>
    </w:pPr>
    <w:rPr>
      <w:rFonts w:ascii="Arial Black" w:hAnsi="Arial Black"/>
      <w:color w:val="244061"/>
      <w:szCs w:val="40"/>
    </w:rPr>
  </w:style>
  <w:style w:type="character" w:customStyle="1" w:styleId="Styl1Znak">
    <w:name w:val="Styl1 Znak"/>
    <w:basedOn w:val="Heading1Char"/>
    <w:link w:val="Styl1"/>
    <w:rsid w:val="00A72DE2"/>
    <w:rPr>
      <w:rFonts w:ascii="Arial Black" w:eastAsia="SimSun" w:hAnsi="Arial Black" w:cs="SimSun"/>
      <w:color w:val="244061"/>
      <w:sz w:val="32"/>
      <w:szCs w:val="40"/>
    </w:rPr>
  </w:style>
  <w:style w:type="paragraph" w:styleId="NoSpacing">
    <w:name w:val="No Spacing"/>
    <w:basedOn w:val="Normal"/>
    <w:uiPriority w:val="1"/>
    <w:qFormat/>
    <w:rsid w:val="00A72DE2"/>
    <w:pPr>
      <w:spacing w:after="0" w:line="240" w:lineRule="auto"/>
    </w:pPr>
  </w:style>
  <w:style w:type="table" w:styleId="TableGrid">
    <w:name w:val="Table Grid"/>
    <w:basedOn w:val="TableNormal"/>
    <w:uiPriority w:val="39"/>
    <w:rsid w:val="00A72DE2"/>
    <w:pPr>
      <w:spacing w:after="0" w:line="240" w:lineRule="auto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2DE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72D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A72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72DE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72DE2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72DE2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2DE2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72DE2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rsid w:val="00A72DE2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A72DE2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72DE2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72DE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72DE2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2DE2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2DE2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A72DE2"/>
    <w:rPr>
      <w:b/>
      <w:bCs/>
    </w:rPr>
  </w:style>
  <w:style w:type="character" w:styleId="Emphasis">
    <w:name w:val="Emphasis"/>
    <w:uiPriority w:val="20"/>
    <w:qFormat/>
    <w:rsid w:val="00A72DE2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A72DE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72DE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2DE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2DE2"/>
    <w:rPr>
      <w:i/>
      <w:iCs/>
    </w:rPr>
  </w:style>
  <w:style w:type="character" w:styleId="SubtleEmphasis">
    <w:name w:val="Subtle Emphasis"/>
    <w:uiPriority w:val="19"/>
    <w:qFormat/>
    <w:rsid w:val="00A72DE2"/>
    <w:rPr>
      <w:i/>
      <w:iCs/>
    </w:rPr>
  </w:style>
  <w:style w:type="character" w:styleId="IntenseEmphasis">
    <w:name w:val="Intense Emphasis"/>
    <w:uiPriority w:val="21"/>
    <w:qFormat/>
    <w:rsid w:val="00A72D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72DE2"/>
    <w:rPr>
      <w:smallCaps/>
    </w:rPr>
  </w:style>
  <w:style w:type="character" w:styleId="IntenseReference">
    <w:name w:val="Intense Reference"/>
    <w:uiPriority w:val="32"/>
    <w:qFormat/>
    <w:rsid w:val="00A72DE2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A72DE2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72DE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F0D96-51AD-4AC4-B3CC-1912DCC28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Grizli777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Ishtiaq K</cp:lastModifiedBy>
  <cp:revision>2</cp:revision>
  <cp:lastPrinted>2019-08-29T18:16:00Z</cp:lastPrinted>
  <dcterms:created xsi:type="dcterms:W3CDTF">2023-11-17T05:43:00Z</dcterms:created>
  <dcterms:modified xsi:type="dcterms:W3CDTF">2023-11-17T05:43:00Z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f3eaf19a99ce4952b3d395d25973d00f</vt:lpwstr>
  </property>
</Properties>
</file>