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14268" w:rsidRPr="00060D7D" w:rsidRDefault="00666F13" w:rsidP="00414268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rect id="Prostokąt 1" o:spid="_x0000_s1026" style="position:absolute;margin-left:0;margin-top:-24pt;width:229.5pt;height:845.25pt;z-index:251671552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" fillcolor="#cfcdcd [2894]" stroked="f" strokeweight="1pt">
            <w10:wrap anchorx="page"/>
          </v:rect>
        </w:pict>
      </w:r>
      <w:r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0" type="#_x0000_t202" style="position:absolute;margin-left:226.5pt;margin-top:0;width:362.25pt;height:858.7pt;z-index:25167462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" filled="f" stroked="f">
            <v:textbox>
              <w:txbxContent>
                <w:p w:rsidR="00414268" w:rsidRPr="002A46A7" w:rsidRDefault="00221B29" w:rsidP="007A2CAA">
                  <w:pPr>
                    <w:pStyle w:val="Styl1"/>
                    <w:spacing w:line="360" w:lineRule="auto"/>
                    <w:rPr>
                      <w:rFonts w:ascii="Cambria" w:hAnsi="Cambria" w:cs="Arial"/>
                      <w:b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b/>
                      <w:lang w:val="en-US"/>
                    </w:rPr>
                    <w:t>OBJECTIVE</w:t>
                  </w:r>
                </w:p>
                <w:p w:rsidR="00414268" w:rsidRPr="002A46A7" w:rsidRDefault="00414268" w:rsidP="00056975">
                  <w:pPr>
                    <w:spacing w:line="360" w:lineRule="auto"/>
                    <w:rPr>
                      <w:rFonts w:ascii="Cambria" w:hAnsi="Cambria"/>
                    </w:rPr>
                  </w:pPr>
                  <w:r w:rsidRPr="002A46A7">
                    <w:rPr>
                      <w:rFonts w:ascii="Cambria" w:hAnsi="Cambria"/>
                    </w:rPr>
                    <w:t>To work in a dynamic and challenging environment of good recognized Organization with seeking a position in a reputable growth oriented organization where i can utilize my expertise &amp; experience.</w:t>
                  </w:r>
                </w:p>
                <w:p w:rsidR="00414268" w:rsidRPr="002A46A7" w:rsidRDefault="00221B29" w:rsidP="00056975">
                  <w:pPr>
                    <w:pStyle w:val="Styl1"/>
                    <w:spacing w:line="360" w:lineRule="auto"/>
                    <w:rPr>
                      <w:rFonts w:ascii="Cambria" w:hAnsi="Cambria" w:cs="Arial"/>
                      <w:b/>
                    </w:rPr>
                  </w:pPr>
                  <w:r w:rsidRPr="002A46A7">
                    <w:rPr>
                      <w:rFonts w:ascii="Cambria" w:hAnsi="Cambria" w:cs="Arial"/>
                      <w:b/>
                      <w:lang w:val="en-US"/>
                    </w:rPr>
                    <w:t>EXPERIENCE</w:t>
                  </w:r>
                </w:p>
                <w:p w:rsidR="00414268" w:rsidRDefault="00414268" w:rsidP="000E2433">
                  <w:pPr>
                    <w:spacing w:line="240" w:lineRule="auto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2A46A7">
                    <w:rPr>
                      <w:rFonts w:ascii="Cambria" w:hAnsi="Cambria"/>
                      <w:b/>
                      <w:sz w:val="28"/>
                      <w:szCs w:val="28"/>
                    </w:rPr>
                    <w:t>Planet Textile Industries.(Manufacturer &amp; Exporters)</w:t>
                  </w:r>
                </w:p>
                <w:p w:rsidR="000E2433" w:rsidRPr="002A46A7" w:rsidRDefault="000E2433" w:rsidP="000E2433">
                  <w:pPr>
                    <w:spacing w:line="240" w:lineRule="auto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(FAISALABAD)</w:t>
                  </w:r>
                </w:p>
                <w:p w:rsidR="00414268" w:rsidRPr="00C57D35" w:rsidRDefault="005C6968" w:rsidP="00A4472A">
                  <w:pPr>
                    <w:spacing w:line="360" w:lineRule="auto"/>
                    <w:rPr>
                      <w:rFonts w:ascii="Cambria" w:hAnsi="Cambria" w:cs="Arial"/>
                      <w:b/>
                      <w:color w:val="002060"/>
                      <w:u w:val="single"/>
                    </w:rPr>
                  </w:pPr>
                  <w:r w:rsidRPr="00C57D35">
                    <w:rPr>
                      <w:rFonts w:ascii="Cambria" w:hAnsi="Cambria" w:cs="Arial"/>
                      <w:b/>
                      <w:color w:val="002060"/>
                      <w:u w:val="single"/>
                    </w:rPr>
                    <w:t>ACCOUNTS OFFICER</w:t>
                  </w:r>
                </w:p>
                <w:p w:rsidR="00414268" w:rsidRPr="002A46A7" w:rsidRDefault="00F159A8" w:rsidP="00056975">
                  <w:pPr>
                    <w:spacing w:line="360" w:lineRule="auto"/>
                    <w:rPr>
                      <w:rFonts w:ascii="Cambria" w:hAnsi="Cambria" w:cs="Arial"/>
                    </w:rPr>
                  </w:pPr>
                  <w:r w:rsidRPr="002A46A7">
                    <w:rPr>
                      <w:rFonts w:ascii="Cambria" w:hAnsi="Cambria" w:cs="Arial"/>
                    </w:rPr>
                    <w:t>(</w:t>
                  </w:r>
                  <w:r w:rsidR="00414268" w:rsidRPr="002A46A7">
                    <w:rPr>
                      <w:rFonts w:ascii="Cambria" w:hAnsi="Cambria" w:cs="Arial"/>
                    </w:rPr>
                    <w:t xml:space="preserve">25-06- 2021    TO    </w:t>
                  </w:r>
                  <w:r w:rsidR="00A4472A" w:rsidRPr="002A46A7">
                    <w:rPr>
                      <w:rFonts w:ascii="Cambria" w:hAnsi="Cambria" w:cs="Arial"/>
                    </w:rPr>
                    <w:t>28-06-2023</w:t>
                  </w:r>
                  <w:r w:rsidRPr="002A46A7">
                    <w:rPr>
                      <w:rFonts w:ascii="Cambria" w:hAnsi="Cambria" w:cs="Arial"/>
                    </w:rPr>
                    <w:t>)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  <w:b/>
                    </w:rPr>
                  </w:pPr>
                  <w:r w:rsidRPr="002A46A7">
                    <w:rPr>
                      <w:rFonts w:ascii="Cambria" w:hAnsi="Cambria"/>
                      <w:b/>
                    </w:rPr>
                    <w:t>Transaction Management: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</w:rPr>
                  </w:pPr>
                  <w:r w:rsidRPr="002A46A7">
                    <w:rPr>
                      <w:rFonts w:ascii="Cambria" w:hAnsi="Cambria"/>
                    </w:rPr>
                    <w:t>Recorded and managed diverse financial transactions specific to the textile sector, ensuring accuracy in procurement, production, and sales.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  <w:b/>
                    </w:rPr>
                  </w:pPr>
                  <w:r w:rsidRPr="002A46A7">
                    <w:rPr>
                      <w:rFonts w:ascii="Cambria" w:hAnsi="Cambria"/>
                      <w:b/>
                    </w:rPr>
                    <w:t>Inventory Accounting: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</w:rPr>
                  </w:pPr>
                  <w:r w:rsidRPr="002A46A7">
                    <w:rPr>
                      <w:rFonts w:ascii="Cambria" w:hAnsi="Cambria"/>
                    </w:rPr>
                    <w:t>Maintained detailed records of inventory transactions, optimizing tracking for raw materials, work-in-progress, and finished goods.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  <w:b/>
                    </w:rPr>
                  </w:pPr>
                  <w:r w:rsidRPr="002A46A7">
                    <w:rPr>
                      <w:rFonts w:ascii="Cambria" w:hAnsi="Cambria"/>
                      <w:b/>
                    </w:rPr>
                    <w:t>Cost Analysis: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</w:rPr>
                  </w:pPr>
                  <w:r w:rsidRPr="002A46A7">
                    <w:rPr>
                      <w:rFonts w:ascii="Cambria" w:hAnsi="Cambria"/>
                    </w:rPr>
                    <w:t>Conducted precise cost analysis for textile production, contributing to effective cost control and pricing strategies.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  <w:b/>
                    </w:rPr>
                  </w:pPr>
                  <w:r w:rsidRPr="002A46A7">
                    <w:rPr>
                      <w:rFonts w:ascii="Cambria" w:hAnsi="Cambria"/>
                      <w:b/>
                    </w:rPr>
                    <w:t>ERP System Expertise: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</w:rPr>
                  </w:pPr>
                  <w:r w:rsidRPr="002A46A7">
                    <w:rPr>
                      <w:rFonts w:ascii="Cambria" w:hAnsi="Cambria"/>
                    </w:rPr>
                    <w:t>Utilized Oracle ERP for seamless integration of financial processes within the textile production and sales cycle.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  <w:b/>
                    </w:rPr>
                  </w:pPr>
                  <w:r w:rsidRPr="002A46A7">
                    <w:rPr>
                      <w:rFonts w:ascii="Cambria" w:hAnsi="Cambria"/>
                      <w:b/>
                    </w:rPr>
                    <w:t>Regulatory Compliance: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</w:rPr>
                  </w:pPr>
                  <w:r w:rsidRPr="002A46A7">
                    <w:rPr>
                      <w:rFonts w:ascii="Cambria" w:hAnsi="Cambria"/>
                    </w:rPr>
                    <w:t>Ensured compliance with textile industry taxation regulations, particularly in sales tax on finished goods.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  <w:b/>
                    </w:rPr>
                  </w:pPr>
                  <w:r w:rsidRPr="002A46A7">
                    <w:rPr>
                      <w:rFonts w:ascii="Cambria" w:hAnsi="Cambria"/>
                      <w:b/>
                    </w:rPr>
                    <w:t>Collaboration with Supply Chain: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</w:rPr>
                  </w:pPr>
                  <w:r w:rsidRPr="002A46A7">
                    <w:rPr>
                      <w:rFonts w:ascii="Cambria" w:hAnsi="Cambria"/>
                    </w:rPr>
                    <w:t>Collaborated closely with supply chain teams, aligning financial processes with procurement and production needs.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  <w:b/>
                    </w:rPr>
                  </w:pPr>
                  <w:r w:rsidRPr="002A46A7">
                    <w:rPr>
                      <w:rFonts w:ascii="Cambria" w:hAnsi="Cambria"/>
                      <w:b/>
                    </w:rPr>
                    <w:t>Financial Reporting for Textile Operations:</w:t>
                  </w:r>
                </w:p>
                <w:p w:rsidR="002A46A7" w:rsidRPr="002A46A7" w:rsidRDefault="002A46A7" w:rsidP="002A46A7">
                  <w:pPr>
                    <w:spacing w:line="360" w:lineRule="auto"/>
                    <w:rPr>
                      <w:rFonts w:ascii="Cambria" w:hAnsi="Cambria"/>
                    </w:rPr>
                  </w:pPr>
                  <w:r w:rsidRPr="002A46A7">
                    <w:rPr>
                      <w:rFonts w:ascii="Cambria" w:hAnsi="Cambria"/>
                    </w:rPr>
                    <w:t>Prepared detailed financial reports specific to textile operations, providing valuable insights into the financial health of the business unit.</w:t>
                  </w:r>
                </w:p>
                <w:p w:rsidR="00414268" w:rsidRPr="002A46A7" w:rsidRDefault="00414268" w:rsidP="00414268">
                  <w:pPr>
                    <w:pStyle w:val="NoSpacing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:rsidR="00414268" w:rsidRPr="002A46A7" w:rsidRDefault="00414268" w:rsidP="00A5512A">
                  <w:pPr>
                    <w:pStyle w:val="NoSpacing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b/>
                      <w:lang w:val="en-US"/>
                    </w:rPr>
                    <w:br/>
                  </w:r>
                  <w:r w:rsidRPr="002A46A7">
                    <w:rPr>
                      <w:rFonts w:ascii="Cambria" w:hAnsi="Cambria" w:cs="Arial"/>
                      <w:b/>
                      <w:lang w:val="en-US"/>
                    </w:rPr>
                    <w:br/>
                  </w: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  <w:p w:rsidR="00414268" w:rsidRPr="002A46A7" w:rsidRDefault="00414268" w:rsidP="00414268">
                  <w:pPr>
                    <w:pStyle w:val="Styl1"/>
                    <w:rPr>
                      <w:rFonts w:ascii="Cambria" w:hAnsi="Cambria" w:cs="Arial"/>
                      <w:b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b/>
                      <w:lang w:val="en-US"/>
                    </w:rPr>
                    <w:br/>
                  </w:r>
                </w:p>
              </w:txbxContent>
            </v:textbox>
            <w10:wrap type="square" anchorx="page"/>
          </v:shape>
        </w:pict>
      </w:r>
      <w:r>
        <w:rPr>
          <w:rFonts w:ascii="Arial" w:hAnsi="Arial" w:cs="Arial"/>
          <w:noProof/>
          <w:lang w:val="en-US"/>
        </w:rPr>
        <w:pict>
          <v:shape id="_x0000_s1027" type="#_x0000_t202" style="position:absolute;margin-left:-4.25pt;margin-top:238pt;width:185.25pt;height:505.9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" filled="f" stroked="f">
            <v:textbox>
              <w:txbxContent>
                <w:p w:rsidR="00414268" w:rsidRPr="002A46A7" w:rsidRDefault="00877FB5" w:rsidP="007A2CAA">
                  <w:pPr>
                    <w:pStyle w:val="Styl1"/>
                    <w:spacing w:line="360" w:lineRule="auto"/>
                    <w:rPr>
                      <w:rFonts w:ascii="Cambria" w:hAnsi="Cambria" w:cs="Arial"/>
                      <w:b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b/>
                      <w:lang w:val="en-US"/>
                    </w:rPr>
                    <w:t>CONTACT</w:t>
                  </w:r>
                </w:p>
                <w:p w:rsidR="00414268" w:rsidRPr="002A46A7" w:rsidRDefault="00414268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Address: </w:t>
                  </w:r>
                </w:p>
                <w:p w:rsidR="003D7B15" w:rsidRDefault="00A701BF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  <w:t xml:space="preserve">House No 155/2 Mohalla Islamabad </w:t>
                  </w:r>
                  <w:r w:rsidR="00075D22"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  <w:t xml:space="preserve">City </w:t>
                  </w:r>
                  <w:r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  <w:t>Kundian</w:t>
                  </w:r>
                  <w:r w:rsidR="00075D22"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  <w:t xml:space="preserve"> Distt (Mianwali)</w:t>
                  </w:r>
                </w:p>
                <w:p w:rsidR="00075D22" w:rsidRPr="002A46A7" w:rsidRDefault="00075D22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</w:pPr>
                </w:p>
                <w:p w:rsidR="00414268" w:rsidRPr="002A46A7" w:rsidRDefault="00414268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</w:pPr>
                </w:p>
                <w:p w:rsidR="00414268" w:rsidRPr="002A46A7" w:rsidRDefault="00414268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Phone</w:t>
                  </w:r>
                  <w:r w:rsidR="00C809F2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 &amp; WhatsApp</w:t>
                  </w:r>
                  <w:r w:rsidRPr="002A46A7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</w:p>
                <w:p w:rsidR="00414268" w:rsidRPr="002A46A7" w:rsidRDefault="00414268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  <w:t xml:space="preserve">+92 3164148944 </w:t>
                  </w:r>
                </w:p>
                <w:p w:rsidR="00414268" w:rsidRPr="002A46A7" w:rsidRDefault="00414268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  <w:t>+92 3237748222</w:t>
                  </w:r>
                </w:p>
                <w:p w:rsidR="00414268" w:rsidRPr="002A46A7" w:rsidRDefault="00414268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Email:</w:t>
                  </w:r>
                </w:p>
                <w:p w:rsidR="00414268" w:rsidRPr="002A46A7" w:rsidRDefault="003D7B15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A46A7">
                    <w:rPr>
                      <w:rStyle w:val="Hyperlink"/>
                      <w:rFonts w:ascii="Cambria" w:hAnsi="Cambria" w:cs="Arial"/>
                      <w:sz w:val="24"/>
                      <w:szCs w:val="24"/>
                      <w:lang w:val="en-US"/>
                    </w:rPr>
                    <w:t>Mahadali7748@gmail.com</w:t>
                  </w:r>
                </w:p>
                <w:p w:rsidR="00414268" w:rsidRPr="002A46A7" w:rsidRDefault="00877FB5" w:rsidP="007A2CAA">
                  <w:pPr>
                    <w:pStyle w:val="Styl1"/>
                    <w:spacing w:line="360" w:lineRule="auto"/>
                    <w:rPr>
                      <w:rFonts w:ascii="Cambria" w:hAnsi="Cambria" w:cs="Arial"/>
                      <w:b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b/>
                      <w:lang w:val="en-US"/>
                    </w:rPr>
                    <w:t>LANGUAGES</w:t>
                  </w:r>
                </w:p>
                <w:p w:rsidR="00414268" w:rsidRPr="002A46A7" w:rsidRDefault="00414268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  <w:t>ENGLISH</w:t>
                  </w:r>
                </w:p>
                <w:p w:rsidR="00414268" w:rsidRPr="002A46A7" w:rsidRDefault="00414268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  <w:t>URDU</w:t>
                  </w:r>
                </w:p>
                <w:p w:rsidR="00414268" w:rsidRPr="002A46A7" w:rsidRDefault="00414268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  <w:t>PUNJABI</w:t>
                  </w:r>
                </w:p>
                <w:p w:rsidR="00414268" w:rsidRPr="002A46A7" w:rsidRDefault="00414268" w:rsidP="007A2CAA">
                  <w:pPr>
                    <w:pStyle w:val="NoSpacing"/>
                    <w:spacing w:line="360" w:lineRule="auto"/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</w:pPr>
                  <w:r w:rsidRPr="002A46A7">
                    <w:rPr>
                      <w:rFonts w:ascii="Cambria" w:hAnsi="Cambria" w:cs="Arial"/>
                      <w:sz w:val="24"/>
                      <w:szCs w:val="24"/>
                      <w:lang w:val="en-US"/>
                    </w:rPr>
                    <w:t>SRAIKI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lang w:val="en-US"/>
        </w:rPr>
        <w:pict>
          <v:shape id="_x0000_s1028" type="#_x0000_t202" style="position:absolute;margin-left:-12pt;margin-top:0;width:205.5pt;height:207.7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" filled="f" stroked="f" strokeweight="3.5pt">
            <v:textbox inset="0,0">
              <w:txbxContent>
                <w:p w:rsidR="00414268" w:rsidRPr="002A46A7" w:rsidRDefault="00414268" w:rsidP="002A46A7">
                  <w:pPr>
                    <w:rPr>
                      <w:rFonts w:ascii="Cambria" w:hAnsi="Cambria" w:cs="Arial"/>
                      <w:color w:val="000000" w:themeColor="text1"/>
                      <w:sz w:val="48"/>
                      <w:szCs w:val="48"/>
                    </w:rPr>
                  </w:pPr>
                  <w:r w:rsidRPr="002A46A7">
                    <w:rPr>
                      <w:rFonts w:ascii="Cambria" w:hAnsi="Cambria" w:cs="Arial"/>
                      <w:color w:val="000000" w:themeColor="text1"/>
                      <w:sz w:val="48"/>
                      <w:szCs w:val="48"/>
                    </w:rPr>
                    <w:t>MUHAMMAD</w:t>
                  </w:r>
                </w:p>
                <w:p w:rsidR="00414268" w:rsidRPr="002A46A7" w:rsidRDefault="00414268" w:rsidP="002A46A7">
                  <w:pPr>
                    <w:rPr>
                      <w:rFonts w:ascii="Cambria" w:hAnsi="Cambria" w:cs="Arial"/>
                      <w:color w:val="000000" w:themeColor="text1"/>
                      <w:sz w:val="48"/>
                      <w:szCs w:val="48"/>
                    </w:rPr>
                  </w:pPr>
                  <w:r w:rsidRPr="002A46A7">
                    <w:rPr>
                      <w:rFonts w:ascii="Cambria" w:hAnsi="Cambria" w:cs="Arial"/>
                      <w:color w:val="000000" w:themeColor="text1"/>
                      <w:sz w:val="48"/>
                      <w:szCs w:val="48"/>
                    </w:rPr>
                    <w:t>MAHAD ALI</w:t>
                  </w:r>
                </w:p>
                <w:p w:rsidR="00414268" w:rsidRDefault="00414268" w:rsidP="00414268">
                  <w:pPr>
                    <w:rPr>
                      <w:rFonts w:ascii="Arial Black" w:hAnsi="Arial Black"/>
                      <w:color w:val="0D0D0D" w:themeColor="text1" w:themeTint="F2"/>
                      <w:sz w:val="48"/>
                      <w:szCs w:val="48"/>
                    </w:rPr>
                  </w:pPr>
                </w:p>
                <w:p w:rsidR="00414268" w:rsidRDefault="00414268" w:rsidP="00414268">
                  <w:pPr>
                    <w:rPr>
                      <w:rFonts w:ascii="Arial Black" w:hAnsi="Arial Black"/>
                      <w:color w:val="0D0D0D" w:themeColor="text1" w:themeTint="F2"/>
                      <w:sz w:val="48"/>
                      <w:szCs w:val="48"/>
                    </w:rPr>
                  </w:pPr>
                </w:p>
                <w:p w:rsidR="00414268" w:rsidRDefault="00414268" w:rsidP="00414268">
                  <w:pPr>
                    <w:rPr>
                      <w:rFonts w:ascii="Arial Black" w:hAnsi="Arial Black"/>
                      <w:color w:val="0D0D0D" w:themeColor="text1" w:themeTint="F2"/>
                      <w:sz w:val="48"/>
                      <w:szCs w:val="48"/>
                    </w:rPr>
                  </w:pPr>
                </w:p>
                <w:p w:rsidR="00414268" w:rsidRDefault="00414268" w:rsidP="00414268">
                  <w:pPr>
                    <w:rPr>
                      <w:rFonts w:ascii="Arial Black" w:hAnsi="Arial Black"/>
                      <w:color w:val="0D0D0D" w:themeColor="text1" w:themeTint="F2"/>
                      <w:sz w:val="48"/>
                      <w:szCs w:val="48"/>
                    </w:rPr>
                  </w:pPr>
                </w:p>
                <w:p w:rsidR="00414268" w:rsidRDefault="00414268" w:rsidP="00414268">
                  <w:pPr>
                    <w:rPr>
                      <w:rFonts w:ascii="Arial Black" w:hAnsi="Arial Black"/>
                      <w:color w:val="0D0D0D" w:themeColor="text1" w:themeTint="F2"/>
                      <w:sz w:val="48"/>
                      <w:szCs w:val="48"/>
                    </w:rPr>
                  </w:pPr>
                </w:p>
                <w:p w:rsidR="00414268" w:rsidRPr="00D94991" w:rsidRDefault="00414268" w:rsidP="00414268">
                  <w:pPr>
                    <w:rPr>
                      <w:rFonts w:ascii="Arial Black" w:hAnsi="Arial Black"/>
                      <w:color w:val="0D0D0D" w:themeColor="text1" w:themeTint="F2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color w:val="0D0D0D" w:themeColor="text1" w:themeTint="F2"/>
                      <w:sz w:val="48"/>
                      <w:szCs w:val="48"/>
                    </w:rPr>
                    <w:t>ALI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lang w:val="en-US"/>
        </w:rPr>
        <w:pict>
          <v:shape id="_x0000_s1029" type="#_x0000_t202" style="position:absolute;margin-left:-36pt;margin-top:102.75pt;width:229.5pt;height:154.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" filled="f" stroked="f">
            <v:textbox>
              <w:txbxContent>
                <w:p w:rsidR="00414268" w:rsidRDefault="00414268" w:rsidP="00414268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307336" cy="22288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WhatsApp Image 2022-01-27 at 11.45.40 AM (1).jpe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2563" cy="2233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4472A" w:rsidRDefault="005C6968" w:rsidP="000E2433">
      <w:pPr>
        <w:spacing w:line="240" w:lineRule="auto"/>
        <w:rPr>
          <w:rFonts w:ascii="Cambria" w:hAnsi="Cambria" w:cs="Arial"/>
          <w:b/>
          <w:sz w:val="24"/>
          <w:szCs w:val="24"/>
        </w:rPr>
      </w:pPr>
      <w:r w:rsidRPr="00C57D35">
        <w:rPr>
          <w:rFonts w:ascii="Cambria" w:hAnsi="Cambria" w:cs="Arial"/>
          <w:b/>
          <w:sz w:val="24"/>
          <w:szCs w:val="24"/>
        </w:rPr>
        <w:lastRenderedPageBreak/>
        <w:t>Mobiserve Pakistan Pvt L</w:t>
      </w:r>
      <w:r w:rsidR="00A4472A" w:rsidRPr="00C57D35">
        <w:rPr>
          <w:rFonts w:ascii="Cambria" w:hAnsi="Cambria" w:cs="Arial"/>
          <w:b/>
          <w:sz w:val="24"/>
          <w:szCs w:val="24"/>
        </w:rPr>
        <w:t>td (Multinational)</w:t>
      </w:r>
    </w:p>
    <w:p w:rsidR="000E2433" w:rsidRPr="00C57D35" w:rsidRDefault="000E2433" w:rsidP="000E2433">
      <w:pPr>
        <w:spacing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(ISLAMABAD)</w:t>
      </w:r>
    </w:p>
    <w:p w:rsidR="00A4472A" w:rsidRPr="00C57D35" w:rsidRDefault="00A4472A" w:rsidP="00C34B3C">
      <w:pPr>
        <w:rPr>
          <w:rFonts w:ascii="Cambria" w:hAnsi="Cambria" w:cs="Arial"/>
          <w:b/>
          <w:color w:val="002060"/>
          <w:u w:val="single"/>
        </w:rPr>
      </w:pPr>
      <w:r w:rsidRPr="00C57D35">
        <w:rPr>
          <w:rFonts w:ascii="Cambria" w:hAnsi="Cambria" w:cs="Arial"/>
          <w:b/>
          <w:color w:val="002060"/>
          <w:u w:val="single"/>
        </w:rPr>
        <w:t>Specialist (Payroll)</w:t>
      </w:r>
    </w:p>
    <w:p w:rsidR="00F159A8" w:rsidRPr="00C57D35" w:rsidRDefault="00F159A8" w:rsidP="00A701BF">
      <w:pPr>
        <w:rPr>
          <w:rFonts w:ascii="Cambria" w:hAnsi="Cambria" w:cs="Arial"/>
        </w:rPr>
      </w:pPr>
      <w:r w:rsidRPr="00C57D35">
        <w:rPr>
          <w:rFonts w:ascii="Cambria" w:hAnsi="Cambria" w:cs="Arial"/>
        </w:rPr>
        <w:t>(</w:t>
      </w:r>
      <w:r w:rsidR="002A46A7" w:rsidRPr="00C57D35">
        <w:rPr>
          <w:rFonts w:ascii="Cambria" w:hAnsi="Cambria" w:cs="Arial"/>
        </w:rPr>
        <w:t>03</w:t>
      </w:r>
      <w:r w:rsidRPr="00C57D35">
        <w:rPr>
          <w:rFonts w:ascii="Cambria" w:hAnsi="Cambria" w:cs="Arial"/>
        </w:rPr>
        <w:t xml:space="preserve">-07-2023 To </w:t>
      </w:r>
      <w:r w:rsidR="00A701BF">
        <w:rPr>
          <w:rFonts w:ascii="Cambria" w:hAnsi="Cambria" w:cs="Arial"/>
        </w:rPr>
        <w:t>31-12-2023</w:t>
      </w:r>
      <w:bookmarkStart w:id="0" w:name="_GoBack"/>
      <w:bookmarkEnd w:id="0"/>
      <w:r w:rsidRPr="00C57D35">
        <w:rPr>
          <w:rFonts w:ascii="Cambria" w:hAnsi="Cambria" w:cs="Arial"/>
        </w:rPr>
        <w:t>)</w:t>
      </w:r>
    </w:p>
    <w:p w:rsidR="00C34B3C" w:rsidRPr="00C57D35" w:rsidRDefault="00C34B3C" w:rsidP="00C34B3C">
      <w:pPr>
        <w:rPr>
          <w:rFonts w:ascii="Cambria" w:hAnsi="Cambria" w:cs="Arial"/>
          <w:b/>
          <w:sz w:val="24"/>
          <w:szCs w:val="24"/>
        </w:rPr>
      </w:pPr>
      <w:r w:rsidRPr="00C57D35">
        <w:rPr>
          <w:rFonts w:ascii="Cambria" w:hAnsi="Cambria" w:cs="Arial"/>
          <w:b/>
          <w:sz w:val="24"/>
          <w:szCs w:val="24"/>
        </w:rPr>
        <w:t>Duties &amp; Responsibilities</w:t>
      </w:r>
    </w:p>
    <w:p w:rsidR="003D7B15" w:rsidRPr="00C57D35" w:rsidRDefault="00C34B3C" w:rsidP="003D7B15">
      <w:pPr>
        <w:pStyle w:val="ListParagraph"/>
        <w:numPr>
          <w:ilvl w:val="0"/>
          <w:numId w:val="32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b/>
          <w:color w:val="000000" w:themeColor="text1"/>
          <w:sz w:val="22"/>
          <w:szCs w:val="22"/>
        </w:rPr>
        <w:t>Implements, maintains &amp; review timely processing of payroll, including salaries &amp; benefits approval taxes &amp; other deduction</w:t>
      </w:r>
    </w:p>
    <w:p w:rsidR="00C34B3C" w:rsidRPr="00C57D35" w:rsidRDefault="00C34B3C" w:rsidP="003D7B15">
      <w:pPr>
        <w:pStyle w:val="ListParagraph"/>
        <w:numPr>
          <w:ilvl w:val="0"/>
          <w:numId w:val="31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Verifying staff by conducting payroll verification.</w:t>
      </w:r>
    </w:p>
    <w:p w:rsidR="00C34B3C" w:rsidRPr="00C57D35" w:rsidRDefault="00C34B3C" w:rsidP="00C34B3C">
      <w:pPr>
        <w:pStyle w:val="ListParagraph"/>
        <w:numPr>
          <w:ilvl w:val="0"/>
          <w:numId w:val="31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Updating new hires &amp; terminations.</w:t>
      </w:r>
    </w:p>
    <w:p w:rsidR="00C34B3C" w:rsidRPr="00C57D35" w:rsidRDefault="00C34B3C" w:rsidP="00C34B3C">
      <w:pPr>
        <w:pStyle w:val="ListParagraph"/>
        <w:numPr>
          <w:ilvl w:val="0"/>
          <w:numId w:val="31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Allowances consolidation &amp; approval.</w:t>
      </w:r>
    </w:p>
    <w:p w:rsidR="00C34B3C" w:rsidRPr="00C57D35" w:rsidRDefault="00C34B3C" w:rsidP="00C34B3C">
      <w:pPr>
        <w:pStyle w:val="ListParagraph"/>
        <w:numPr>
          <w:ilvl w:val="0"/>
          <w:numId w:val="31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Update salary changes after necessary approvals.</w:t>
      </w:r>
    </w:p>
    <w:p w:rsidR="00C34B3C" w:rsidRPr="00C57D35" w:rsidRDefault="00C34B3C" w:rsidP="00C34B3C">
      <w:pPr>
        <w:pStyle w:val="ListParagraph"/>
        <w:numPr>
          <w:ilvl w:val="0"/>
          <w:numId w:val="31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Maintain accurate records &amp; reports of payroll transactions.</w:t>
      </w:r>
    </w:p>
    <w:p w:rsidR="00C34B3C" w:rsidRPr="00C57D35" w:rsidRDefault="00C34B3C" w:rsidP="00C34B3C">
      <w:pPr>
        <w:pStyle w:val="ListParagraph"/>
        <w:numPr>
          <w:ilvl w:val="0"/>
          <w:numId w:val="32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b/>
          <w:color w:val="000000" w:themeColor="text1"/>
          <w:sz w:val="22"/>
          <w:szCs w:val="22"/>
        </w:rPr>
        <w:t>Employee bank accounts.</w:t>
      </w:r>
    </w:p>
    <w:p w:rsidR="00C34B3C" w:rsidRPr="00C57D35" w:rsidRDefault="00C34B3C" w:rsidP="00C34B3C">
      <w:pPr>
        <w:pStyle w:val="ListParagraph"/>
        <w:numPr>
          <w:ilvl w:val="0"/>
          <w:numId w:val="33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Following up, Collecting &amp; verifying bank account numbers of new hires.</w:t>
      </w:r>
    </w:p>
    <w:p w:rsidR="00C34B3C" w:rsidRPr="00C57D35" w:rsidRDefault="00C34B3C" w:rsidP="00C34B3C">
      <w:pPr>
        <w:pStyle w:val="ListParagraph"/>
        <w:numPr>
          <w:ilvl w:val="0"/>
          <w:numId w:val="33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Verifying account status from banks (HBL, other networks &amp; Easy Paisa).</w:t>
      </w:r>
    </w:p>
    <w:p w:rsidR="00C34B3C" w:rsidRPr="00C57D35" w:rsidRDefault="00C34B3C" w:rsidP="00C34B3C">
      <w:pPr>
        <w:pStyle w:val="ListParagraph"/>
        <w:numPr>
          <w:ilvl w:val="0"/>
          <w:numId w:val="33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Replying to discrepancies &amp; following up to get accurate account numbers.</w:t>
      </w:r>
    </w:p>
    <w:p w:rsidR="00C34B3C" w:rsidRPr="00C57D35" w:rsidRDefault="00C34B3C" w:rsidP="00C34B3C">
      <w:pPr>
        <w:pStyle w:val="ListParagraph"/>
        <w:numPr>
          <w:ilvl w:val="0"/>
          <w:numId w:val="32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b/>
          <w:color w:val="000000" w:themeColor="text1"/>
          <w:sz w:val="22"/>
          <w:szCs w:val="22"/>
        </w:rPr>
        <w:t>Employee separation management.</w:t>
      </w:r>
    </w:p>
    <w:p w:rsidR="00C34B3C" w:rsidRPr="00C57D35" w:rsidRDefault="00C34B3C" w:rsidP="00C34B3C">
      <w:pPr>
        <w:pStyle w:val="ListParagraph"/>
        <w:numPr>
          <w:ilvl w:val="0"/>
          <w:numId w:val="35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Reviewing &amp; approving employee’s separation by Flow HCM.</w:t>
      </w:r>
    </w:p>
    <w:p w:rsidR="00C34B3C" w:rsidRPr="00C57D35" w:rsidRDefault="00C34B3C" w:rsidP="00C34B3C">
      <w:pPr>
        <w:pStyle w:val="ListParagraph"/>
        <w:numPr>
          <w:ilvl w:val="0"/>
          <w:numId w:val="35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Follow up &amp; approving termination, show cause notice &amp; downsizing letters.</w:t>
      </w:r>
    </w:p>
    <w:p w:rsidR="00C34B3C" w:rsidRPr="00C57D35" w:rsidRDefault="00C34B3C" w:rsidP="00C34B3C">
      <w:pPr>
        <w:pStyle w:val="ListParagraph"/>
        <w:numPr>
          <w:ilvl w:val="0"/>
          <w:numId w:val="35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Reviewing exit interview feedback.</w:t>
      </w:r>
    </w:p>
    <w:p w:rsidR="00C34B3C" w:rsidRPr="00C57D35" w:rsidRDefault="00C34B3C" w:rsidP="00C34B3C">
      <w:pPr>
        <w:pStyle w:val="ListParagraph"/>
        <w:numPr>
          <w:ilvl w:val="0"/>
          <w:numId w:val="32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b/>
          <w:color w:val="000000" w:themeColor="text1"/>
          <w:sz w:val="22"/>
          <w:szCs w:val="22"/>
        </w:rPr>
        <w:t>Employee final settlement.</w:t>
      </w:r>
    </w:p>
    <w:p w:rsidR="00C34B3C" w:rsidRPr="00C57D35" w:rsidRDefault="00C34B3C" w:rsidP="00C34B3C">
      <w:pPr>
        <w:pStyle w:val="ListParagraph"/>
        <w:numPr>
          <w:ilvl w:val="0"/>
          <w:numId w:val="36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Sending NOC to concerns by Flow HCM.</w:t>
      </w:r>
    </w:p>
    <w:p w:rsidR="00C34B3C" w:rsidRPr="00C57D35" w:rsidRDefault="00C34B3C" w:rsidP="00C34B3C">
      <w:pPr>
        <w:pStyle w:val="ListParagraph"/>
        <w:numPr>
          <w:ilvl w:val="0"/>
          <w:numId w:val="36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Preparing &amp; verifying employee final settlements.</w:t>
      </w:r>
    </w:p>
    <w:p w:rsidR="00C34B3C" w:rsidRPr="00C57D35" w:rsidRDefault="00C34B3C" w:rsidP="00C34B3C">
      <w:pPr>
        <w:pStyle w:val="ListParagraph"/>
        <w:numPr>
          <w:ilvl w:val="0"/>
          <w:numId w:val="36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Employees leave balances encashment.</w:t>
      </w:r>
    </w:p>
    <w:p w:rsidR="00C34B3C" w:rsidRPr="00C57D35" w:rsidRDefault="00C34B3C" w:rsidP="00C34B3C">
      <w:pPr>
        <w:pStyle w:val="ListParagraph"/>
        <w:numPr>
          <w:ilvl w:val="0"/>
          <w:numId w:val="36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Preparation of f/s voucher &amp; sending to finance for payment.</w:t>
      </w:r>
    </w:p>
    <w:p w:rsidR="00C34B3C" w:rsidRPr="00C57D35" w:rsidRDefault="00C34B3C" w:rsidP="00C34B3C">
      <w:pPr>
        <w:pStyle w:val="ListParagraph"/>
        <w:numPr>
          <w:ilvl w:val="0"/>
          <w:numId w:val="36"/>
        </w:numPr>
        <w:spacing w:after="0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57D35">
        <w:rPr>
          <w:rFonts w:ascii="Cambria" w:hAnsi="Cambria" w:cs="Arial"/>
          <w:color w:val="000000" w:themeColor="text1"/>
          <w:sz w:val="22"/>
          <w:szCs w:val="22"/>
        </w:rPr>
        <w:t>Voucher entries in oracle.</w:t>
      </w:r>
    </w:p>
    <w:p w:rsidR="00C34B3C" w:rsidRPr="00C57D35" w:rsidRDefault="005C6968" w:rsidP="005C6968">
      <w:pPr>
        <w:rPr>
          <w:rFonts w:ascii="Cambria" w:eastAsiaTheme="minorEastAsia" w:hAnsi="Cambria" w:cs="Arial"/>
          <w:b/>
          <w:color w:val="000000" w:themeColor="text1"/>
        </w:rPr>
      </w:pPr>
      <w:r w:rsidRPr="00C57D35">
        <w:rPr>
          <w:rFonts w:ascii="Cambria" w:eastAsiaTheme="minorEastAsia" w:hAnsi="Cambria" w:cs="Arial"/>
          <w:b/>
          <w:color w:val="000000" w:themeColor="text1"/>
        </w:rPr>
        <w:t>Others Responsibilites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Following up with all concerned for f/s clearances by eflow.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Responding &amp; resolving ex-employees queries related to their f/s.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Updating F/S log sent to finance for cheque preparation &amp; pending at finance.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Sending signed cheques to regional offices.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Following up to receive signed voucher back.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Conducting exit interviews, having questions (Reason for Leaving Job, Where new Job, New Salary &amp; their feedback about Mobiserve Pakistan).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Following up queries with concerns in the region.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Conducting welcome calls.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Guiding employees to use mobile application for attendance, (grievance reporting).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Preparing experience letters for NOC cleared employees.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Preparing Reference letters for employees.</w:t>
      </w:r>
    </w:p>
    <w:p w:rsidR="005C6968" w:rsidRPr="00C57D35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Attending calls from employees.</w:t>
      </w:r>
    </w:p>
    <w:p w:rsidR="00C34B3C" w:rsidRPr="000A0CD7" w:rsidRDefault="005C6968" w:rsidP="0054284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  <w:r w:rsidRPr="00C57D35">
        <w:rPr>
          <w:rFonts w:ascii="Cambria" w:hAnsi="Cambria" w:cs="Arial"/>
          <w:color w:val="000000" w:themeColor="text1"/>
        </w:rPr>
        <w:t>Responding to employees queries after getting relevant feedback from team</w:t>
      </w:r>
      <w:r w:rsidRPr="002A46A7">
        <w:rPr>
          <w:rFonts w:ascii="Cambria" w:hAnsi="Cambria" w:cs="Arial"/>
          <w:color w:val="000000" w:themeColor="text1"/>
        </w:rPr>
        <w:t>.</w:t>
      </w:r>
    </w:p>
    <w:p w:rsidR="000A0CD7" w:rsidRPr="002A46A7" w:rsidRDefault="000A0CD7" w:rsidP="000A0CD7">
      <w:pPr>
        <w:pStyle w:val="ListParagraph"/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</w:p>
    <w:p w:rsidR="005C6968" w:rsidRDefault="005C6968" w:rsidP="005C6968">
      <w:pPr>
        <w:spacing w:after="0"/>
        <w:rPr>
          <w:rFonts w:ascii="Century Gothic" w:hAnsi="Century Gothic" w:cstheme="minorHAnsi"/>
          <w:b/>
          <w:color w:val="000000" w:themeColor="text1"/>
        </w:rPr>
      </w:pPr>
    </w:p>
    <w:p w:rsidR="005C6968" w:rsidRPr="005C6968" w:rsidRDefault="005C6968" w:rsidP="005C6968">
      <w:pPr>
        <w:spacing w:after="0"/>
        <w:rPr>
          <w:rFonts w:ascii="Century Gothic" w:hAnsi="Century Gothic" w:cstheme="minorHAnsi"/>
          <w:b/>
          <w:color w:val="000000" w:themeColor="text1"/>
        </w:rPr>
      </w:pPr>
    </w:p>
    <w:p w:rsidR="000A0CD7" w:rsidRDefault="000A0CD7" w:rsidP="000A0CD7">
      <w:pPr>
        <w:spacing w:line="360" w:lineRule="auto"/>
        <w:rPr>
          <w:rFonts w:ascii="Cambria" w:hAnsi="Cambria" w:cs="Arial"/>
          <w:b/>
          <w:sz w:val="24"/>
          <w:szCs w:val="24"/>
        </w:rPr>
      </w:pPr>
    </w:p>
    <w:p w:rsidR="000A0CD7" w:rsidRDefault="000A0CD7" w:rsidP="000E2433">
      <w:pPr>
        <w:spacing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Dr. A.Q Khan Institute Of Technology</w:t>
      </w:r>
    </w:p>
    <w:p w:rsidR="000E2433" w:rsidRPr="00C57D35" w:rsidRDefault="000E2433" w:rsidP="000E2433">
      <w:pPr>
        <w:spacing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(MIANWALI)</w:t>
      </w:r>
    </w:p>
    <w:p w:rsidR="000A0CD7" w:rsidRDefault="000E2433" w:rsidP="000A0CD7">
      <w:pPr>
        <w:rPr>
          <w:rFonts w:ascii="Cambria" w:hAnsi="Cambria" w:cs="Arial"/>
          <w:b/>
          <w:color w:val="002060"/>
          <w:u w:val="single"/>
        </w:rPr>
      </w:pPr>
      <w:r>
        <w:rPr>
          <w:rFonts w:ascii="Cambria" w:hAnsi="Cambria" w:cs="Arial"/>
          <w:b/>
          <w:color w:val="002060"/>
          <w:u w:val="single"/>
        </w:rPr>
        <w:t>ACCOUNTANT</w:t>
      </w:r>
    </w:p>
    <w:p w:rsidR="000E2433" w:rsidRPr="00C57D35" w:rsidRDefault="000E2433" w:rsidP="000E2433">
      <w:pPr>
        <w:rPr>
          <w:rFonts w:ascii="Cambria" w:hAnsi="Cambria" w:cs="Arial"/>
        </w:rPr>
      </w:pPr>
      <w:r w:rsidRPr="00C57D35">
        <w:rPr>
          <w:rFonts w:ascii="Cambria" w:hAnsi="Cambria" w:cs="Arial"/>
        </w:rPr>
        <w:t>(</w:t>
      </w:r>
      <w:r>
        <w:rPr>
          <w:rFonts w:ascii="Cambria" w:hAnsi="Cambria" w:cs="Arial"/>
        </w:rPr>
        <w:t>1</w:t>
      </w:r>
      <w:r w:rsidRPr="00C57D35">
        <w:rPr>
          <w:rFonts w:ascii="Cambria" w:hAnsi="Cambria" w:cs="Arial"/>
        </w:rPr>
        <w:t>3</w:t>
      </w:r>
      <w:r>
        <w:rPr>
          <w:rFonts w:ascii="Cambria" w:hAnsi="Cambria" w:cs="Arial"/>
        </w:rPr>
        <w:t>-02-2024</w:t>
      </w:r>
      <w:r w:rsidRPr="00C57D35">
        <w:rPr>
          <w:rFonts w:ascii="Cambria" w:hAnsi="Cambria" w:cs="Arial"/>
        </w:rPr>
        <w:t xml:space="preserve"> To </w:t>
      </w:r>
      <w:r>
        <w:rPr>
          <w:rFonts w:ascii="Cambria" w:hAnsi="Cambria" w:cs="Arial"/>
        </w:rPr>
        <w:t>Continue</w:t>
      </w:r>
      <w:r w:rsidRPr="00C57D35">
        <w:rPr>
          <w:rFonts w:ascii="Cambria" w:hAnsi="Cambria" w:cs="Arial"/>
        </w:rPr>
        <w:t>)</w:t>
      </w:r>
    </w:p>
    <w:p w:rsidR="00C809F2" w:rsidRDefault="00C809F2" w:rsidP="00C809F2">
      <w:pPr>
        <w:pStyle w:val="ListParagraph"/>
        <w:numPr>
          <w:ilvl w:val="0"/>
          <w:numId w:val="43"/>
        </w:numPr>
        <w:spacing w:line="360" w:lineRule="auto"/>
      </w:pPr>
      <w:r>
        <w:t>Maintain accurate financial records, including accounts payable, receivable, payroll, and general ledger entries.</w:t>
      </w:r>
    </w:p>
    <w:p w:rsidR="00C809F2" w:rsidRDefault="00C809F2" w:rsidP="00C809F2">
      <w:pPr>
        <w:pStyle w:val="ListParagraph"/>
        <w:numPr>
          <w:ilvl w:val="0"/>
          <w:numId w:val="43"/>
        </w:numPr>
        <w:spacing w:line="360" w:lineRule="auto"/>
      </w:pPr>
      <w:r>
        <w:t>Prepare monthly, quarterly, and annual financial reports for college administrators and regulatory authorities.</w:t>
      </w:r>
    </w:p>
    <w:p w:rsidR="00C809F2" w:rsidRDefault="00C809F2" w:rsidP="00C809F2">
      <w:pPr>
        <w:pStyle w:val="ListParagraph"/>
        <w:numPr>
          <w:ilvl w:val="0"/>
          <w:numId w:val="43"/>
        </w:numPr>
        <w:spacing w:line="360" w:lineRule="auto"/>
      </w:pPr>
      <w:r>
        <w:t>Assist in developing and monitoring the college budget, ensuring departmental compliance.</w:t>
      </w:r>
    </w:p>
    <w:p w:rsidR="00C809F2" w:rsidRDefault="00C809F2" w:rsidP="00C809F2">
      <w:pPr>
        <w:pStyle w:val="ListParagraph"/>
        <w:numPr>
          <w:ilvl w:val="0"/>
          <w:numId w:val="43"/>
        </w:numPr>
        <w:spacing w:line="360" w:lineRule="auto"/>
      </w:pPr>
      <w:r>
        <w:t>Coordinate financial audits and ensure adherence to accounting standards and policies.</w:t>
      </w:r>
    </w:p>
    <w:p w:rsidR="00C809F2" w:rsidRDefault="00C809F2" w:rsidP="00C809F2">
      <w:pPr>
        <w:pStyle w:val="ListParagraph"/>
        <w:numPr>
          <w:ilvl w:val="0"/>
          <w:numId w:val="43"/>
        </w:numPr>
        <w:spacing w:line="360" w:lineRule="auto"/>
      </w:pPr>
      <w:r>
        <w:t>Manage cash flow, banking relationships, and make recommendations for investment activities.</w:t>
      </w:r>
    </w:p>
    <w:p w:rsidR="00C809F2" w:rsidRDefault="00C809F2" w:rsidP="00C809F2">
      <w:pPr>
        <w:pStyle w:val="ListParagraph"/>
        <w:numPr>
          <w:ilvl w:val="0"/>
          <w:numId w:val="43"/>
        </w:numPr>
        <w:spacing w:line="360" w:lineRule="auto"/>
      </w:pPr>
      <w:r>
        <w:t>Conduct financial analysis to support strategic decision-making and long-term planning.</w:t>
      </w:r>
    </w:p>
    <w:p w:rsidR="00C809F2" w:rsidRDefault="00C809F2" w:rsidP="00C809F2">
      <w:pPr>
        <w:pStyle w:val="ListParagraph"/>
        <w:numPr>
          <w:ilvl w:val="0"/>
          <w:numId w:val="43"/>
        </w:numPr>
        <w:spacing w:line="360" w:lineRule="auto"/>
      </w:pPr>
      <w:r>
        <w:t>Provide training and support to college staff on financial policies and procedures.</w:t>
      </w:r>
    </w:p>
    <w:p w:rsidR="000E2433" w:rsidRPr="00C809F2" w:rsidRDefault="00C809F2" w:rsidP="00C809F2">
      <w:pPr>
        <w:pStyle w:val="ListParagraph"/>
        <w:numPr>
          <w:ilvl w:val="0"/>
          <w:numId w:val="43"/>
        </w:numPr>
        <w:spacing w:line="360" w:lineRule="auto"/>
        <w:rPr>
          <w:rFonts w:ascii="Cambria" w:hAnsi="Cambria" w:cs="Arial"/>
          <w:b/>
          <w:color w:val="002060"/>
          <w:u w:val="single"/>
        </w:rPr>
      </w:pPr>
      <w:r>
        <w:t>Oversee vendor relationships and procurement processes</w:t>
      </w:r>
    </w:p>
    <w:p w:rsidR="005C6968" w:rsidRDefault="005C6968" w:rsidP="005C6968">
      <w:pPr>
        <w:pStyle w:val="Styl1"/>
        <w:rPr>
          <w:lang w:val="en-US"/>
        </w:rPr>
      </w:pPr>
    </w:p>
    <w:p w:rsidR="007A2CAA" w:rsidRPr="00C57D35" w:rsidRDefault="007A2CAA" w:rsidP="005C6968">
      <w:pPr>
        <w:pStyle w:val="Styl1"/>
        <w:rPr>
          <w:rFonts w:ascii="Cambria" w:hAnsi="Cambria" w:cs="Arial"/>
          <w:b/>
          <w:lang w:val="en-US"/>
        </w:rPr>
      </w:pPr>
      <w:r w:rsidRPr="00C57D35">
        <w:rPr>
          <w:rFonts w:ascii="Cambria" w:hAnsi="Cambria" w:cs="Arial"/>
          <w:b/>
          <w:lang w:val="en-US"/>
        </w:rPr>
        <w:t>QUALIFICATION</w:t>
      </w:r>
    </w:p>
    <w:p w:rsidR="007A2CAA" w:rsidRPr="00C57D35" w:rsidRDefault="007A2CAA" w:rsidP="007A2CAA">
      <w:pPr>
        <w:pStyle w:val="NoSpacing"/>
        <w:spacing w:line="360" w:lineRule="auto"/>
        <w:rPr>
          <w:rFonts w:ascii="Cambria" w:hAnsi="Cambria" w:cs="Arial"/>
          <w:b/>
          <w:sz w:val="24"/>
          <w:szCs w:val="24"/>
        </w:rPr>
      </w:pPr>
      <w:r w:rsidRPr="00C57D35">
        <w:rPr>
          <w:rFonts w:ascii="Cambria" w:hAnsi="Cambria" w:cs="Arial"/>
          <w:b/>
          <w:sz w:val="24"/>
          <w:szCs w:val="24"/>
          <w:u w:val="single"/>
        </w:rPr>
        <w:t>DegreePassed YearBoard/University</w:t>
      </w:r>
    </w:p>
    <w:p w:rsidR="007A2CAA" w:rsidRPr="00C57D35" w:rsidRDefault="007A2CAA" w:rsidP="007A2CAA">
      <w:pPr>
        <w:pStyle w:val="NoSpacing"/>
        <w:spacing w:line="360" w:lineRule="auto"/>
        <w:rPr>
          <w:rFonts w:ascii="Cambria" w:hAnsi="Cambria" w:cs="Arial"/>
        </w:rPr>
      </w:pPr>
    </w:p>
    <w:p w:rsidR="007A2CAA" w:rsidRPr="00C57D35" w:rsidRDefault="007A2CAA" w:rsidP="007A2CAA">
      <w:pPr>
        <w:pStyle w:val="NoSpacing"/>
        <w:spacing w:line="360" w:lineRule="auto"/>
        <w:rPr>
          <w:rFonts w:ascii="Cambria" w:hAnsi="Cambria" w:cs="Arial"/>
          <w:sz w:val="22"/>
          <w:szCs w:val="22"/>
        </w:rPr>
      </w:pPr>
      <w:r w:rsidRPr="00C57D35">
        <w:rPr>
          <w:rFonts w:ascii="Cambria" w:hAnsi="Cambria" w:cs="Arial"/>
          <w:sz w:val="22"/>
          <w:szCs w:val="22"/>
        </w:rPr>
        <w:t xml:space="preserve">      BBA-Ho</w:t>
      </w:r>
      <w:r w:rsidR="00695BF6" w:rsidRPr="00C57D35">
        <w:rPr>
          <w:rFonts w:ascii="Cambria" w:hAnsi="Cambria" w:cs="Arial"/>
          <w:sz w:val="22"/>
          <w:szCs w:val="22"/>
        </w:rPr>
        <w:t xml:space="preserve">ns (4years)                         </w:t>
      </w:r>
      <w:r w:rsidRPr="00C57D35">
        <w:rPr>
          <w:rFonts w:ascii="Cambria" w:hAnsi="Cambria" w:cs="Arial"/>
          <w:sz w:val="22"/>
          <w:szCs w:val="22"/>
        </w:rPr>
        <w:t>2021                  University Of Sargodha</w:t>
      </w:r>
    </w:p>
    <w:p w:rsidR="007A2CAA" w:rsidRPr="00C57D35" w:rsidRDefault="007A2CAA" w:rsidP="007A2CAA">
      <w:pPr>
        <w:pStyle w:val="NoSpacing"/>
        <w:spacing w:line="360" w:lineRule="auto"/>
        <w:rPr>
          <w:rFonts w:ascii="Cambria" w:hAnsi="Cambria" w:cs="Arial"/>
          <w:sz w:val="22"/>
          <w:szCs w:val="22"/>
        </w:rPr>
      </w:pPr>
    </w:p>
    <w:p w:rsidR="007A2CAA" w:rsidRPr="00C57D35" w:rsidRDefault="007A2CAA" w:rsidP="007A2CAA">
      <w:pPr>
        <w:pStyle w:val="NoSpacing"/>
        <w:spacing w:line="360" w:lineRule="auto"/>
        <w:rPr>
          <w:rFonts w:ascii="Cambria" w:hAnsi="Cambria" w:cs="Arial"/>
          <w:sz w:val="22"/>
          <w:szCs w:val="22"/>
        </w:rPr>
      </w:pPr>
      <w:r w:rsidRPr="00C57D35">
        <w:rPr>
          <w:rFonts w:ascii="Cambria" w:hAnsi="Cambria" w:cs="Arial"/>
          <w:sz w:val="22"/>
          <w:szCs w:val="22"/>
        </w:rPr>
        <w:t xml:space="preserve">      Inter</w:t>
      </w:r>
      <w:r w:rsidR="00695BF6" w:rsidRPr="00C57D35">
        <w:rPr>
          <w:rFonts w:ascii="Cambria" w:hAnsi="Cambria" w:cs="Arial"/>
          <w:sz w:val="22"/>
          <w:szCs w:val="22"/>
        </w:rPr>
        <w:t xml:space="preserve">mediate D.Com                </w:t>
      </w:r>
      <w:r w:rsidR="00A06EEE">
        <w:rPr>
          <w:rFonts w:ascii="Cambria" w:hAnsi="Cambria" w:cs="Arial"/>
          <w:sz w:val="22"/>
          <w:szCs w:val="22"/>
        </w:rPr>
        <w:t xml:space="preserve">        2017                  </w:t>
      </w:r>
      <w:r w:rsidRPr="00C57D35">
        <w:rPr>
          <w:rFonts w:ascii="Cambria" w:hAnsi="Cambria" w:cs="Arial"/>
          <w:sz w:val="22"/>
          <w:szCs w:val="22"/>
        </w:rPr>
        <w:t>PBTE Lahore</w:t>
      </w:r>
    </w:p>
    <w:p w:rsidR="007A2CAA" w:rsidRPr="00C57D35" w:rsidRDefault="007A2CAA" w:rsidP="00056975">
      <w:pPr>
        <w:pStyle w:val="Styl1"/>
        <w:spacing w:line="360" w:lineRule="auto"/>
        <w:rPr>
          <w:rFonts w:ascii="Cambria" w:hAnsi="Cambria" w:cs="Arial"/>
          <w:b/>
          <w:lang w:val="en-US"/>
        </w:rPr>
      </w:pPr>
      <w:r w:rsidRPr="00C57D35">
        <w:rPr>
          <w:rFonts w:ascii="Cambria" w:hAnsi="Cambria" w:cs="Arial"/>
          <w:sz w:val="22"/>
          <w:szCs w:val="22"/>
        </w:rPr>
        <w:t xml:space="preserve">      Matriculation (Science)             </w:t>
      </w:r>
      <w:r w:rsidR="00A06EEE">
        <w:rPr>
          <w:rFonts w:ascii="Cambria" w:hAnsi="Cambria" w:cs="Arial"/>
          <w:sz w:val="22"/>
          <w:szCs w:val="22"/>
        </w:rPr>
        <w:t xml:space="preserve">     </w:t>
      </w:r>
      <w:r w:rsidR="00695BF6" w:rsidRPr="00C57D35">
        <w:rPr>
          <w:rFonts w:ascii="Cambria" w:hAnsi="Cambria" w:cs="Arial"/>
          <w:sz w:val="22"/>
          <w:szCs w:val="22"/>
        </w:rPr>
        <w:t xml:space="preserve">2015                  </w:t>
      </w:r>
      <w:r w:rsidRPr="00C57D35">
        <w:rPr>
          <w:rFonts w:ascii="Cambria" w:hAnsi="Cambria" w:cs="Arial"/>
          <w:sz w:val="22"/>
          <w:szCs w:val="22"/>
        </w:rPr>
        <w:t>BISE Sargodha</w:t>
      </w:r>
    </w:p>
    <w:p w:rsidR="00A5512A" w:rsidRPr="00C57D35" w:rsidRDefault="00221B29" w:rsidP="00056975">
      <w:pPr>
        <w:pStyle w:val="Styl1"/>
        <w:spacing w:line="360" w:lineRule="auto"/>
        <w:rPr>
          <w:rFonts w:ascii="Cambria" w:hAnsi="Cambria" w:cs="Arial"/>
          <w:b/>
          <w:lang w:val="en-US"/>
        </w:rPr>
      </w:pPr>
      <w:r w:rsidRPr="00C57D35">
        <w:rPr>
          <w:rFonts w:ascii="Cambria" w:hAnsi="Cambria" w:cs="Arial"/>
          <w:b/>
          <w:lang w:val="en-US"/>
        </w:rPr>
        <w:t>CERTIFICATIONS</w:t>
      </w:r>
    </w:p>
    <w:p w:rsidR="00A5512A" w:rsidRPr="00C57D35" w:rsidRDefault="00A5512A" w:rsidP="007A2CAA">
      <w:pPr>
        <w:spacing w:line="360" w:lineRule="auto"/>
        <w:rPr>
          <w:rFonts w:ascii="Cambria" w:hAnsi="Cambria" w:cs="Arial"/>
          <w:b/>
          <w:lang w:val="en-US"/>
        </w:rPr>
      </w:pPr>
      <w:r w:rsidRPr="00C57D35">
        <w:rPr>
          <w:rFonts w:ascii="Cambria" w:hAnsi="Cambria" w:cs="Arial"/>
          <w:lang w:val="en-US"/>
        </w:rPr>
        <w:t xml:space="preserve">2 Year Computer Certificate in MS Office from </w:t>
      </w:r>
      <w:r w:rsidRPr="00C57D35">
        <w:rPr>
          <w:rFonts w:ascii="Cambria" w:hAnsi="Cambria" w:cs="Arial"/>
          <w:b/>
          <w:lang w:val="en-US"/>
        </w:rPr>
        <w:t>GCC</w:t>
      </w:r>
    </w:p>
    <w:p w:rsidR="00A5512A" w:rsidRPr="00C57D35" w:rsidRDefault="005D5789" w:rsidP="00A5512A">
      <w:pPr>
        <w:pStyle w:val="Styl1"/>
        <w:rPr>
          <w:rFonts w:ascii="Cambria" w:hAnsi="Cambria" w:cs="Arial"/>
          <w:b/>
          <w:szCs w:val="32"/>
          <w:lang w:val="en-US"/>
        </w:rPr>
      </w:pPr>
      <w:r w:rsidRPr="00C57D35">
        <w:rPr>
          <w:rFonts w:ascii="Cambria" w:hAnsi="Cambria" w:cs="Arial"/>
          <w:b/>
          <w:szCs w:val="32"/>
          <w:lang w:val="en-US"/>
        </w:rPr>
        <w:t>COMPUTER SKILL</w:t>
      </w:r>
    </w:p>
    <w:p w:rsidR="00A5512A" w:rsidRPr="00C57D35" w:rsidRDefault="00A5512A" w:rsidP="007A2CAA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•</w:t>
      </w:r>
      <w:r w:rsidRPr="00C57D35">
        <w:rPr>
          <w:rFonts w:ascii="Cambria" w:hAnsi="Cambria" w:cs="Arial"/>
          <w:lang w:val="en-US"/>
        </w:rPr>
        <w:tab/>
        <w:t>ERP ORACLE</w:t>
      </w:r>
    </w:p>
    <w:p w:rsidR="00A5512A" w:rsidRPr="00C57D35" w:rsidRDefault="00A5512A" w:rsidP="007A2CAA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•</w:t>
      </w:r>
      <w:r w:rsidRPr="00C57D35">
        <w:rPr>
          <w:rFonts w:ascii="Cambria" w:hAnsi="Cambria" w:cs="Arial"/>
          <w:lang w:val="en-US"/>
        </w:rPr>
        <w:tab/>
        <w:t>Proficient in using Microsoft office.</w:t>
      </w:r>
    </w:p>
    <w:p w:rsidR="00A5512A" w:rsidRPr="00C57D35" w:rsidRDefault="00A5512A" w:rsidP="007A2CAA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•</w:t>
      </w:r>
      <w:r w:rsidRPr="00C57D35">
        <w:rPr>
          <w:rFonts w:ascii="Cambria" w:hAnsi="Cambria" w:cs="Arial"/>
          <w:lang w:val="en-US"/>
        </w:rPr>
        <w:tab/>
        <w:t xml:space="preserve">Internet Browsing </w:t>
      </w:r>
    </w:p>
    <w:p w:rsidR="00A5512A" w:rsidRPr="00C57D35" w:rsidRDefault="00A5512A" w:rsidP="00056975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•</w:t>
      </w:r>
      <w:r w:rsidRPr="00C57D35">
        <w:rPr>
          <w:rFonts w:ascii="Cambria" w:hAnsi="Cambria" w:cs="Arial"/>
          <w:lang w:val="en-US"/>
        </w:rPr>
        <w:tab/>
        <w:t xml:space="preserve">Software installations &amp; Hardware Management </w:t>
      </w:r>
    </w:p>
    <w:p w:rsidR="00A5512A" w:rsidRPr="00C57D35" w:rsidRDefault="00A5512A" w:rsidP="00056975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•</w:t>
      </w:r>
      <w:r w:rsidRPr="00C57D35">
        <w:rPr>
          <w:rFonts w:ascii="Cambria" w:hAnsi="Cambria" w:cs="Arial"/>
          <w:lang w:val="en-US"/>
        </w:rPr>
        <w:tab/>
        <w:t>Proficient Typing speed in English</w:t>
      </w:r>
    </w:p>
    <w:p w:rsidR="005C6968" w:rsidRPr="00C57D35" w:rsidRDefault="005C6968" w:rsidP="005C6968">
      <w:pPr>
        <w:pStyle w:val="ListParagraph"/>
        <w:numPr>
          <w:ilvl w:val="0"/>
          <w:numId w:val="42"/>
        </w:numPr>
        <w:spacing w:line="360" w:lineRule="auto"/>
        <w:rPr>
          <w:rFonts w:ascii="Cambria" w:hAnsi="Cambria" w:cs="Arial"/>
          <w:sz w:val="22"/>
          <w:szCs w:val="22"/>
          <w:lang w:val="en-US"/>
        </w:rPr>
      </w:pPr>
      <w:r w:rsidRPr="00C57D35">
        <w:rPr>
          <w:rFonts w:ascii="Cambria" w:hAnsi="Cambria" w:cs="Arial"/>
          <w:sz w:val="22"/>
          <w:szCs w:val="22"/>
          <w:lang w:val="en-US"/>
        </w:rPr>
        <w:t xml:space="preserve">      Flow HCM</w:t>
      </w:r>
    </w:p>
    <w:p w:rsidR="005C6968" w:rsidRPr="00C57D35" w:rsidRDefault="005C6968" w:rsidP="00056975">
      <w:pPr>
        <w:spacing w:line="360" w:lineRule="auto"/>
        <w:rPr>
          <w:rFonts w:ascii="Cambria" w:hAnsi="Cambria" w:cs="Arial"/>
          <w:lang w:val="en-US"/>
        </w:rPr>
      </w:pPr>
    </w:p>
    <w:p w:rsidR="00A5512A" w:rsidRPr="00C57D35" w:rsidRDefault="00A5512A" w:rsidP="00056975">
      <w:pPr>
        <w:pStyle w:val="Styl1"/>
        <w:spacing w:line="360" w:lineRule="auto"/>
        <w:rPr>
          <w:rFonts w:ascii="Cambria" w:hAnsi="Cambria" w:cs="Arial"/>
          <w:b/>
          <w:lang w:val="en-US"/>
        </w:rPr>
      </w:pPr>
      <w:r w:rsidRPr="00C57D35">
        <w:rPr>
          <w:rFonts w:ascii="Cambria" w:hAnsi="Cambria" w:cs="Arial"/>
          <w:b/>
          <w:lang w:val="en-US"/>
        </w:rPr>
        <w:t>PERSONAL PROFILE</w:t>
      </w:r>
    </w:p>
    <w:p w:rsidR="00A5512A" w:rsidRPr="00C57D35" w:rsidRDefault="00A5512A" w:rsidP="007A2CAA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•</w:t>
      </w:r>
      <w:r w:rsidRPr="00C57D35">
        <w:rPr>
          <w:rFonts w:ascii="Cambria" w:hAnsi="Cambria" w:cs="Arial"/>
          <w:lang w:val="en-US"/>
        </w:rPr>
        <w:tab/>
        <w:t>Father’s Name                     Ghulam Muhammad</w:t>
      </w:r>
    </w:p>
    <w:p w:rsidR="00A5512A" w:rsidRPr="00C57D35" w:rsidRDefault="00A5512A" w:rsidP="007A2CAA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•</w:t>
      </w:r>
      <w:r w:rsidRPr="00C57D35">
        <w:rPr>
          <w:rFonts w:ascii="Cambria" w:hAnsi="Cambria" w:cs="Arial"/>
          <w:lang w:val="en-US"/>
        </w:rPr>
        <w:tab/>
        <w:t>Date of Birth                         20-June-1998</w:t>
      </w:r>
    </w:p>
    <w:p w:rsidR="00A5512A" w:rsidRPr="00C57D35" w:rsidRDefault="00A5512A" w:rsidP="007A2CAA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•</w:t>
      </w:r>
      <w:r w:rsidRPr="00C57D35">
        <w:rPr>
          <w:rFonts w:ascii="Cambria" w:hAnsi="Cambria" w:cs="Arial"/>
          <w:lang w:val="en-US"/>
        </w:rPr>
        <w:tab/>
        <w:t xml:space="preserve">CNIC No </w:t>
      </w:r>
      <w:r w:rsidR="00C809F2">
        <w:rPr>
          <w:rFonts w:ascii="Cambria" w:hAnsi="Cambria" w:cs="Arial"/>
          <w:lang w:val="en-US"/>
        </w:rPr>
        <w:t xml:space="preserve">                                </w:t>
      </w:r>
      <w:r w:rsidRPr="00C57D35">
        <w:rPr>
          <w:rFonts w:ascii="Cambria" w:hAnsi="Cambria" w:cs="Arial"/>
          <w:lang w:val="en-US"/>
        </w:rPr>
        <w:t xml:space="preserve">38303-9718837-3 </w:t>
      </w:r>
    </w:p>
    <w:p w:rsidR="00A5512A" w:rsidRPr="00C57D35" w:rsidRDefault="00A5512A" w:rsidP="007A2CAA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•</w:t>
      </w:r>
      <w:r w:rsidRPr="00C57D35">
        <w:rPr>
          <w:rFonts w:ascii="Cambria" w:hAnsi="Cambria" w:cs="Arial"/>
          <w:lang w:val="en-US"/>
        </w:rPr>
        <w:tab/>
        <w:t xml:space="preserve">Religion </w:t>
      </w:r>
      <w:r w:rsidR="00C809F2">
        <w:rPr>
          <w:rFonts w:ascii="Cambria" w:hAnsi="Cambria" w:cs="Arial"/>
          <w:lang w:val="en-US"/>
        </w:rPr>
        <w:t xml:space="preserve">                                </w:t>
      </w:r>
      <w:r w:rsidRPr="00C57D35">
        <w:rPr>
          <w:rFonts w:ascii="Cambria" w:hAnsi="Cambria" w:cs="Arial"/>
          <w:lang w:val="en-US"/>
        </w:rPr>
        <w:t xml:space="preserve"> Islam</w:t>
      </w:r>
    </w:p>
    <w:p w:rsidR="00A5512A" w:rsidRPr="00C57D35" w:rsidRDefault="00A5512A" w:rsidP="00056975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•</w:t>
      </w:r>
      <w:r w:rsidRPr="00C57D35">
        <w:rPr>
          <w:rFonts w:ascii="Cambria" w:hAnsi="Cambria" w:cs="Arial"/>
          <w:lang w:val="en-US"/>
        </w:rPr>
        <w:tab/>
        <w:t>Marital Status                       Single</w:t>
      </w:r>
    </w:p>
    <w:p w:rsidR="00542843" w:rsidRPr="00C57D35" w:rsidRDefault="00A5512A" w:rsidP="00542843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•</w:t>
      </w:r>
      <w:r w:rsidRPr="00C57D35">
        <w:rPr>
          <w:rFonts w:ascii="Cambria" w:hAnsi="Cambria" w:cs="Arial"/>
          <w:lang w:val="en-US"/>
        </w:rPr>
        <w:tab/>
        <w:t>Nationality                            Pakistani</w:t>
      </w:r>
    </w:p>
    <w:p w:rsidR="00A5512A" w:rsidRPr="00C57D35" w:rsidRDefault="005D5789" w:rsidP="00542843">
      <w:pPr>
        <w:spacing w:line="360" w:lineRule="auto"/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b/>
          <w:lang w:val="en-US"/>
        </w:rPr>
        <w:t>REFRENCE</w:t>
      </w:r>
    </w:p>
    <w:p w:rsidR="00A5512A" w:rsidRPr="00C57D35" w:rsidRDefault="00A5512A" w:rsidP="00F97A95">
      <w:pPr>
        <w:rPr>
          <w:rFonts w:ascii="Cambria" w:hAnsi="Cambria" w:cs="Arial"/>
          <w:lang w:val="en-US"/>
        </w:rPr>
      </w:pPr>
      <w:r w:rsidRPr="00C57D35">
        <w:rPr>
          <w:rFonts w:ascii="Cambria" w:hAnsi="Cambria" w:cs="Arial"/>
          <w:lang w:val="en-US"/>
        </w:rPr>
        <w:t>Reference will be provided on demand.</w:t>
      </w:r>
    </w:p>
    <w:sectPr w:rsidR="00A5512A" w:rsidRPr="00C57D35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481" w:rsidRDefault="00A96481" w:rsidP="00A93515">
      <w:pPr>
        <w:spacing w:after="0" w:line="240" w:lineRule="auto"/>
      </w:pPr>
      <w:r>
        <w:separator/>
      </w:r>
    </w:p>
  </w:endnote>
  <w:endnote w:type="continuationSeparator" w:id="1">
    <w:p w:rsidR="00A96481" w:rsidRDefault="00A96481" w:rsidP="00A9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481" w:rsidRDefault="00A96481" w:rsidP="00A93515">
      <w:pPr>
        <w:spacing w:after="0" w:line="240" w:lineRule="auto"/>
      </w:pPr>
      <w:r>
        <w:separator/>
      </w:r>
    </w:p>
  </w:footnote>
  <w:footnote w:type="continuationSeparator" w:id="1">
    <w:p w:rsidR="00A96481" w:rsidRDefault="00A96481" w:rsidP="00A93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47B950"/>
    <w:multiLevelType w:val="hybridMultilevel"/>
    <w:tmpl w:val="B8D537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37F30"/>
    <w:multiLevelType w:val="hybridMultilevel"/>
    <w:tmpl w:val="A4DAA6C6"/>
    <w:lvl w:ilvl="0" w:tplc="890E7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4017C"/>
    <w:multiLevelType w:val="hybridMultilevel"/>
    <w:tmpl w:val="762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45E9"/>
    <w:multiLevelType w:val="hybridMultilevel"/>
    <w:tmpl w:val="805A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DB6"/>
    <w:multiLevelType w:val="hybridMultilevel"/>
    <w:tmpl w:val="261E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72E23"/>
    <w:multiLevelType w:val="hybridMultilevel"/>
    <w:tmpl w:val="4AA62264"/>
    <w:lvl w:ilvl="0" w:tplc="12F6EB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73A9B"/>
    <w:multiLevelType w:val="hybridMultilevel"/>
    <w:tmpl w:val="334652F6"/>
    <w:lvl w:ilvl="0" w:tplc="2520957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071B1"/>
    <w:multiLevelType w:val="hybridMultilevel"/>
    <w:tmpl w:val="A86E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82F6E"/>
    <w:multiLevelType w:val="hybridMultilevel"/>
    <w:tmpl w:val="FA90069E"/>
    <w:lvl w:ilvl="0" w:tplc="4A087DB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3C27AE"/>
    <w:multiLevelType w:val="hybridMultilevel"/>
    <w:tmpl w:val="F5A8F87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516D42"/>
    <w:multiLevelType w:val="hybridMultilevel"/>
    <w:tmpl w:val="A02A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1070C"/>
    <w:multiLevelType w:val="hybridMultilevel"/>
    <w:tmpl w:val="0E0C3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630CAE"/>
    <w:multiLevelType w:val="hybridMultilevel"/>
    <w:tmpl w:val="14BA86B0"/>
    <w:lvl w:ilvl="0" w:tplc="B53EB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A60EC"/>
    <w:multiLevelType w:val="hybridMultilevel"/>
    <w:tmpl w:val="376A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16FD6"/>
    <w:multiLevelType w:val="hybridMultilevel"/>
    <w:tmpl w:val="4A04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9333D"/>
    <w:multiLevelType w:val="hybridMultilevel"/>
    <w:tmpl w:val="6994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75F14"/>
    <w:multiLevelType w:val="hybridMultilevel"/>
    <w:tmpl w:val="A8AE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53744"/>
    <w:multiLevelType w:val="hybridMultilevel"/>
    <w:tmpl w:val="F17A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233FC"/>
    <w:multiLevelType w:val="hybridMultilevel"/>
    <w:tmpl w:val="1C7A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301B3"/>
    <w:multiLevelType w:val="hybridMultilevel"/>
    <w:tmpl w:val="72F0CCBC"/>
    <w:lvl w:ilvl="0" w:tplc="C8E487B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442BE"/>
    <w:multiLevelType w:val="hybridMultilevel"/>
    <w:tmpl w:val="42368EBE"/>
    <w:lvl w:ilvl="0" w:tplc="7526C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5776A"/>
    <w:multiLevelType w:val="hybridMultilevel"/>
    <w:tmpl w:val="DDB4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646AF"/>
    <w:multiLevelType w:val="hybridMultilevel"/>
    <w:tmpl w:val="A252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81AA4"/>
    <w:multiLevelType w:val="hybridMultilevel"/>
    <w:tmpl w:val="86EC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94B07"/>
    <w:multiLevelType w:val="hybridMultilevel"/>
    <w:tmpl w:val="DA8849FA"/>
    <w:lvl w:ilvl="0" w:tplc="4E6844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D4F2F"/>
    <w:multiLevelType w:val="hybridMultilevel"/>
    <w:tmpl w:val="FBB88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061AF"/>
    <w:multiLevelType w:val="hybridMultilevel"/>
    <w:tmpl w:val="A01CC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1629EA"/>
    <w:multiLevelType w:val="hybridMultilevel"/>
    <w:tmpl w:val="5DB09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6759F5"/>
    <w:multiLevelType w:val="hybridMultilevel"/>
    <w:tmpl w:val="F168E950"/>
    <w:lvl w:ilvl="0" w:tplc="64F6C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901A26"/>
    <w:multiLevelType w:val="hybridMultilevel"/>
    <w:tmpl w:val="1F36BC96"/>
    <w:lvl w:ilvl="0" w:tplc="5152422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57635"/>
    <w:multiLevelType w:val="hybridMultilevel"/>
    <w:tmpl w:val="500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C5D5C"/>
    <w:multiLevelType w:val="hybridMultilevel"/>
    <w:tmpl w:val="C170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1744C"/>
    <w:multiLevelType w:val="hybridMultilevel"/>
    <w:tmpl w:val="BCEA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D5963"/>
    <w:multiLevelType w:val="hybridMultilevel"/>
    <w:tmpl w:val="0130C584"/>
    <w:lvl w:ilvl="0" w:tplc="12F6EB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1006B"/>
    <w:multiLevelType w:val="hybridMultilevel"/>
    <w:tmpl w:val="A348759C"/>
    <w:lvl w:ilvl="0" w:tplc="12F6EB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66F0D"/>
    <w:multiLevelType w:val="hybridMultilevel"/>
    <w:tmpl w:val="C4266E70"/>
    <w:lvl w:ilvl="0" w:tplc="625248A2">
      <w:start w:val="1"/>
      <w:numFmt w:val="decimal"/>
      <w:lvlText w:val="%1."/>
      <w:lvlJc w:val="left"/>
      <w:pPr>
        <w:ind w:left="1068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47C1BA0"/>
    <w:multiLevelType w:val="hybridMultilevel"/>
    <w:tmpl w:val="4B66ED90"/>
    <w:lvl w:ilvl="0" w:tplc="2E24820E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164751"/>
    <w:multiLevelType w:val="hybridMultilevel"/>
    <w:tmpl w:val="591A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62032"/>
    <w:multiLevelType w:val="hybridMultilevel"/>
    <w:tmpl w:val="3606F9EE"/>
    <w:lvl w:ilvl="0" w:tplc="83D2875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EA0C89"/>
    <w:multiLevelType w:val="hybridMultilevel"/>
    <w:tmpl w:val="4B9E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32"/>
  </w:num>
  <w:num w:numId="4">
    <w:abstractNumId w:val="24"/>
  </w:num>
  <w:num w:numId="5">
    <w:abstractNumId w:val="40"/>
  </w:num>
  <w:num w:numId="6">
    <w:abstractNumId w:val="2"/>
  </w:num>
  <w:num w:numId="7">
    <w:abstractNumId w:val="3"/>
  </w:num>
  <w:num w:numId="8">
    <w:abstractNumId w:val="34"/>
  </w:num>
  <w:num w:numId="9">
    <w:abstractNumId w:val="23"/>
  </w:num>
  <w:num w:numId="10">
    <w:abstractNumId w:val="11"/>
  </w:num>
  <w:num w:numId="11">
    <w:abstractNumId w:val="19"/>
  </w:num>
  <w:num w:numId="12">
    <w:abstractNumId w:val="14"/>
  </w:num>
  <w:num w:numId="13">
    <w:abstractNumId w:val="17"/>
  </w:num>
  <w:num w:numId="14">
    <w:abstractNumId w:val="33"/>
  </w:num>
  <w:num w:numId="15">
    <w:abstractNumId w:val="5"/>
  </w:num>
  <w:num w:numId="16">
    <w:abstractNumId w:val="36"/>
  </w:num>
  <w:num w:numId="17">
    <w:abstractNumId w:val="37"/>
  </w:num>
  <w:num w:numId="18">
    <w:abstractNumId w:val="0"/>
  </w:num>
  <w:num w:numId="19">
    <w:abstractNumId w:val="18"/>
  </w:num>
  <w:num w:numId="20">
    <w:abstractNumId w:val="4"/>
  </w:num>
  <w:num w:numId="21">
    <w:abstractNumId w:val="29"/>
  </w:num>
  <w:num w:numId="22">
    <w:abstractNumId w:val="42"/>
  </w:num>
  <w:num w:numId="23">
    <w:abstractNumId w:val="13"/>
  </w:num>
  <w:num w:numId="24">
    <w:abstractNumId w:val="1"/>
  </w:num>
  <w:num w:numId="25">
    <w:abstractNumId w:val="21"/>
  </w:num>
  <w:num w:numId="26">
    <w:abstractNumId w:val="20"/>
  </w:num>
  <w:num w:numId="27">
    <w:abstractNumId w:val="25"/>
  </w:num>
  <w:num w:numId="28">
    <w:abstractNumId w:val="9"/>
  </w:num>
  <w:num w:numId="29">
    <w:abstractNumId w:val="38"/>
  </w:num>
  <w:num w:numId="30">
    <w:abstractNumId w:val="12"/>
  </w:num>
  <w:num w:numId="31">
    <w:abstractNumId w:val="39"/>
  </w:num>
  <w:num w:numId="32">
    <w:abstractNumId w:val="16"/>
  </w:num>
  <w:num w:numId="33">
    <w:abstractNumId w:val="6"/>
  </w:num>
  <w:num w:numId="34">
    <w:abstractNumId w:val="7"/>
  </w:num>
  <w:num w:numId="35">
    <w:abstractNumId w:val="41"/>
  </w:num>
  <w:num w:numId="36">
    <w:abstractNumId w:val="31"/>
  </w:num>
  <w:num w:numId="37">
    <w:abstractNumId w:val="10"/>
  </w:num>
  <w:num w:numId="38">
    <w:abstractNumId w:val="28"/>
  </w:num>
  <w:num w:numId="39">
    <w:abstractNumId w:val="15"/>
  </w:num>
  <w:num w:numId="40">
    <w:abstractNumId w:val="26"/>
  </w:num>
  <w:num w:numId="41">
    <w:abstractNumId w:val="35"/>
  </w:num>
  <w:num w:numId="42">
    <w:abstractNumId w:val="27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2FB6"/>
    <w:rsid w:val="0000404E"/>
    <w:rsid w:val="00056975"/>
    <w:rsid w:val="00060D7D"/>
    <w:rsid w:val="00074E94"/>
    <w:rsid w:val="00075D22"/>
    <w:rsid w:val="000A0CD7"/>
    <w:rsid w:val="000B0A55"/>
    <w:rsid w:val="000B11EB"/>
    <w:rsid w:val="000D20C8"/>
    <w:rsid w:val="000E2433"/>
    <w:rsid w:val="00180A81"/>
    <w:rsid w:val="00184388"/>
    <w:rsid w:val="0018443E"/>
    <w:rsid w:val="001E0C73"/>
    <w:rsid w:val="001E22C6"/>
    <w:rsid w:val="001E514C"/>
    <w:rsid w:val="001F7ACD"/>
    <w:rsid w:val="00210100"/>
    <w:rsid w:val="00220D03"/>
    <w:rsid w:val="00221B29"/>
    <w:rsid w:val="00252FB6"/>
    <w:rsid w:val="00264B69"/>
    <w:rsid w:val="00264F57"/>
    <w:rsid w:val="00270558"/>
    <w:rsid w:val="002A46A7"/>
    <w:rsid w:val="002F6DE5"/>
    <w:rsid w:val="003351EA"/>
    <w:rsid w:val="00371D00"/>
    <w:rsid w:val="00380CB2"/>
    <w:rsid w:val="003B2A31"/>
    <w:rsid w:val="003C646C"/>
    <w:rsid w:val="003D3AF5"/>
    <w:rsid w:val="003D7B15"/>
    <w:rsid w:val="00414268"/>
    <w:rsid w:val="00450E4A"/>
    <w:rsid w:val="0046299E"/>
    <w:rsid w:val="00470A5E"/>
    <w:rsid w:val="0048611D"/>
    <w:rsid w:val="004A1F25"/>
    <w:rsid w:val="004A370D"/>
    <w:rsid w:val="004F4C20"/>
    <w:rsid w:val="005319E6"/>
    <w:rsid w:val="00532A65"/>
    <w:rsid w:val="00542843"/>
    <w:rsid w:val="00570A69"/>
    <w:rsid w:val="005B004C"/>
    <w:rsid w:val="005C6968"/>
    <w:rsid w:val="005D5789"/>
    <w:rsid w:val="005E21E5"/>
    <w:rsid w:val="005F6CBE"/>
    <w:rsid w:val="00601930"/>
    <w:rsid w:val="00623FEF"/>
    <w:rsid w:val="00634F96"/>
    <w:rsid w:val="00651787"/>
    <w:rsid w:val="00666F13"/>
    <w:rsid w:val="00695BF6"/>
    <w:rsid w:val="006E5D5C"/>
    <w:rsid w:val="00711853"/>
    <w:rsid w:val="00724F4D"/>
    <w:rsid w:val="007363EE"/>
    <w:rsid w:val="00757608"/>
    <w:rsid w:val="007730A5"/>
    <w:rsid w:val="007A2C4F"/>
    <w:rsid w:val="007A2CAA"/>
    <w:rsid w:val="007B7640"/>
    <w:rsid w:val="007C0A39"/>
    <w:rsid w:val="007C1D0E"/>
    <w:rsid w:val="0080565E"/>
    <w:rsid w:val="0081140D"/>
    <w:rsid w:val="00821643"/>
    <w:rsid w:val="00877FB5"/>
    <w:rsid w:val="00880D3B"/>
    <w:rsid w:val="00881B37"/>
    <w:rsid w:val="008A2B4D"/>
    <w:rsid w:val="008C3D7D"/>
    <w:rsid w:val="008D793A"/>
    <w:rsid w:val="008E07BC"/>
    <w:rsid w:val="008E29D2"/>
    <w:rsid w:val="00934DFC"/>
    <w:rsid w:val="00967A64"/>
    <w:rsid w:val="00995178"/>
    <w:rsid w:val="009C76F7"/>
    <w:rsid w:val="009F010D"/>
    <w:rsid w:val="00A06EEE"/>
    <w:rsid w:val="00A14D18"/>
    <w:rsid w:val="00A27CB6"/>
    <w:rsid w:val="00A36CE2"/>
    <w:rsid w:val="00A4472A"/>
    <w:rsid w:val="00A54C99"/>
    <w:rsid w:val="00A5512A"/>
    <w:rsid w:val="00A701BF"/>
    <w:rsid w:val="00A701C6"/>
    <w:rsid w:val="00A703B0"/>
    <w:rsid w:val="00A93515"/>
    <w:rsid w:val="00A96481"/>
    <w:rsid w:val="00AA6512"/>
    <w:rsid w:val="00AB4B51"/>
    <w:rsid w:val="00B269FE"/>
    <w:rsid w:val="00B32523"/>
    <w:rsid w:val="00B75CE9"/>
    <w:rsid w:val="00B97967"/>
    <w:rsid w:val="00BC56A9"/>
    <w:rsid w:val="00BE27B5"/>
    <w:rsid w:val="00C02727"/>
    <w:rsid w:val="00C32F93"/>
    <w:rsid w:val="00C34B3C"/>
    <w:rsid w:val="00C43DCF"/>
    <w:rsid w:val="00C57D35"/>
    <w:rsid w:val="00C809F2"/>
    <w:rsid w:val="00C82D9B"/>
    <w:rsid w:val="00C909A7"/>
    <w:rsid w:val="00CA3F7D"/>
    <w:rsid w:val="00CE6CEF"/>
    <w:rsid w:val="00D55784"/>
    <w:rsid w:val="00D92A28"/>
    <w:rsid w:val="00D94991"/>
    <w:rsid w:val="00DC7284"/>
    <w:rsid w:val="00DD0DBB"/>
    <w:rsid w:val="00DD5C2D"/>
    <w:rsid w:val="00EA5FCC"/>
    <w:rsid w:val="00EB4753"/>
    <w:rsid w:val="00EC63C3"/>
    <w:rsid w:val="00EE5CBF"/>
    <w:rsid w:val="00EF38FE"/>
    <w:rsid w:val="00F159A8"/>
    <w:rsid w:val="00F56DBD"/>
    <w:rsid w:val="00F97A95"/>
    <w:rsid w:val="00FB11C7"/>
    <w:rsid w:val="00FB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13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515"/>
  </w:style>
  <w:style w:type="paragraph" w:styleId="Footer">
    <w:name w:val="footer"/>
    <w:basedOn w:val="Normal"/>
    <w:link w:val="FooterChar"/>
    <w:uiPriority w:val="99"/>
    <w:unhideWhenUsed/>
    <w:rsid w:val="00A9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515"/>
  </w:style>
  <w:style w:type="paragraph" w:customStyle="1" w:styleId="Default">
    <w:name w:val="Default"/>
    <w:rsid w:val="00450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B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515"/>
  </w:style>
  <w:style w:type="paragraph" w:styleId="Footer">
    <w:name w:val="footer"/>
    <w:basedOn w:val="Normal"/>
    <w:link w:val="FooterChar"/>
    <w:uiPriority w:val="99"/>
    <w:unhideWhenUsed/>
    <w:rsid w:val="00A9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515"/>
  </w:style>
  <w:style w:type="paragraph" w:customStyle="1" w:styleId="Default">
    <w:name w:val="Default"/>
    <w:rsid w:val="00450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B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DCC5F-549E-4ECB-9914-D1517BFE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kit</cp:lastModifiedBy>
  <cp:revision>51</cp:revision>
  <cp:lastPrinted>2024-02-05T13:11:00Z</cp:lastPrinted>
  <dcterms:created xsi:type="dcterms:W3CDTF">2022-05-30T07:50:00Z</dcterms:created>
  <dcterms:modified xsi:type="dcterms:W3CDTF">2024-03-14T00:59:00Z</dcterms:modified>
</cp:coreProperties>
</file>