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3D7A" w:rsidRDefault="00BA1EAD">
      <w:pPr>
        <w:rPr>
          <w:color w:val="000000" w:themeColor="text1"/>
          <w:sz w:val="44"/>
          <w:szCs w:val="40"/>
          <w:u w:val="double"/>
        </w:rPr>
      </w:pPr>
      <w:r>
        <w:rPr>
          <w:b/>
          <w:i/>
          <w:color w:val="000000" w:themeColor="text1"/>
          <w:sz w:val="44"/>
          <w:szCs w:val="40"/>
          <w:u w:val="double"/>
        </w:rPr>
        <w:t>KASHIF KHAN</w:t>
      </w:r>
    </w:p>
    <w:p w:rsidR="00503D7A" w:rsidRDefault="00BA1EAD">
      <w:pPr>
        <w:pStyle w:val="Heading1"/>
        <w:rPr>
          <w:b/>
          <w:color w:val="auto"/>
          <w:u w:val="double"/>
        </w:rPr>
      </w:pPr>
      <w:r>
        <w:rPr>
          <w:b/>
          <w:color w:val="auto"/>
          <w:u w:val="double"/>
        </w:rPr>
        <w:t>“OBJECTIVES”</w:t>
      </w:r>
    </w:p>
    <w:p w:rsidR="00503D7A" w:rsidRDefault="00BA1EAD">
      <w:pPr>
        <w:rPr>
          <w:sz w:val="28"/>
          <w:szCs w:val="24"/>
          <w:u w:val="thick"/>
        </w:rPr>
      </w:pPr>
      <w:r>
        <w:rPr>
          <w:sz w:val="28"/>
          <w:szCs w:val="24"/>
        </w:rPr>
        <w:t xml:space="preserve">A vision with a passion of seeking, learning and performing social activities . Implementation of my knowledge to improve my professional skills and Gain experience for my future. To work with an aim to gain valuable hands in </w:t>
      </w:r>
      <w:r>
        <w:rPr>
          <w:sz w:val="28"/>
          <w:szCs w:val="24"/>
        </w:rPr>
        <w:t>experience and professional skills in a organization providing challenging learning and dynamic environment and then to use the learned skills effectively and efficiently for achieving the organizational goals and objectives.</w:t>
      </w:r>
    </w:p>
    <w:p w:rsidR="00503D7A" w:rsidRDefault="00BA1EAD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-15"/>
        <w:rPr>
          <w:rFonts w:asciiTheme="majorBidi" w:hAnsiTheme="majorBidi"/>
          <w:szCs w:val="20"/>
        </w:rPr>
      </w:pPr>
      <w:r>
        <w:rPr>
          <w:sz w:val="28"/>
          <w:szCs w:val="28"/>
          <w:u w:val="thick"/>
        </w:rPr>
        <w:t>Personal infor</w:t>
      </w:r>
      <w:r>
        <w:rPr>
          <w:b/>
          <w:i/>
          <w:sz w:val="28"/>
          <w:szCs w:val="28"/>
        </w:rPr>
        <w:t>:</w:t>
      </w:r>
    </w:p>
    <w:p w:rsidR="00503D7A" w:rsidRDefault="00BA1EAD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-15"/>
        <w:rPr>
          <w:rFonts w:asciiTheme="majorBidi" w:hAnsiTheme="majorBidi"/>
          <w:szCs w:val="20"/>
        </w:rPr>
      </w:pPr>
      <w:r>
        <w:rPr>
          <w:rFonts w:asciiTheme="majorBidi" w:hAnsiTheme="majorBidi"/>
          <w:szCs w:val="20"/>
        </w:rPr>
        <w:t xml:space="preserve"> Father’s Name</w:t>
      </w:r>
      <w:r>
        <w:rPr>
          <w:rFonts w:asciiTheme="majorBidi" w:hAnsiTheme="majorBidi"/>
          <w:szCs w:val="20"/>
        </w:rPr>
        <w:tab/>
      </w:r>
      <w:r>
        <w:rPr>
          <w:rFonts w:asciiTheme="majorBidi" w:hAnsiTheme="majorBidi"/>
          <w:szCs w:val="20"/>
        </w:rPr>
        <w:tab/>
      </w:r>
      <w:r>
        <w:rPr>
          <w:rFonts w:asciiTheme="majorBidi" w:hAnsiTheme="majorBidi"/>
          <w:szCs w:val="20"/>
        </w:rPr>
        <w:tab/>
        <w:t>:</w:t>
      </w:r>
      <w:r>
        <w:rPr>
          <w:rFonts w:asciiTheme="majorBidi" w:hAnsiTheme="majorBidi"/>
          <w:szCs w:val="20"/>
        </w:rPr>
        <w:tab/>
        <w:t xml:space="preserve">kashif </w:t>
      </w:r>
      <w:r>
        <w:rPr>
          <w:rFonts w:asciiTheme="majorBidi" w:hAnsiTheme="majorBidi"/>
          <w:szCs w:val="20"/>
        </w:rPr>
        <w:t xml:space="preserve"> </w:t>
      </w:r>
      <w:r>
        <w:rPr>
          <w:rFonts w:asciiTheme="majorBidi" w:hAnsiTheme="majorBidi"/>
          <w:szCs w:val="20"/>
        </w:rPr>
        <w:t>khan</w:t>
      </w:r>
    </w:p>
    <w:p w:rsidR="00503D7A" w:rsidRDefault="00BA1EAD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-15"/>
        <w:rPr>
          <w:rFonts w:asciiTheme="majorBidi" w:hAnsiTheme="majorBidi"/>
          <w:szCs w:val="20"/>
        </w:rPr>
      </w:pPr>
      <w:r>
        <w:rPr>
          <w:rFonts w:asciiTheme="majorBidi" w:hAnsiTheme="majorBidi"/>
          <w:szCs w:val="20"/>
        </w:rPr>
        <w:t>Domicile</w:t>
      </w:r>
      <w:r>
        <w:rPr>
          <w:rFonts w:asciiTheme="majorBidi" w:hAnsiTheme="majorBidi"/>
          <w:szCs w:val="20"/>
        </w:rPr>
        <w:tab/>
      </w:r>
      <w:r>
        <w:rPr>
          <w:rFonts w:asciiTheme="majorBidi" w:hAnsiTheme="majorBidi"/>
          <w:szCs w:val="20"/>
        </w:rPr>
        <w:tab/>
      </w:r>
      <w:r>
        <w:rPr>
          <w:rFonts w:asciiTheme="majorBidi" w:hAnsiTheme="majorBidi"/>
          <w:szCs w:val="20"/>
        </w:rPr>
        <w:tab/>
        <w:t xml:space="preserve">: </w:t>
      </w:r>
      <w:r>
        <w:rPr>
          <w:rFonts w:asciiTheme="majorBidi" w:hAnsiTheme="majorBidi"/>
          <w:szCs w:val="20"/>
        </w:rPr>
        <w:tab/>
        <w:t xml:space="preserve">Mardan </w:t>
      </w:r>
    </w:p>
    <w:p w:rsidR="00503D7A" w:rsidRDefault="00BA1EAD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-15"/>
        <w:rPr>
          <w:rFonts w:asciiTheme="majorBidi" w:hAnsiTheme="majorBidi"/>
          <w:szCs w:val="20"/>
        </w:rPr>
      </w:pPr>
      <w:r>
        <w:rPr>
          <w:rFonts w:asciiTheme="majorBidi" w:hAnsiTheme="majorBidi"/>
          <w:szCs w:val="20"/>
        </w:rPr>
        <w:t>Nationality</w:t>
      </w:r>
      <w:r>
        <w:rPr>
          <w:rFonts w:asciiTheme="majorBidi" w:hAnsiTheme="majorBidi"/>
          <w:szCs w:val="20"/>
        </w:rPr>
        <w:tab/>
      </w:r>
      <w:r>
        <w:rPr>
          <w:rFonts w:asciiTheme="majorBidi" w:hAnsiTheme="majorBidi"/>
          <w:szCs w:val="20"/>
        </w:rPr>
        <w:tab/>
      </w:r>
      <w:r>
        <w:rPr>
          <w:rFonts w:asciiTheme="majorBidi" w:hAnsiTheme="majorBidi"/>
          <w:szCs w:val="20"/>
        </w:rPr>
        <w:tab/>
        <w:t xml:space="preserve">: </w:t>
      </w:r>
      <w:r>
        <w:rPr>
          <w:rFonts w:asciiTheme="majorBidi" w:hAnsiTheme="majorBidi"/>
          <w:szCs w:val="20"/>
        </w:rPr>
        <w:tab/>
        <w:t>Pakistani</w:t>
      </w:r>
    </w:p>
    <w:p w:rsidR="00503D7A" w:rsidRDefault="00BA1EAD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-15"/>
        <w:rPr>
          <w:rFonts w:asciiTheme="majorBidi" w:hAnsiTheme="majorBidi"/>
          <w:szCs w:val="20"/>
        </w:rPr>
      </w:pPr>
      <w:r>
        <w:rPr>
          <w:rFonts w:asciiTheme="majorBidi" w:hAnsiTheme="majorBidi"/>
          <w:szCs w:val="20"/>
        </w:rPr>
        <w:t>Religion</w:t>
      </w:r>
      <w:r>
        <w:rPr>
          <w:rFonts w:asciiTheme="majorBidi" w:hAnsiTheme="majorBidi"/>
          <w:szCs w:val="20"/>
        </w:rPr>
        <w:tab/>
      </w:r>
      <w:r>
        <w:rPr>
          <w:rFonts w:asciiTheme="majorBidi" w:hAnsiTheme="majorBidi"/>
          <w:szCs w:val="20"/>
        </w:rPr>
        <w:tab/>
      </w:r>
      <w:r>
        <w:rPr>
          <w:rFonts w:asciiTheme="majorBidi" w:hAnsiTheme="majorBidi"/>
          <w:szCs w:val="20"/>
        </w:rPr>
        <w:tab/>
        <w:t xml:space="preserve">: </w:t>
      </w:r>
      <w:r>
        <w:rPr>
          <w:rFonts w:asciiTheme="majorBidi" w:hAnsiTheme="majorBidi"/>
          <w:szCs w:val="20"/>
        </w:rPr>
        <w:tab/>
        <w:t>Muslim</w:t>
      </w:r>
    </w:p>
    <w:p w:rsidR="00503D7A" w:rsidRDefault="00BA1EAD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-15"/>
        <w:rPr>
          <w:rFonts w:asciiTheme="majorBidi" w:hAnsiTheme="majorBidi"/>
          <w:szCs w:val="20"/>
        </w:rPr>
      </w:pPr>
      <w:r>
        <w:rPr>
          <w:rFonts w:asciiTheme="majorBidi" w:hAnsiTheme="majorBidi"/>
          <w:szCs w:val="20"/>
        </w:rPr>
        <w:t xml:space="preserve">Marital Status </w:t>
      </w:r>
      <w:r>
        <w:rPr>
          <w:rFonts w:asciiTheme="majorBidi" w:hAnsiTheme="majorBidi"/>
          <w:szCs w:val="20"/>
        </w:rPr>
        <w:tab/>
      </w:r>
      <w:r>
        <w:rPr>
          <w:rFonts w:asciiTheme="majorBidi" w:hAnsiTheme="majorBidi"/>
          <w:szCs w:val="20"/>
        </w:rPr>
        <w:tab/>
      </w:r>
      <w:r>
        <w:rPr>
          <w:rFonts w:asciiTheme="majorBidi" w:hAnsiTheme="majorBidi"/>
          <w:szCs w:val="20"/>
        </w:rPr>
        <w:tab/>
        <w:t>:</w:t>
      </w:r>
      <w:r>
        <w:rPr>
          <w:rFonts w:asciiTheme="majorBidi" w:hAnsiTheme="majorBidi"/>
          <w:szCs w:val="20"/>
        </w:rPr>
        <w:tab/>
        <w:t xml:space="preserve">single  </w:t>
      </w:r>
    </w:p>
    <w:p w:rsidR="00503D7A" w:rsidRDefault="00BA1EAD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-15"/>
        <w:rPr>
          <w:rFonts w:asciiTheme="majorBidi" w:hAnsiTheme="majorBidi"/>
          <w:szCs w:val="20"/>
        </w:rPr>
      </w:pPr>
      <w:r>
        <w:rPr>
          <w:rFonts w:asciiTheme="majorBidi" w:hAnsiTheme="majorBidi"/>
          <w:szCs w:val="20"/>
        </w:rPr>
        <w:t xml:space="preserve">Gender </w:t>
      </w:r>
      <w:r>
        <w:rPr>
          <w:rFonts w:asciiTheme="majorBidi" w:hAnsiTheme="majorBidi"/>
          <w:szCs w:val="20"/>
        </w:rPr>
        <w:tab/>
      </w:r>
      <w:r>
        <w:rPr>
          <w:rFonts w:asciiTheme="majorBidi" w:hAnsiTheme="majorBidi"/>
          <w:szCs w:val="20"/>
        </w:rPr>
        <w:tab/>
      </w:r>
      <w:r>
        <w:rPr>
          <w:rFonts w:asciiTheme="majorBidi" w:hAnsiTheme="majorBidi"/>
          <w:szCs w:val="20"/>
        </w:rPr>
        <w:tab/>
        <w:t xml:space="preserve">             :            Male</w:t>
      </w:r>
    </w:p>
    <w:p w:rsidR="00503D7A" w:rsidRDefault="00BA1EAD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-15"/>
        <w:rPr>
          <w:rFonts w:asciiTheme="majorBidi" w:hAnsiTheme="majorBidi"/>
          <w:szCs w:val="20"/>
        </w:rPr>
      </w:pPr>
      <w:r>
        <w:rPr>
          <w:rFonts w:asciiTheme="majorBidi" w:hAnsiTheme="majorBidi"/>
          <w:szCs w:val="20"/>
        </w:rPr>
        <w:t>D.O.B</w:t>
      </w:r>
      <w:r>
        <w:rPr>
          <w:rFonts w:asciiTheme="majorBidi" w:hAnsiTheme="majorBidi"/>
          <w:szCs w:val="20"/>
        </w:rPr>
        <w:tab/>
      </w:r>
      <w:r>
        <w:rPr>
          <w:rFonts w:asciiTheme="majorBidi" w:hAnsiTheme="majorBidi"/>
          <w:szCs w:val="20"/>
        </w:rPr>
        <w:tab/>
      </w:r>
      <w:r>
        <w:rPr>
          <w:rFonts w:asciiTheme="majorBidi" w:hAnsiTheme="majorBidi"/>
          <w:szCs w:val="20"/>
        </w:rPr>
        <w:tab/>
      </w:r>
      <w:r>
        <w:rPr>
          <w:rFonts w:asciiTheme="majorBidi" w:hAnsiTheme="majorBidi"/>
          <w:szCs w:val="20"/>
        </w:rPr>
        <w:tab/>
        <w:t>:           11/12/2000</w:t>
      </w:r>
    </w:p>
    <w:p w:rsidR="00503D7A" w:rsidRDefault="00BA1EAD">
      <w:pPr>
        <w:pStyle w:val="ListParagraph"/>
        <w:numPr>
          <w:ilvl w:val="0"/>
          <w:numId w:val="1"/>
        </w:numPr>
        <w:spacing w:after="0"/>
        <w:rPr>
          <w:rFonts w:asciiTheme="majorBidi" w:hAnsiTheme="majorBidi"/>
        </w:rPr>
      </w:pPr>
      <w:r>
        <w:rPr>
          <w:rFonts w:asciiTheme="majorBidi" w:hAnsiTheme="majorBidi"/>
        </w:rPr>
        <w:t xml:space="preserve">Contact number                           :       </w:t>
      </w:r>
      <w:r>
        <w:t xml:space="preserve">   (92) -3420555189</w:t>
      </w:r>
    </w:p>
    <w:p w:rsidR="00503D7A" w:rsidRDefault="00503D7A">
      <w:pPr>
        <w:pStyle w:val="ListParagraph"/>
        <w:numPr>
          <w:ilvl w:val="0"/>
          <w:numId w:val="1"/>
        </w:numPr>
        <w:spacing w:after="0"/>
        <w:rPr>
          <w:rFonts w:asciiTheme="majorBidi" w:hAnsiTheme="majorBidi"/>
        </w:rPr>
      </w:pPr>
    </w:p>
    <w:p w:rsidR="00503D7A" w:rsidRDefault="00BA1EAD">
      <w:pPr>
        <w:rPr>
          <w:sz w:val="28"/>
          <w:szCs w:val="28"/>
        </w:rPr>
      </w:pPr>
      <w:r>
        <w:rPr>
          <w:b/>
          <w:color w:val="000000" w:themeColor="text1"/>
          <w:sz w:val="24"/>
          <w:szCs w:val="28"/>
          <w:u w:val="thick"/>
        </w:rPr>
        <w:t xml:space="preserve">Major  subjects: </w:t>
      </w:r>
    </w:p>
    <w:p w:rsidR="00503D7A" w:rsidRDefault="00BA1EAD">
      <w:pPr>
        <w:rPr>
          <w:sz w:val="24"/>
          <w:szCs w:val="28"/>
        </w:rPr>
      </w:pPr>
      <w:r>
        <w:rPr>
          <w:b/>
          <w:i/>
          <w:sz w:val="24"/>
          <w:szCs w:val="28"/>
        </w:rPr>
        <w:t xml:space="preserve">; </w:t>
      </w:r>
      <w:r>
        <w:rPr>
          <w:sz w:val="24"/>
          <w:szCs w:val="28"/>
        </w:rPr>
        <w:t xml:space="preserve">HRM (human resource management), financial accounting, business communication, Principle marketing,   business statistics, business </w:t>
      </w:r>
    </w:p>
    <w:p w:rsidR="00503D7A" w:rsidRDefault="00BA1EAD">
      <w:pPr>
        <w:rPr>
          <w:sz w:val="24"/>
          <w:szCs w:val="28"/>
        </w:rPr>
      </w:pPr>
      <w:r>
        <w:rPr>
          <w:sz w:val="24"/>
          <w:szCs w:val="28"/>
        </w:rPr>
        <w:t xml:space="preserve">communication,  business </w:t>
      </w:r>
      <w:r>
        <w:rPr>
          <w:sz w:val="24"/>
          <w:szCs w:val="28"/>
        </w:rPr>
        <w:t>fiance</w:t>
      </w:r>
      <w:r>
        <w:rPr>
          <w:sz w:val="24"/>
          <w:szCs w:val="28"/>
        </w:rPr>
        <w:t xml:space="preserve"> management,  organizational Behavior,  marketing management,       </w:t>
      </w:r>
    </w:p>
    <w:p w:rsidR="00503D7A" w:rsidRDefault="00BA1EAD">
      <w:pPr>
        <w:rPr>
          <w:rFonts w:ascii="Arial Narrow" w:hAnsi="Arial Narrow"/>
          <w:sz w:val="24"/>
          <w:szCs w:val="28"/>
          <w:u w:val="thick"/>
        </w:rPr>
      </w:pPr>
      <w:r>
        <w:rPr>
          <w:rFonts w:ascii="Arial Narrow" w:hAnsi="Arial Narrow"/>
          <w:b/>
          <w:sz w:val="28"/>
          <w:szCs w:val="28"/>
          <w:u w:val="thick"/>
        </w:rPr>
        <w:t>specialization  in   HR:</w:t>
      </w:r>
      <w:r>
        <w:rPr>
          <w:rFonts w:ascii="Arial Narrow" w:hAnsi="Arial Narrow"/>
          <w:sz w:val="24"/>
          <w:szCs w:val="28"/>
          <w:u w:val="thick"/>
        </w:rPr>
        <w:t xml:space="preserve"> </w:t>
      </w:r>
    </w:p>
    <w:p w:rsidR="00503D7A" w:rsidRDefault="00BA1EAD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02124"/>
        </w:rPr>
      </w:pPr>
      <w:r>
        <w:rPr>
          <w:rFonts w:ascii="Arial Narrow" w:hAnsi="Arial Narrow"/>
          <w:sz w:val="24"/>
          <w:szCs w:val="28"/>
        </w:rPr>
        <w:t xml:space="preserve">project planning Management. </w:t>
      </w:r>
    </w:p>
    <w:p w:rsidR="00503D7A" w:rsidRDefault="00BA1EAD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02124"/>
        </w:rPr>
      </w:pPr>
      <w:r>
        <w:rPr>
          <w:rFonts w:ascii="Arial" w:eastAsia="Times New Roman" w:hAnsi="Arial" w:cs="Arial"/>
          <w:color w:val="202124"/>
        </w:rPr>
        <w:t>Operation Management.:</w:t>
      </w:r>
    </w:p>
    <w:p w:rsidR="00503D7A" w:rsidRDefault="00BA1EAD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02124"/>
        </w:rPr>
      </w:pPr>
      <w:r>
        <w:rPr>
          <w:rFonts w:ascii="Arial" w:eastAsia="Times New Roman" w:hAnsi="Arial" w:cs="Arial"/>
          <w:color w:val="202124"/>
        </w:rPr>
        <w:t>Strategic management.</w:t>
      </w:r>
    </w:p>
    <w:p w:rsidR="00503D7A" w:rsidRDefault="00BA1EAD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02124"/>
        </w:rPr>
      </w:pPr>
      <w:r>
        <w:rPr>
          <w:rFonts w:ascii="Arial" w:eastAsia="Times New Roman" w:hAnsi="Arial" w:cs="Arial"/>
          <w:color w:val="202124"/>
        </w:rPr>
        <w:t>Industrial relation.</w:t>
      </w:r>
    </w:p>
    <w:p w:rsidR="00503D7A" w:rsidRDefault="00BA1EAD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02124"/>
        </w:rPr>
      </w:pPr>
      <w:r>
        <w:rPr>
          <w:rFonts w:ascii="Arial" w:eastAsia="Times New Roman" w:hAnsi="Arial" w:cs="Arial"/>
          <w:color w:val="202124"/>
        </w:rPr>
        <w:t>Business</w:t>
      </w:r>
      <w:r>
        <w:rPr>
          <w:rFonts w:ascii="Arial" w:eastAsia="Times New Roman" w:hAnsi="Arial" w:cs="Arial"/>
          <w:color w:val="202124"/>
        </w:rPr>
        <w:t xml:space="preserve"> Research method (BRM).</w:t>
      </w:r>
    </w:p>
    <w:p w:rsidR="00503D7A" w:rsidRDefault="00BA1EAD">
      <w:pPr>
        <w:rPr>
          <w:rFonts w:ascii="Arial Narrow" w:hAnsi="Arial Narrow"/>
          <w:b/>
          <w:color w:val="000000" w:themeColor="text1"/>
          <w:sz w:val="24"/>
          <w:szCs w:val="28"/>
          <w:u w:val="thick"/>
        </w:rPr>
      </w:pPr>
      <w:r>
        <w:rPr>
          <w:rFonts w:ascii="Arial Narrow" w:hAnsi="Arial Narrow"/>
          <w:sz w:val="24"/>
          <w:szCs w:val="28"/>
          <w:u w:val="thick"/>
        </w:rPr>
        <w:t xml:space="preserve"> </w:t>
      </w:r>
      <w:r>
        <w:rPr>
          <w:rFonts w:ascii="Arial Narrow" w:hAnsi="Arial Narrow"/>
          <w:b/>
          <w:color w:val="000000" w:themeColor="text1"/>
          <w:sz w:val="24"/>
          <w:szCs w:val="28"/>
          <w:u w:val="thick"/>
        </w:rPr>
        <w:t xml:space="preserve">SEMINARS ATTEND     </w:t>
      </w:r>
    </w:p>
    <w:p w:rsidR="00503D7A" w:rsidRDefault="00BA1EAD">
      <w:pPr>
        <w:rPr>
          <w:sz w:val="24"/>
          <w:szCs w:val="28"/>
        </w:rPr>
      </w:pPr>
      <w:r>
        <w:rPr>
          <w:sz w:val="24"/>
          <w:szCs w:val="28"/>
        </w:rPr>
        <w:t>Entrepreneur</w:t>
      </w:r>
      <w:r>
        <w:rPr>
          <w:sz w:val="24"/>
          <w:szCs w:val="28"/>
        </w:rPr>
        <w:t xml:space="preserve">   </w:t>
      </w:r>
    </w:p>
    <w:p w:rsidR="00503D7A" w:rsidRDefault="00BA1EAD">
      <w:pPr>
        <w:rPr>
          <w:sz w:val="24"/>
          <w:szCs w:val="28"/>
        </w:rPr>
      </w:pPr>
      <w:r>
        <w:rPr>
          <w:sz w:val="24"/>
          <w:szCs w:val="28"/>
        </w:rPr>
        <w:t xml:space="preserve">Blood camps </w:t>
      </w:r>
      <w:r>
        <w:rPr>
          <w:sz w:val="24"/>
          <w:szCs w:val="28"/>
        </w:rPr>
        <w:t>seminars</w:t>
      </w:r>
      <w:r>
        <w:rPr>
          <w:sz w:val="24"/>
          <w:szCs w:val="28"/>
        </w:rPr>
        <w:t xml:space="preserve"> </w:t>
      </w:r>
    </w:p>
    <w:p w:rsidR="00503D7A" w:rsidRDefault="00BA1EAD">
      <w:pPr>
        <w:rPr>
          <w:sz w:val="28"/>
          <w:szCs w:val="28"/>
        </w:rPr>
      </w:pPr>
      <w:r>
        <w:rPr>
          <w:sz w:val="24"/>
          <w:szCs w:val="28"/>
        </w:rPr>
        <w:t>Corruption in our country ,</w:t>
      </w:r>
      <w:r>
        <w:rPr>
          <w:sz w:val="28"/>
          <w:szCs w:val="28"/>
        </w:rPr>
        <w:t xml:space="preserve">Inflation </w:t>
      </w:r>
    </w:p>
    <w:p w:rsidR="00503D7A" w:rsidRDefault="00BA1EAD">
      <w:pPr>
        <w:rPr>
          <w:rFonts w:ascii="Arial Narrow" w:hAnsi="Arial Narrow"/>
          <w:b/>
          <w:color w:val="000000" w:themeColor="text1"/>
          <w:sz w:val="28"/>
          <w:szCs w:val="28"/>
        </w:rPr>
      </w:pPr>
      <w:r>
        <w:rPr>
          <w:rFonts w:ascii="Arial Narrow" w:hAnsi="Arial Narrow"/>
          <w:b/>
          <w:color w:val="000000" w:themeColor="text1"/>
          <w:sz w:val="28"/>
          <w:szCs w:val="28"/>
          <w:u w:val="thick"/>
        </w:rPr>
        <w:t>Business activity</w:t>
      </w:r>
      <w:r>
        <w:rPr>
          <w:rFonts w:ascii="Arial Narrow" w:hAnsi="Arial Narrow"/>
          <w:b/>
          <w:color w:val="000000" w:themeColor="text1"/>
          <w:sz w:val="28"/>
          <w:szCs w:val="28"/>
        </w:rPr>
        <w:t xml:space="preserve"> : </w:t>
      </w:r>
    </w:p>
    <w:p w:rsidR="00503D7A" w:rsidRDefault="00BA1EAD">
      <w:pPr>
        <w:rPr>
          <w:sz w:val="28"/>
          <w:szCs w:val="28"/>
        </w:rPr>
      </w:pPr>
      <w:r>
        <w:rPr>
          <w:sz w:val="32"/>
          <w:szCs w:val="28"/>
        </w:rPr>
        <w:t xml:space="preserve"> </w:t>
      </w:r>
      <w:r>
        <w:rPr>
          <w:sz w:val="28"/>
          <w:szCs w:val="28"/>
        </w:rPr>
        <w:t xml:space="preserve">In first activity about marketing gala should be conduct on IBL department for specially business students for the purpose of achieving goal for business point of </w:t>
      </w:r>
      <w:r>
        <w:rPr>
          <w:sz w:val="28"/>
          <w:szCs w:val="28"/>
        </w:rPr>
        <w:t>you. And although main focus on developed a business for yourself in starting point so it’s good ideas and motivating and their good performance, and also grooming. So I have learned more of these things in marketing  gala.</w:t>
      </w:r>
    </w:p>
    <w:p w:rsidR="00503D7A" w:rsidRDefault="00BA1EAD">
      <w:pPr>
        <w:rPr>
          <w:b/>
          <w:sz w:val="28"/>
          <w:szCs w:val="28"/>
        </w:rPr>
      </w:pPr>
      <w:r>
        <w:rPr>
          <w:b/>
          <w:sz w:val="28"/>
          <w:szCs w:val="28"/>
          <w:u w:val="thick"/>
        </w:rPr>
        <w:t>Academic Qualifications</w:t>
      </w:r>
      <w:r>
        <w:rPr>
          <w:b/>
          <w:sz w:val="28"/>
          <w:szCs w:val="28"/>
        </w:rPr>
        <w:t xml:space="preserve"> :</w:t>
      </w:r>
    </w:p>
    <w:tbl>
      <w:tblPr>
        <w:tblStyle w:val="TableGrid"/>
        <w:tblW w:w="11713" w:type="dxa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  <w:gridCol w:w="2137"/>
      </w:tblGrid>
      <w:tr w:rsidR="00503D7A">
        <w:tc>
          <w:tcPr>
            <w:tcW w:w="2394" w:type="dxa"/>
          </w:tcPr>
          <w:p w:rsidR="00503D7A" w:rsidRDefault="00BA1EAD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2254"/>
              </w:tabs>
              <w:autoSpaceDE w:val="0"/>
              <w:autoSpaceDN w:val="0"/>
              <w:adjustRightInd w:val="0"/>
              <w:spacing w:after="0" w:line="240" w:lineRule="auto"/>
              <w:ind w:right="-331"/>
              <w:jc w:val="both"/>
              <w:rPr>
                <w:rFonts w:asciiTheme="majorBidi" w:hAnsiTheme="majorBidi"/>
                <w:b/>
                <w:bCs/>
              </w:rPr>
            </w:pPr>
            <w:r>
              <w:rPr>
                <w:rFonts w:asciiTheme="majorBidi" w:hAnsiTheme="majorBidi"/>
                <w:b/>
                <w:bCs/>
              </w:rPr>
              <w:t>S.No</w:t>
            </w:r>
          </w:p>
        </w:tc>
        <w:tc>
          <w:tcPr>
            <w:tcW w:w="2394" w:type="dxa"/>
          </w:tcPr>
          <w:p w:rsidR="00503D7A" w:rsidRDefault="00BA1EAD">
            <w:pPr>
              <w:tabs>
                <w:tab w:val="left" w:pos="0"/>
                <w:tab w:val="left" w:pos="2254"/>
              </w:tabs>
              <w:autoSpaceDE w:val="0"/>
              <w:autoSpaceDN w:val="0"/>
              <w:adjustRightInd w:val="0"/>
              <w:spacing w:after="0"/>
              <w:ind w:right="-331"/>
              <w:jc w:val="both"/>
              <w:rPr>
                <w:rFonts w:asciiTheme="majorBidi" w:hAnsiTheme="majorBidi"/>
                <w:b/>
                <w:bCs/>
              </w:rPr>
            </w:pPr>
            <w:r>
              <w:rPr>
                <w:rFonts w:asciiTheme="majorBidi" w:hAnsiTheme="majorBidi"/>
                <w:b/>
                <w:bCs/>
              </w:rPr>
              <w:t>Qualification</w:t>
            </w:r>
          </w:p>
        </w:tc>
        <w:tc>
          <w:tcPr>
            <w:tcW w:w="2394" w:type="dxa"/>
          </w:tcPr>
          <w:p w:rsidR="00503D7A" w:rsidRDefault="00BA1EAD">
            <w:pPr>
              <w:tabs>
                <w:tab w:val="left" w:pos="0"/>
                <w:tab w:val="left" w:pos="2254"/>
              </w:tabs>
              <w:autoSpaceDE w:val="0"/>
              <w:autoSpaceDN w:val="0"/>
              <w:adjustRightInd w:val="0"/>
              <w:spacing w:after="0"/>
              <w:ind w:right="-331"/>
              <w:jc w:val="both"/>
              <w:rPr>
                <w:rFonts w:asciiTheme="majorBidi" w:hAnsiTheme="majorBidi"/>
                <w:b/>
                <w:bCs/>
              </w:rPr>
            </w:pPr>
            <w:r>
              <w:rPr>
                <w:rFonts w:asciiTheme="majorBidi" w:hAnsiTheme="majorBidi"/>
                <w:b/>
                <w:bCs/>
              </w:rPr>
              <w:t>Board/University</w:t>
            </w:r>
          </w:p>
        </w:tc>
        <w:tc>
          <w:tcPr>
            <w:tcW w:w="2394" w:type="dxa"/>
          </w:tcPr>
          <w:p w:rsidR="00503D7A" w:rsidRDefault="00BA1EAD">
            <w:pPr>
              <w:tabs>
                <w:tab w:val="left" w:pos="0"/>
                <w:tab w:val="left" w:pos="2254"/>
              </w:tabs>
              <w:autoSpaceDE w:val="0"/>
              <w:autoSpaceDN w:val="0"/>
              <w:adjustRightInd w:val="0"/>
              <w:spacing w:after="0"/>
              <w:ind w:right="-331"/>
              <w:jc w:val="both"/>
              <w:rPr>
                <w:rFonts w:asciiTheme="majorBidi" w:hAnsiTheme="majorBidi"/>
                <w:b/>
                <w:bCs/>
              </w:rPr>
            </w:pPr>
            <w:r>
              <w:rPr>
                <w:rFonts w:asciiTheme="majorBidi" w:hAnsiTheme="majorBidi"/>
                <w:b/>
                <w:bCs/>
              </w:rPr>
              <w:t>Marks Obtained</w:t>
            </w:r>
          </w:p>
        </w:tc>
        <w:tc>
          <w:tcPr>
            <w:tcW w:w="2137" w:type="dxa"/>
          </w:tcPr>
          <w:p w:rsidR="00503D7A" w:rsidRDefault="00BA1EAD">
            <w:pPr>
              <w:tabs>
                <w:tab w:val="left" w:pos="0"/>
                <w:tab w:val="left" w:pos="2254"/>
              </w:tabs>
              <w:autoSpaceDE w:val="0"/>
              <w:autoSpaceDN w:val="0"/>
              <w:adjustRightInd w:val="0"/>
              <w:spacing w:after="0"/>
              <w:ind w:right="-331"/>
              <w:jc w:val="both"/>
              <w:rPr>
                <w:rFonts w:asciiTheme="majorBidi" w:hAnsiTheme="majorBidi"/>
                <w:b/>
                <w:bCs/>
              </w:rPr>
            </w:pPr>
            <w:r>
              <w:rPr>
                <w:rFonts w:asciiTheme="majorBidi" w:hAnsiTheme="majorBidi"/>
                <w:b/>
                <w:bCs/>
              </w:rPr>
              <w:t>Year</w:t>
            </w:r>
          </w:p>
        </w:tc>
      </w:tr>
      <w:tr w:rsidR="00503D7A">
        <w:tc>
          <w:tcPr>
            <w:tcW w:w="2394" w:type="dxa"/>
          </w:tcPr>
          <w:p w:rsidR="00503D7A" w:rsidRDefault="00BA1EAD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2254"/>
              </w:tabs>
              <w:autoSpaceDE w:val="0"/>
              <w:autoSpaceDN w:val="0"/>
              <w:adjustRightInd w:val="0"/>
              <w:spacing w:after="0" w:line="240" w:lineRule="auto"/>
              <w:ind w:right="-331"/>
              <w:jc w:val="both"/>
              <w:rPr>
                <w:rFonts w:asciiTheme="majorBidi" w:hAnsiTheme="majorBidi"/>
                <w:b/>
                <w:bCs/>
              </w:rPr>
            </w:pPr>
            <w:r>
              <w:rPr>
                <w:rFonts w:asciiTheme="majorBidi" w:hAnsiTheme="majorBidi"/>
                <w:b/>
                <w:bCs/>
              </w:rPr>
              <w:t>1</w:t>
            </w:r>
          </w:p>
        </w:tc>
        <w:tc>
          <w:tcPr>
            <w:tcW w:w="2394" w:type="dxa"/>
          </w:tcPr>
          <w:p w:rsidR="00503D7A" w:rsidRDefault="00BA1EAD">
            <w:pPr>
              <w:tabs>
                <w:tab w:val="left" w:pos="0"/>
                <w:tab w:val="left" w:pos="2254"/>
              </w:tabs>
              <w:autoSpaceDE w:val="0"/>
              <w:autoSpaceDN w:val="0"/>
              <w:adjustRightInd w:val="0"/>
              <w:spacing w:after="0"/>
              <w:ind w:right="-331"/>
              <w:jc w:val="both"/>
              <w:rPr>
                <w:rFonts w:asciiTheme="majorBidi" w:hAnsiTheme="majorBidi"/>
                <w:b/>
                <w:bCs/>
              </w:rPr>
            </w:pPr>
            <w:r>
              <w:rPr>
                <w:rFonts w:asciiTheme="majorBidi" w:hAnsiTheme="majorBidi"/>
                <w:b/>
                <w:bCs/>
              </w:rPr>
              <w:t>SSC</w:t>
            </w:r>
          </w:p>
        </w:tc>
        <w:tc>
          <w:tcPr>
            <w:tcW w:w="2394" w:type="dxa"/>
          </w:tcPr>
          <w:p w:rsidR="00503D7A" w:rsidRDefault="00BA1EAD">
            <w:pPr>
              <w:tabs>
                <w:tab w:val="left" w:pos="0"/>
                <w:tab w:val="left" w:pos="2254"/>
              </w:tabs>
              <w:autoSpaceDE w:val="0"/>
              <w:autoSpaceDN w:val="0"/>
              <w:adjustRightInd w:val="0"/>
              <w:spacing w:after="0"/>
              <w:ind w:right="-331"/>
              <w:jc w:val="both"/>
              <w:rPr>
                <w:rFonts w:asciiTheme="majorBidi" w:hAnsiTheme="majorBidi"/>
                <w:b/>
                <w:bCs/>
              </w:rPr>
            </w:pPr>
            <w:r>
              <w:rPr>
                <w:rFonts w:asciiTheme="majorBidi" w:hAnsiTheme="majorBidi"/>
                <w:b/>
                <w:bCs/>
              </w:rPr>
              <w:t xml:space="preserve">Swat </w:t>
            </w:r>
          </w:p>
        </w:tc>
        <w:tc>
          <w:tcPr>
            <w:tcW w:w="2394" w:type="dxa"/>
          </w:tcPr>
          <w:p w:rsidR="00503D7A" w:rsidRDefault="00BA1EAD">
            <w:pPr>
              <w:tabs>
                <w:tab w:val="left" w:pos="0"/>
                <w:tab w:val="left" w:pos="2254"/>
              </w:tabs>
              <w:autoSpaceDE w:val="0"/>
              <w:autoSpaceDN w:val="0"/>
              <w:adjustRightInd w:val="0"/>
              <w:spacing w:after="0"/>
              <w:ind w:right="-331"/>
              <w:jc w:val="both"/>
              <w:rPr>
                <w:rFonts w:asciiTheme="majorBidi" w:hAnsiTheme="majorBidi"/>
                <w:b/>
                <w:bCs/>
              </w:rPr>
            </w:pPr>
            <w:r>
              <w:rPr>
                <w:rFonts w:asciiTheme="majorBidi" w:hAnsiTheme="majorBidi"/>
                <w:b/>
                <w:bCs/>
              </w:rPr>
              <w:t>876/1100</w:t>
            </w:r>
          </w:p>
        </w:tc>
        <w:tc>
          <w:tcPr>
            <w:tcW w:w="2137" w:type="dxa"/>
          </w:tcPr>
          <w:p w:rsidR="00503D7A" w:rsidRDefault="00BA1EAD">
            <w:pPr>
              <w:tabs>
                <w:tab w:val="left" w:pos="0"/>
                <w:tab w:val="left" w:pos="2254"/>
              </w:tabs>
              <w:autoSpaceDE w:val="0"/>
              <w:autoSpaceDN w:val="0"/>
              <w:adjustRightInd w:val="0"/>
              <w:spacing w:after="0"/>
              <w:ind w:right="-331"/>
              <w:jc w:val="both"/>
              <w:rPr>
                <w:rFonts w:asciiTheme="majorBidi" w:hAnsiTheme="majorBidi"/>
                <w:b/>
                <w:bCs/>
              </w:rPr>
            </w:pPr>
            <w:r>
              <w:rPr>
                <w:rFonts w:asciiTheme="majorBidi" w:hAnsiTheme="majorBidi"/>
                <w:b/>
                <w:bCs/>
              </w:rPr>
              <w:t>2018</w:t>
            </w:r>
          </w:p>
        </w:tc>
      </w:tr>
      <w:tr w:rsidR="00503D7A">
        <w:tc>
          <w:tcPr>
            <w:tcW w:w="2394" w:type="dxa"/>
          </w:tcPr>
          <w:p w:rsidR="00503D7A" w:rsidRDefault="00BA1EAD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2254"/>
              </w:tabs>
              <w:autoSpaceDE w:val="0"/>
              <w:autoSpaceDN w:val="0"/>
              <w:adjustRightInd w:val="0"/>
              <w:spacing w:after="0" w:line="240" w:lineRule="auto"/>
              <w:ind w:right="-331"/>
              <w:jc w:val="both"/>
              <w:rPr>
                <w:rFonts w:asciiTheme="majorBidi" w:hAnsiTheme="majorBidi"/>
                <w:b/>
                <w:bCs/>
              </w:rPr>
            </w:pPr>
            <w:r>
              <w:rPr>
                <w:rFonts w:asciiTheme="majorBidi" w:hAnsiTheme="majorBidi"/>
                <w:b/>
                <w:bCs/>
              </w:rPr>
              <w:t>2</w:t>
            </w:r>
          </w:p>
        </w:tc>
        <w:tc>
          <w:tcPr>
            <w:tcW w:w="2394" w:type="dxa"/>
          </w:tcPr>
          <w:p w:rsidR="00503D7A" w:rsidRDefault="00BA1EAD">
            <w:pPr>
              <w:tabs>
                <w:tab w:val="left" w:pos="0"/>
                <w:tab w:val="left" w:pos="2254"/>
              </w:tabs>
              <w:autoSpaceDE w:val="0"/>
              <w:autoSpaceDN w:val="0"/>
              <w:adjustRightInd w:val="0"/>
              <w:spacing w:after="0"/>
              <w:ind w:right="-331"/>
              <w:jc w:val="both"/>
              <w:rPr>
                <w:rFonts w:asciiTheme="majorBidi" w:hAnsiTheme="majorBidi"/>
                <w:b/>
                <w:bCs/>
              </w:rPr>
            </w:pPr>
            <w:r>
              <w:rPr>
                <w:rFonts w:asciiTheme="majorBidi" w:hAnsiTheme="majorBidi"/>
                <w:b/>
                <w:bCs/>
              </w:rPr>
              <w:t>F.Sc</w:t>
            </w:r>
          </w:p>
        </w:tc>
        <w:tc>
          <w:tcPr>
            <w:tcW w:w="2394" w:type="dxa"/>
          </w:tcPr>
          <w:p w:rsidR="00503D7A" w:rsidRDefault="00BA1EAD">
            <w:pPr>
              <w:tabs>
                <w:tab w:val="left" w:pos="0"/>
                <w:tab w:val="left" w:pos="2254"/>
              </w:tabs>
              <w:autoSpaceDE w:val="0"/>
              <w:autoSpaceDN w:val="0"/>
              <w:adjustRightInd w:val="0"/>
              <w:spacing w:after="0"/>
              <w:ind w:right="-331"/>
              <w:jc w:val="both"/>
              <w:rPr>
                <w:rFonts w:asciiTheme="majorBidi" w:hAnsiTheme="majorBidi"/>
                <w:b/>
                <w:bCs/>
              </w:rPr>
            </w:pPr>
            <w:r>
              <w:rPr>
                <w:rFonts w:asciiTheme="majorBidi" w:hAnsiTheme="majorBidi"/>
                <w:b/>
                <w:bCs/>
              </w:rPr>
              <w:t>Mardan</w:t>
            </w:r>
          </w:p>
        </w:tc>
        <w:tc>
          <w:tcPr>
            <w:tcW w:w="2394" w:type="dxa"/>
          </w:tcPr>
          <w:p w:rsidR="00503D7A" w:rsidRDefault="00BA1EAD">
            <w:pPr>
              <w:tabs>
                <w:tab w:val="left" w:pos="0"/>
                <w:tab w:val="left" w:pos="2254"/>
              </w:tabs>
              <w:autoSpaceDE w:val="0"/>
              <w:autoSpaceDN w:val="0"/>
              <w:adjustRightInd w:val="0"/>
              <w:spacing w:after="0"/>
              <w:ind w:right="-331"/>
              <w:jc w:val="both"/>
              <w:rPr>
                <w:rFonts w:asciiTheme="majorBidi" w:hAnsiTheme="majorBidi"/>
                <w:b/>
                <w:bCs/>
              </w:rPr>
            </w:pPr>
            <w:r>
              <w:rPr>
                <w:rFonts w:asciiTheme="majorBidi" w:hAnsiTheme="majorBidi"/>
                <w:b/>
                <w:bCs/>
              </w:rPr>
              <w:t>800/1100</w:t>
            </w:r>
          </w:p>
        </w:tc>
        <w:tc>
          <w:tcPr>
            <w:tcW w:w="2137" w:type="dxa"/>
          </w:tcPr>
          <w:p w:rsidR="00503D7A" w:rsidRDefault="00BA1EAD">
            <w:pPr>
              <w:tabs>
                <w:tab w:val="left" w:pos="0"/>
                <w:tab w:val="left" w:pos="2254"/>
              </w:tabs>
              <w:autoSpaceDE w:val="0"/>
              <w:autoSpaceDN w:val="0"/>
              <w:adjustRightInd w:val="0"/>
              <w:spacing w:after="0"/>
              <w:ind w:right="-331"/>
              <w:jc w:val="both"/>
              <w:rPr>
                <w:rFonts w:asciiTheme="majorBidi" w:hAnsiTheme="majorBidi"/>
                <w:b/>
                <w:bCs/>
              </w:rPr>
            </w:pPr>
            <w:r>
              <w:rPr>
                <w:rFonts w:asciiTheme="majorBidi" w:hAnsiTheme="majorBidi"/>
                <w:b/>
                <w:bCs/>
              </w:rPr>
              <w:t>2020</w:t>
            </w:r>
          </w:p>
        </w:tc>
      </w:tr>
      <w:tr w:rsidR="00503D7A">
        <w:tc>
          <w:tcPr>
            <w:tcW w:w="2394" w:type="dxa"/>
          </w:tcPr>
          <w:p w:rsidR="00503D7A" w:rsidRDefault="00BA1EAD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2254"/>
              </w:tabs>
              <w:autoSpaceDE w:val="0"/>
              <w:autoSpaceDN w:val="0"/>
              <w:adjustRightInd w:val="0"/>
              <w:spacing w:after="0" w:line="240" w:lineRule="auto"/>
              <w:ind w:right="-331"/>
              <w:jc w:val="both"/>
              <w:rPr>
                <w:rFonts w:asciiTheme="majorBidi" w:hAnsiTheme="majorBidi"/>
                <w:b/>
                <w:bCs/>
              </w:rPr>
            </w:pPr>
            <w:r>
              <w:rPr>
                <w:rFonts w:asciiTheme="majorBidi" w:hAnsiTheme="majorBidi"/>
                <w:b/>
                <w:bCs/>
              </w:rPr>
              <w:t>3</w:t>
            </w:r>
          </w:p>
        </w:tc>
        <w:tc>
          <w:tcPr>
            <w:tcW w:w="2394" w:type="dxa"/>
          </w:tcPr>
          <w:p w:rsidR="00503D7A" w:rsidRDefault="00BA1EAD">
            <w:pPr>
              <w:tabs>
                <w:tab w:val="left" w:pos="0"/>
                <w:tab w:val="left" w:pos="2254"/>
              </w:tabs>
              <w:autoSpaceDE w:val="0"/>
              <w:autoSpaceDN w:val="0"/>
              <w:adjustRightInd w:val="0"/>
              <w:spacing w:after="0"/>
              <w:ind w:right="-331"/>
              <w:jc w:val="both"/>
              <w:rPr>
                <w:rFonts w:asciiTheme="majorBidi" w:hAnsiTheme="majorBidi"/>
                <w:b/>
                <w:bCs/>
              </w:rPr>
            </w:pPr>
            <w:r>
              <w:rPr>
                <w:rFonts w:asciiTheme="majorBidi" w:hAnsiTheme="majorBidi"/>
                <w:b/>
                <w:bCs/>
              </w:rPr>
              <w:t xml:space="preserve">BBA hons </w:t>
            </w:r>
          </w:p>
        </w:tc>
        <w:tc>
          <w:tcPr>
            <w:tcW w:w="2394" w:type="dxa"/>
          </w:tcPr>
          <w:p w:rsidR="00503D7A" w:rsidRDefault="00BA1EAD">
            <w:pPr>
              <w:tabs>
                <w:tab w:val="left" w:pos="0"/>
                <w:tab w:val="left" w:pos="2254"/>
              </w:tabs>
              <w:autoSpaceDE w:val="0"/>
              <w:autoSpaceDN w:val="0"/>
              <w:adjustRightInd w:val="0"/>
              <w:spacing w:after="0"/>
              <w:ind w:right="-331"/>
              <w:jc w:val="both"/>
              <w:rPr>
                <w:rFonts w:asciiTheme="majorBidi" w:hAnsiTheme="majorBidi"/>
                <w:b/>
                <w:bCs/>
              </w:rPr>
            </w:pPr>
            <w:r>
              <w:rPr>
                <w:rFonts w:asciiTheme="majorBidi" w:hAnsiTheme="majorBidi"/>
                <w:b/>
                <w:bCs/>
              </w:rPr>
              <w:t>AWKUM</w:t>
            </w:r>
          </w:p>
        </w:tc>
        <w:tc>
          <w:tcPr>
            <w:tcW w:w="2394" w:type="dxa"/>
          </w:tcPr>
          <w:p w:rsidR="00503D7A" w:rsidRDefault="00BA1EAD">
            <w:pPr>
              <w:tabs>
                <w:tab w:val="left" w:pos="0"/>
                <w:tab w:val="left" w:pos="2254"/>
              </w:tabs>
              <w:autoSpaceDE w:val="0"/>
              <w:autoSpaceDN w:val="0"/>
              <w:adjustRightInd w:val="0"/>
              <w:spacing w:after="0"/>
              <w:ind w:right="-331"/>
              <w:jc w:val="both"/>
              <w:rPr>
                <w:rFonts w:asciiTheme="majorBidi" w:hAnsiTheme="majorBidi"/>
                <w:b/>
                <w:bCs/>
              </w:rPr>
            </w:pPr>
            <w:r>
              <w:rPr>
                <w:rFonts w:asciiTheme="majorBidi" w:hAnsiTheme="majorBidi"/>
                <w:b/>
                <w:bCs/>
              </w:rPr>
              <w:t>2.75 CGPA</w:t>
            </w:r>
          </w:p>
        </w:tc>
        <w:tc>
          <w:tcPr>
            <w:tcW w:w="2137" w:type="dxa"/>
          </w:tcPr>
          <w:p w:rsidR="00503D7A" w:rsidRDefault="00BA1EAD">
            <w:pPr>
              <w:tabs>
                <w:tab w:val="left" w:pos="0"/>
                <w:tab w:val="left" w:pos="2254"/>
              </w:tabs>
              <w:autoSpaceDE w:val="0"/>
              <w:autoSpaceDN w:val="0"/>
              <w:adjustRightInd w:val="0"/>
              <w:spacing w:after="0"/>
              <w:ind w:right="-331"/>
              <w:jc w:val="both"/>
              <w:rPr>
                <w:rFonts w:asciiTheme="majorBidi" w:hAnsiTheme="majorBidi"/>
                <w:b/>
                <w:bCs/>
              </w:rPr>
            </w:pPr>
            <w:r>
              <w:rPr>
                <w:rFonts w:asciiTheme="majorBidi" w:hAnsiTheme="majorBidi"/>
                <w:b/>
                <w:bCs/>
              </w:rPr>
              <w:t>2023</w:t>
            </w:r>
          </w:p>
        </w:tc>
      </w:tr>
    </w:tbl>
    <w:p w:rsidR="00503D7A" w:rsidRDefault="00503D7A"/>
    <w:p w:rsidR="00503D7A" w:rsidRDefault="00BA1EAD">
      <w:pPr>
        <w:rPr>
          <w:rFonts w:ascii="Arial Narrow" w:hAnsi="Arial Narrow"/>
          <w:b/>
          <w:sz w:val="32"/>
          <w:szCs w:val="28"/>
        </w:rPr>
      </w:pPr>
      <w:r>
        <w:rPr>
          <w:rFonts w:ascii="Arial Narrow" w:hAnsi="Arial Narrow"/>
          <w:b/>
          <w:sz w:val="32"/>
          <w:szCs w:val="28"/>
          <w:u w:val="thick"/>
        </w:rPr>
        <w:t>Languages :</w:t>
      </w:r>
    </w:p>
    <w:p w:rsidR="00503D7A" w:rsidRDefault="00BA1EAD">
      <w:pPr>
        <w:pStyle w:val="ListParagraph"/>
        <w:numPr>
          <w:ilvl w:val="0"/>
          <w:numId w:val="4"/>
        </w:numPr>
      </w:pPr>
      <w:r>
        <w:t xml:space="preserve">Pashto </w:t>
      </w:r>
    </w:p>
    <w:p w:rsidR="00503D7A" w:rsidRDefault="00BA1EAD">
      <w:pPr>
        <w:pStyle w:val="ListParagraph"/>
        <w:numPr>
          <w:ilvl w:val="0"/>
          <w:numId w:val="4"/>
        </w:numPr>
      </w:pPr>
      <w:r>
        <w:t xml:space="preserve">Urdu </w:t>
      </w:r>
    </w:p>
    <w:p w:rsidR="00503D7A" w:rsidRDefault="00BA1EAD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-15"/>
      </w:pPr>
      <w:r>
        <w:t>English</w:t>
      </w:r>
    </w:p>
    <w:p w:rsidR="00503D7A" w:rsidRDefault="00BA1EAD">
      <w:pPr>
        <w:autoSpaceDE w:val="0"/>
        <w:autoSpaceDN w:val="0"/>
        <w:adjustRightInd w:val="0"/>
        <w:ind w:right="-15"/>
        <w:rPr>
          <w:b/>
          <w:color w:val="000000" w:themeColor="text1"/>
          <w:sz w:val="28"/>
          <w:szCs w:val="24"/>
          <w:u w:val="thick"/>
        </w:rPr>
      </w:pPr>
      <w:r>
        <w:rPr>
          <w:rFonts w:asciiTheme="minorBidi" w:hAnsiTheme="minorBidi" w:cstheme="minorBidi"/>
          <w:b/>
          <w:bCs/>
          <w:color w:val="000000" w:themeColor="text1"/>
          <w:sz w:val="28"/>
          <w:szCs w:val="24"/>
          <w:u w:val="thick"/>
        </w:rPr>
        <w:t xml:space="preserve"> Professional Skills:</w:t>
      </w:r>
    </w:p>
    <w:p w:rsidR="00503D7A" w:rsidRDefault="00BA1EA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right="-15"/>
        <w:rPr>
          <w:rFonts w:asciiTheme="majorBidi" w:hAnsiTheme="majorBidi"/>
          <w:bCs/>
          <w:szCs w:val="20"/>
        </w:rPr>
      </w:pPr>
      <w:r>
        <w:rPr>
          <w:rFonts w:asciiTheme="majorBidi" w:hAnsiTheme="majorBidi"/>
          <w:bCs/>
          <w:szCs w:val="20"/>
        </w:rPr>
        <w:t>Ms Office</w:t>
      </w:r>
    </w:p>
    <w:p w:rsidR="00503D7A" w:rsidRDefault="00BA1EA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right="-15"/>
        <w:rPr>
          <w:rFonts w:asciiTheme="majorBidi" w:hAnsiTheme="majorBidi"/>
          <w:bCs/>
          <w:szCs w:val="20"/>
        </w:rPr>
      </w:pPr>
      <w:r>
        <w:rPr>
          <w:rFonts w:asciiTheme="majorBidi" w:hAnsiTheme="majorBidi"/>
          <w:bCs/>
          <w:szCs w:val="20"/>
        </w:rPr>
        <w:t>Ms word, powerpoint,</w:t>
      </w:r>
    </w:p>
    <w:p w:rsidR="00503D7A" w:rsidRDefault="00BA1EA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right="-15"/>
        <w:rPr>
          <w:rFonts w:asciiTheme="majorBidi" w:hAnsiTheme="majorBidi"/>
          <w:bCs/>
          <w:szCs w:val="20"/>
        </w:rPr>
      </w:pPr>
      <w:r>
        <w:rPr>
          <w:rFonts w:asciiTheme="majorBidi" w:hAnsiTheme="majorBidi"/>
          <w:bCs/>
          <w:szCs w:val="20"/>
        </w:rPr>
        <w:t xml:space="preserve">excel. Etc </w:t>
      </w:r>
    </w:p>
    <w:p w:rsidR="00503D7A" w:rsidRDefault="00503D7A">
      <w:pPr>
        <w:autoSpaceDE w:val="0"/>
        <w:autoSpaceDN w:val="0"/>
        <w:adjustRightInd w:val="0"/>
        <w:ind w:right="-15"/>
        <w:rPr>
          <w:rFonts w:asciiTheme="majorBidi" w:hAnsiTheme="majorBidi"/>
          <w:bCs/>
          <w:szCs w:val="20"/>
        </w:rPr>
      </w:pPr>
    </w:p>
    <w:p w:rsidR="00503D7A" w:rsidRDefault="00503D7A">
      <w:pPr>
        <w:autoSpaceDE w:val="0"/>
        <w:autoSpaceDN w:val="0"/>
        <w:adjustRightInd w:val="0"/>
        <w:ind w:right="-15"/>
        <w:rPr>
          <w:rFonts w:asciiTheme="majorBidi" w:hAnsiTheme="majorBidi"/>
          <w:bCs/>
          <w:szCs w:val="20"/>
        </w:rPr>
      </w:pPr>
    </w:p>
    <w:p w:rsidR="00503D7A" w:rsidRDefault="00503D7A">
      <w:pPr>
        <w:autoSpaceDE w:val="0"/>
        <w:autoSpaceDN w:val="0"/>
        <w:adjustRightInd w:val="0"/>
        <w:ind w:right="-15"/>
        <w:rPr>
          <w:rFonts w:asciiTheme="majorBidi" w:hAnsiTheme="majorBidi"/>
          <w:bCs/>
          <w:szCs w:val="20"/>
        </w:rPr>
      </w:pPr>
    </w:p>
    <w:p w:rsidR="00503D7A" w:rsidRDefault="00503D7A"/>
    <w:p w:rsidR="00503D7A" w:rsidRDefault="00503D7A"/>
    <w:p w:rsidR="00503D7A" w:rsidRDefault="00503D7A"/>
    <w:p w:rsidR="00503D7A" w:rsidRDefault="00BA1EA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3D7A" w:rsidRDefault="00503D7A">
      <w:pPr>
        <w:rPr>
          <w:sz w:val="28"/>
          <w:szCs w:val="28"/>
        </w:rPr>
      </w:pPr>
    </w:p>
    <w:p w:rsidR="00503D7A" w:rsidRDefault="00BA1EAD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503D7A" w:rsidRDefault="00503D7A">
      <w:pPr>
        <w:rPr>
          <w:b/>
          <w:i/>
          <w:sz w:val="28"/>
          <w:szCs w:val="28"/>
        </w:rPr>
      </w:pPr>
    </w:p>
    <w:p w:rsidR="00503D7A" w:rsidRDefault="00503D7A">
      <w:pPr>
        <w:rPr>
          <w:b/>
          <w:i/>
          <w:sz w:val="28"/>
          <w:szCs w:val="28"/>
        </w:rPr>
      </w:pPr>
    </w:p>
    <w:p w:rsidR="00503D7A" w:rsidRDefault="00503D7A">
      <w:pPr>
        <w:rPr>
          <w:b/>
          <w:i/>
          <w:sz w:val="28"/>
          <w:szCs w:val="28"/>
        </w:rPr>
      </w:pPr>
    </w:p>
    <w:p w:rsidR="00503D7A" w:rsidRDefault="00503D7A">
      <w:pPr>
        <w:rPr>
          <w:b/>
          <w:i/>
          <w:sz w:val="28"/>
          <w:szCs w:val="28"/>
        </w:rPr>
      </w:pPr>
    </w:p>
    <w:p w:rsidR="00503D7A" w:rsidRDefault="00503D7A">
      <w:pPr>
        <w:rPr>
          <w:b/>
          <w:i/>
          <w:sz w:val="28"/>
          <w:szCs w:val="28"/>
        </w:rPr>
      </w:pPr>
    </w:p>
    <w:p w:rsidR="00503D7A" w:rsidRDefault="00503D7A">
      <w:pPr>
        <w:rPr>
          <w:sz w:val="28"/>
          <w:szCs w:val="28"/>
        </w:rPr>
      </w:pPr>
    </w:p>
    <w:p w:rsidR="00503D7A" w:rsidRDefault="00503D7A">
      <w:pPr>
        <w:rPr>
          <w:b/>
          <w:i/>
          <w:sz w:val="28"/>
          <w:szCs w:val="28"/>
        </w:rPr>
      </w:pPr>
    </w:p>
    <w:p w:rsidR="00503D7A" w:rsidRDefault="00503D7A">
      <w:pPr>
        <w:rPr>
          <w:b/>
          <w:i/>
          <w:sz w:val="36"/>
        </w:rPr>
      </w:pPr>
    </w:p>
    <w:sectPr w:rsidR="00503D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3D7A" w:rsidRDefault="00BA1EAD">
      <w:pPr>
        <w:spacing w:line="240" w:lineRule="auto"/>
      </w:pPr>
      <w:r>
        <w:separator/>
      </w:r>
    </w:p>
  </w:endnote>
  <w:endnote w:type="continuationSeparator" w:id="0">
    <w:p w:rsidR="00503D7A" w:rsidRDefault="00BA1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STZhongsong">
    <w:altName w:val="SimSun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3D7A" w:rsidRDefault="00BA1EAD">
      <w:pPr>
        <w:spacing w:after="0"/>
      </w:pPr>
      <w:r>
        <w:separator/>
      </w:r>
    </w:p>
  </w:footnote>
  <w:footnote w:type="continuationSeparator" w:id="0">
    <w:p w:rsidR="00503D7A" w:rsidRDefault="00BA1EA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0" o:spid="_x0000_i1026" type="#_x0000_t75" style="width:11.25pt;height:11.25pt" o:bullet="t">
        <v:imagedata r:id="rId1" o:title=""/>
      </v:shape>
    </w:pict>
  </w:numPicBullet>
  <w:abstractNum w:abstractNumId="0" w15:restartNumberingAfterBreak="0">
    <w:nsid w:val="19FC7C76"/>
    <w:multiLevelType w:val="multilevel"/>
    <w:tmpl w:val="19FC7C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51AF1"/>
    <w:multiLevelType w:val="multilevel"/>
    <w:tmpl w:val="40251AF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92528"/>
    <w:multiLevelType w:val="multilevel"/>
    <w:tmpl w:val="44C925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37CDF"/>
    <w:multiLevelType w:val="multilevel"/>
    <w:tmpl w:val="5E437CDF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26728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93A5D"/>
    <w:multiLevelType w:val="multilevel"/>
    <w:tmpl w:val="74193A5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975506">
    <w:abstractNumId w:val="3"/>
  </w:num>
  <w:num w:numId="2" w16cid:durableId="978612604">
    <w:abstractNumId w:val="1"/>
  </w:num>
  <w:num w:numId="3" w16cid:durableId="434600039">
    <w:abstractNumId w:val="2"/>
  </w:num>
  <w:num w:numId="4" w16cid:durableId="143936949">
    <w:abstractNumId w:val="4"/>
  </w:num>
  <w:num w:numId="5" w16cid:durableId="835463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AF"/>
    <w:rsid w:val="0002464A"/>
    <w:rsid w:val="00074346"/>
    <w:rsid w:val="000D31A3"/>
    <w:rsid w:val="00117AD2"/>
    <w:rsid w:val="00141E7C"/>
    <w:rsid w:val="00192D97"/>
    <w:rsid w:val="00214007"/>
    <w:rsid w:val="002B578D"/>
    <w:rsid w:val="00427D8E"/>
    <w:rsid w:val="00440029"/>
    <w:rsid w:val="004818C9"/>
    <w:rsid w:val="00481D8C"/>
    <w:rsid w:val="004B5934"/>
    <w:rsid w:val="005002E3"/>
    <w:rsid w:val="00503D7A"/>
    <w:rsid w:val="0052683D"/>
    <w:rsid w:val="00545146"/>
    <w:rsid w:val="00582ED3"/>
    <w:rsid w:val="00676879"/>
    <w:rsid w:val="00721B62"/>
    <w:rsid w:val="007F19C3"/>
    <w:rsid w:val="007F3202"/>
    <w:rsid w:val="007F77B4"/>
    <w:rsid w:val="009806E1"/>
    <w:rsid w:val="009945A9"/>
    <w:rsid w:val="00A06AFB"/>
    <w:rsid w:val="00A130D8"/>
    <w:rsid w:val="00A376FF"/>
    <w:rsid w:val="00A564AF"/>
    <w:rsid w:val="00AB1DFC"/>
    <w:rsid w:val="00AC5FC9"/>
    <w:rsid w:val="00AF40ED"/>
    <w:rsid w:val="00B171DC"/>
    <w:rsid w:val="00B440B9"/>
    <w:rsid w:val="00BA1EAD"/>
    <w:rsid w:val="00BC4482"/>
    <w:rsid w:val="00C05D1E"/>
    <w:rsid w:val="00C22640"/>
    <w:rsid w:val="00C551FC"/>
    <w:rsid w:val="00D4431B"/>
    <w:rsid w:val="00F04A49"/>
    <w:rsid w:val="00F06EC3"/>
    <w:rsid w:val="00F548D6"/>
    <w:rsid w:val="0AFB0D7F"/>
    <w:rsid w:val="16D35F6B"/>
    <w:rsid w:val="1C791147"/>
    <w:rsid w:val="29A462E1"/>
    <w:rsid w:val="2BA20325"/>
    <w:rsid w:val="3552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A213C4B-E478-5143-9235-D4624E21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caps/>
      <w:spacing w:val="10"/>
      <w:sz w:val="18"/>
      <w:szCs w:val="18"/>
    </w:rPr>
  </w:style>
  <w:style w:type="character" w:styleId="Emphasis">
    <w:name w:val="Emphasis"/>
    <w:uiPriority w:val="20"/>
    <w:qFormat/>
    <w:rPr>
      <w:caps/>
      <w:spacing w:val="5"/>
      <w:sz w:val="20"/>
      <w:szCs w:val="20"/>
    </w:rPr>
  </w:style>
  <w:style w:type="character" w:styleId="Strong">
    <w:name w:val="Strong"/>
    <w:uiPriority w:val="22"/>
    <w:qFormat/>
    <w:rPr>
      <w:b/>
      <w:bCs/>
      <w:color w:val="943634" w:themeColor="accent2" w:themeShade="BF"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560" w:line="240" w:lineRule="auto"/>
      <w:jc w:val="center"/>
    </w:pPr>
    <w:rPr>
      <w:caps/>
      <w:spacing w:val="20"/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caps/>
      <w:color w:val="632423" w:themeColor="accent2" w:themeShade="80"/>
      <w:spacing w:val="20"/>
      <w:sz w:val="28"/>
      <w:szCs w:val="28"/>
    </w:rPr>
  </w:style>
  <w:style w:type="paragraph" w:styleId="NoSpacing">
    <w:name w:val="No Spacing"/>
    <w:basedOn w:val="Normal"/>
    <w:link w:val="NoSpacingChar"/>
    <w:uiPriority w:val="1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i/>
      <w:iCs/>
      <w:caps/>
      <w:spacing w:val="10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caps/>
      <w:color w:val="632423" w:themeColor="accent2" w:themeShade="80"/>
      <w:spacing w:val="50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Pr>
      <w:caps/>
      <w:spacing w:val="20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aps/>
      <w:color w:val="622423" w:themeColor="accent2" w:themeShade="7F"/>
      <w:spacing w:val="5"/>
      <w:sz w:val="20"/>
      <w:szCs w:val="20"/>
    </w:rPr>
  </w:style>
  <w:style w:type="character" w:customStyle="1" w:styleId="SubtleEmphasis1">
    <w:name w:val="Subtle Emphasis1"/>
    <w:uiPriority w:val="19"/>
    <w:qFormat/>
    <w:rPr>
      <w:i/>
      <w:iCs/>
    </w:rPr>
  </w:style>
  <w:style w:type="character" w:customStyle="1" w:styleId="IntenseEmphasis1">
    <w:name w:val="Intense Emphasis1"/>
    <w:uiPriority w:val="21"/>
    <w:qFormat/>
    <w:rPr>
      <w:i/>
      <w:iCs/>
      <w:caps/>
      <w:spacing w:val="10"/>
      <w:sz w:val="20"/>
      <w:szCs w:val="20"/>
    </w:rPr>
  </w:style>
  <w:style w:type="character" w:customStyle="1" w:styleId="SubtleReference1">
    <w:name w:val="Subtle Reference1"/>
    <w:basedOn w:val="DefaultParagraphFont"/>
    <w:uiPriority w:val="31"/>
    <w:qFormat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customStyle="1" w:styleId="IntenseReference1">
    <w:name w:val="Intense Reference1"/>
    <w:uiPriority w:val="32"/>
    <w:qFormat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customStyle="1" w:styleId="BookTitle1">
    <w:name w:val="Book Title1"/>
    <w:uiPriority w:val="33"/>
    <w:qFormat/>
    <w:rPr>
      <w:caps/>
      <w:color w:val="622423" w:themeColor="accent2" w:themeShade="7F"/>
      <w:spacing w:val="5"/>
      <w:u w:color="622423" w:themeColor="accent2" w:themeShade="7F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outlineLvl w:val="9"/>
    </w:pPr>
    <w:rPr>
      <w:lang w:bidi="en-US"/>
    </w:rPr>
  </w:style>
  <w:style w:type="character" w:customStyle="1" w:styleId="jczey">
    <w:name w:val="jczey"/>
    <w:basedOn w:val="DefaultParagraphFont"/>
  </w:style>
  <w:style w:type="character" w:customStyle="1" w:styleId="hgkelc">
    <w:name w:val="hgkelc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olstice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55FAF-0B10-4817-AF43-FCBB1B0F6D2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Company>Grizli777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kashiykhan@gmail.com</cp:lastModifiedBy>
  <cp:revision>2</cp:revision>
  <dcterms:created xsi:type="dcterms:W3CDTF">2024-02-21T13:52:00Z</dcterms:created>
  <dcterms:modified xsi:type="dcterms:W3CDTF">2024-02-21T13:52:00Z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A47919DEA1C74B9EB4833D28D3CFDABE_12</vt:lpwstr>
  </property>
</Properties>
</file>