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96" w:rsidRPr="0012229F" w:rsidRDefault="002D3EC2" w:rsidP="00772C5D">
      <w:pPr>
        <w:pStyle w:val="FooterEven"/>
        <w:rPr>
          <w:highlight w:val="yellow"/>
        </w:rPr>
      </w:pPr>
      <w:r w:rsidRPr="0012229F">
        <w:rPr>
          <w:noProof/>
          <w:highlight w:val="yellow"/>
        </w:rPr>
        <w:drawing>
          <wp:anchor distT="0" distB="0" distL="114300" distR="114300" simplePos="0" relativeHeight="251657728" behindDoc="0" locked="0" layoutInCell="1" allowOverlap="1">
            <wp:simplePos x="0" y="0"/>
            <wp:positionH relativeFrom="column">
              <wp:posOffset>5705475</wp:posOffset>
            </wp:positionH>
            <wp:positionV relativeFrom="paragraph">
              <wp:posOffset>-618490</wp:posOffset>
            </wp:positionV>
            <wp:extent cx="866775" cy="1171575"/>
            <wp:effectExtent l="19050" t="0" r="9525" b="0"/>
            <wp:wrapSquare wrapText="lef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66775" cy="1171575"/>
                    </a:xfrm>
                    <a:prstGeom prst="rect">
                      <a:avLst/>
                    </a:prstGeom>
                    <a:noFill/>
                    <a:ln w="9525">
                      <a:noFill/>
                      <a:miter lim="800000"/>
                      <a:headEnd/>
                      <a:tailEnd/>
                    </a:ln>
                  </pic:spPr>
                </pic:pic>
              </a:graphicData>
            </a:graphic>
          </wp:anchor>
        </w:drawing>
      </w:r>
      <w:r w:rsidR="00EA5097" w:rsidRPr="0012229F">
        <w:rPr>
          <w:highlight w:val="yellow"/>
        </w:rPr>
        <w:t>Address</w:t>
      </w:r>
      <w:r w:rsidR="0012229F" w:rsidRPr="0012229F">
        <w:rPr>
          <w:highlight w:val="yellow"/>
        </w:rPr>
        <w:t>: in pakistan</w:t>
      </w:r>
      <w:r w:rsidR="00275AA7" w:rsidRPr="0012229F">
        <w:rPr>
          <w:highlight w:val="yellow"/>
        </w:rPr>
        <w:t>:</w:t>
      </w:r>
      <w:r w:rsidR="002E52D7" w:rsidRPr="0012229F">
        <w:rPr>
          <w:highlight w:val="yellow"/>
        </w:rPr>
        <w:t xml:space="preserve"> </w:t>
      </w:r>
      <w:r w:rsidR="0012229F" w:rsidRPr="0012229F">
        <w:rPr>
          <w:highlight w:val="yellow"/>
        </w:rPr>
        <w:t>+00923159810395</w:t>
      </w:r>
    </w:p>
    <w:p w:rsidR="00822D38" w:rsidRDefault="00C202A5" w:rsidP="00772C5D">
      <w:pPr>
        <w:pStyle w:val="FooterEven"/>
      </w:pPr>
      <w:r w:rsidRPr="00EE1909">
        <w:t xml:space="preserve"> E</w:t>
      </w:r>
      <w:r w:rsidR="00837D9A">
        <w:t xml:space="preserve">mail: </w:t>
      </w:r>
      <w:hyperlink r:id="rId9" w:history="1">
        <w:r w:rsidR="00822D38" w:rsidRPr="00B618C9">
          <w:rPr>
            <w:rStyle w:val="Hyperlink"/>
          </w:rPr>
          <w:t>khattak.ca.1@gmail.com</w:t>
        </w:r>
      </w:hyperlink>
    </w:p>
    <w:p w:rsidR="00822D38" w:rsidRDefault="00822D38" w:rsidP="00772C5D">
      <w:pPr>
        <w:pStyle w:val="FooterEven"/>
      </w:pPr>
      <w:r>
        <w:t>Nationality: Pakistani</w:t>
      </w:r>
    </w:p>
    <w:p w:rsidR="00275AA7" w:rsidRPr="00EE1909" w:rsidRDefault="0012229F" w:rsidP="00772C5D">
      <w:pPr>
        <w:pStyle w:val="FooterEven"/>
      </w:pPr>
      <w:r>
        <w:t>Date of berth : 20.10.1989</w:t>
      </w:r>
    </w:p>
    <w:p w:rsidR="00275AA7" w:rsidRPr="00EE1909" w:rsidRDefault="0095495E" w:rsidP="00707FE5">
      <w:pPr>
        <w:pStyle w:val="FooterEven"/>
        <w:numPr>
          <w:ilvl w:val="0"/>
          <w:numId w:val="0"/>
        </w:numPr>
        <w:ind w:left="720"/>
        <w:sectPr w:rsidR="00275AA7" w:rsidRPr="00EE1909" w:rsidSect="00F577FF">
          <w:headerReference w:type="default" r:id="rId10"/>
          <w:footerReference w:type="default" r:id="rId11"/>
          <w:type w:val="continuous"/>
          <w:pgSz w:w="11907" w:h="16839" w:code="9"/>
          <w:pgMar w:top="270" w:right="837" w:bottom="630" w:left="720" w:header="271" w:footer="313" w:gutter="0"/>
          <w:cols w:space="297"/>
          <w:docGrid w:linePitch="360"/>
        </w:sectPr>
      </w:pPr>
      <w:r>
        <w:br w:type="textWrapping" w:clear="all"/>
      </w:r>
    </w:p>
    <w:p w:rsidR="0036073A" w:rsidRPr="00EE1909" w:rsidRDefault="005B0A16" w:rsidP="00CE7416">
      <w:pPr>
        <w:jc w:val="both"/>
        <w:rPr>
          <w:sz w:val="19"/>
          <w:szCs w:val="19"/>
        </w:rPr>
      </w:pPr>
      <w:r w:rsidRPr="005B0A16">
        <w:rPr>
          <w:sz w:val="19"/>
          <w:szCs w:val="19"/>
        </w:rPr>
        <w:lastRenderedPageBreak/>
        <w:pict>
          <v:rect id="_x0000_i1025" style="width:7in;height:1pt" o:hralign="center" o:hrstd="t" o:hrnoshade="t" o:hr="t" fillcolor="black" stroked="f"/>
        </w:pict>
      </w:r>
    </w:p>
    <w:p w:rsidR="00950860" w:rsidRPr="00EE1909" w:rsidRDefault="00950860" w:rsidP="00CE7416">
      <w:pPr>
        <w:jc w:val="both"/>
        <w:rPr>
          <w:b/>
          <w:sz w:val="19"/>
          <w:szCs w:val="19"/>
        </w:rPr>
        <w:sectPr w:rsidR="00950860" w:rsidRPr="00EE1909" w:rsidSect="00F577FF">
          <w:headerReference w:type="default" r:id="rId12"/>
          <w:type w:val="continuous"/>
          <w:pgSz w:w="11907" w:h="16839" w:code="9"/>
          <w:pgMar w:top="428" w:right="837" w:bottom="1440" w:left="720" w:header="271" w:footer="313" w:gutter="0"/>
          <w:cols w:space="297"/>
          <w:docGrid w:linePitch="360"/>
        </w:sectPr>
      </w:pPr>
    </w:p>
    <w:p w:rsidR="00DC6674" w:rsidRPr="00C312E8" w:rsidRDefault="00DC6674" w:rsidP="00DC6674">
      <w:pPr>
        <w:spacing w:line="240" w:lineRule="auto"/>
        <w:jc w:val="both"/>
        <w:rPr>
          <w:rFonts w:eastAsia="Tw Cen MT" w:cs="Times New Roman"/>
          <w:b/>
          <w:bCs/>
          <w:i/>
          <w:iCs/>
          <w:sz w:val="20"/>
          <w:szCs w:val="20"/>
        </w:rPr>
      </w:pPr>
      <w:r w:rsidRPr="00C312E8">
        <w:rPr>
          <w:rFonts w:eastAsia="Tw Cen MT" w:cs="Times New Roman"/>
          <w:b/>
          <w:bCs/>
          <w:i/>
          <w:iCs/>
          <w:sz w:val="20"/>
          <w:szCs w:val="20"/>
        </w:rPr>
        <w:lastRenderedPageBreak/>
        <w:t>PROFESSIONAL PROFILE:</w:t>
      </w:r>
    </w:p>
    <w:p w:rsidR="00DC6674" w:rsidRPr="00362C78" w:rsidRDefault="00DC6674" w:rsidP="00DC6674">
      <w:pPr>
        <w:spacing w:line="240" w:lineRule="auto"/>
        <w:jc w:val="both"/>
        <w:rPr>
          <w:rFonts w:eastAsia="Tw Cen MT" w:cs="Times New Roman"/>
          <w:i/>
          <w:iCs/>
          <w:sz w:val="20"/>
          <w:szCs w:val="20"/>
        </w:rPr>
      </w:pPr>
      <w:r w:rsidRPr="00362C78">
        <w:rPr>
          <w:rFonts w:eastAsia="Tw Cen MT" w:cs="Times New Roman"/>
          <w:i/>
          <w:iCs/>
          <w:sz w:val="20"/>
          <w:szCs w:val="20"/>
        </w:rPr>
        <w:t>A dominating individual possessed with strong interpersonal skills. Proficient</w:t>
      </w:r>
      <w:r w:rsidR="004476A1">
        <w:rPr>
          <w:rFonts w:eastAsia="Tw Cen MT" w:cs="Times New Roman"/>
          <w:i/>
          <w:iCs/>
          <w:sz w:val="20"/>
          <w:szCs w:val="20"/>
        </w:rPr>
        <w:t xml:space="preserve"> over handling </w:t>
      </w:r>
      <w:r w:rsidR="001A6316">
        <w:rPr>
          <w:rFonts w:eastAsia="Tw Cen MT" w:cs="Times New Roman"/>
          <w:i/>
          <w:iCs/>
          <w:sz w:val="20"/>
          <w:szCs w:val="20"/>
        </w:rPr>
        <w:t>Accounts</w:t>
      </w:r>
      <w:r w:rsidRPr="00362C78">
        <w:rPr>
          <w:rFonts w:eastAsia="Tw Cen MT" w:cs="Times New Roman"/>
          <w:i/>
          <w:iCs/>
          <w:sz w:val="20"/>
          <w:szCs w:val="20"/>
        </w:rPr>
        <w:t>.</w:t>
      </w:r>
      <w:r w:rsidR="001A6316">
        <w:rPr>
          <w:rFonts w:eastAsia="Tw Cen MT" w:cs="Times New Roman"/>
          <w:i/>
          <w:iCs/>
          <w:sz w:val="20"/>
          <w:szCs w:val="20"/>
        </w:rPr>
        <w:t xml:space="preserve"> </w:t>
      </w:r>
      <w:r w:rsidRPr="00362C78">
        <w:rPr>
          <w:rFonts w:eastAsia="Tw Cen MT" w:cs="Times New Roman"/>
          <w:i/>
          <w:iCs/>
          <w:sz w:val="20"/>
          <w:szCs w:val="20"/>
        </w:rPr>
        <w:t>Committed over providing professional expertise even under most difficult circumstances while meeting strict deadlines, besides, giving attention to detail. Have excellent verbal and written communication skills.</w:t>
      </w:r>
    </w:p>
    <w:p w:rsidR="00DC6674" w:rsidRDefault="00DC6674" w:rsidP="00DE1A16">
      <w:pPr>
        <w:spacing w:line="240" w:lineRule="auto"/>
        <w:jc w:val="both"/>
        <w:rPr>
          <w:rFonts w:eastAsia="Tw Cen MT" w:cs="Times New Roman"/>
          <w:b/>
          <w:bCs/>
          <w:i/>
          <w:iCs/>
          <w:sz w:val="20"/>
          <w:szCs w:val="20"/>
        </w:rPr>
      </w:pPr>
    </w:p>
    <w:p w:rsidR="00DE1A16" w:rsidRPr="00C312E8" w:rsidRDefault="00DE1A16" w:rsidP="00DE1A16">
      <w:pPr>
        <w:spacing w:line="240" w:lineRule="auto"/>
        <w:jc w:val="both"/>
        <w:rPr>
          <w:rFonts w:eastAsia="Tw Cen MT" w:cs="Times New Roman"/>
          <w:b/>
          <w:bCs/>
          <w:i/>
          <w:iCs/>
          <w:sz w:val="20"/>
          <w:szCs w:val="20"/>
        </w:rPr>
      </w:pPr>
      <w:r w:rsidRPr="00C312E8">
        <w:rPr>
          <w:rFonts w:eastAsia="Tw Cen MT" w:cs="Times New Roman"/>
          <w:b/>
          <w:bCs/>
          <w:i/>
          <w:iCs/>
          <w:sz w:val="20"/>
          <w:szCs w:val="20"/>
        </w:rPr>
        <w:t>CAREER OBJECTIVE:</w:t>
      </w:r>
    </w:p>
    <w:p w:rsidR="00DE1A16" w:rsidRDefault="00DE1A16" w:rsidP="00DE1A16">
      <w:pPr>
        <w:spacing w:line="240" w:lineRule="auto"/>
        <w:jc w:val="both"/>
        <w:rPr>
          <w:rFonts w:eastAsia="Tw Cen MT" w:cs="Times New Roman"/>
          <w:i/>
          <w:iCs/>
          <w:sz w:val="20"/>
          <w:szCs w:val="20"/>
        </w:rPr>
      </w:pPr>
      <w:r w:rsidRPr="00362C78">
        <w:rPr>
          <w:rFonts w:eastAsia="Tw Cen MT" w:cs="Times New Roman"/>
          <w:i/>
          <w:iCs/>
          <w:sz w:val="20"/>
          <w:szCs w:val="20"/>
        </w:rPr>
        <w:t xml:space="preserve">Being a result oriented professional and having extensive background in the field of </w:t>
      </w:r>
      <w:r w:rsidR="001A6316">
        <w:rPr>
          <w:rFonts w:eastAsia="Tw Cen MT" w:cs="Times New Roman"/>
          <w:i/>
          <w:iCs/>
          <w:sz w:val="20"/>
          <w:szCs w:val="20"/>
        </w:rPr>
        <w:t>Accounts</w:t>
      </w:r>
      <w:r w:rsidRPr="00362C78">
        <w:rPr>
          <w:rFonts w:eastAsia="Tw Cen MT" w:cs="Times New Roman"/>
          <w:i/>
          <w:iCs/>
          <w:sz w:val="20"/>
          <w:szCs w:val="20"/>
        </w:rPr>
        <w:t>, I wish to get hold of a position compatible with my qualification, experience and the ability of taking the new challenges.</w:t>
      </w:r>
    </w:p>
    <w:p w:rsidR="0036073A" w:rsidRPr="00EE1909" w:rsidRDefault="0036073A" w:rsidP="0003687F">
      <w:pPr>
        <w:spacing w:line="240" w:lineRule="auto"/>
        <w:jc w:val="both"/>
        <w:rPr>
          <w:sz w:val="19"/>
          <w:szCs w:val="19"/>
        </w:rPr>
      </w:pPr>
    </w:p>
    <w:p w:rsidR="0036073A" w:rsidRPr="00B654D8" w:rsidRDefault="00990334" w:rsidP="0003687F">
      <w:pPr>
        <w:spacing w:line="240" w:lineRule="auto"/>
        <w:jc w:val="both"/>
        <w:rPr>
          <w:b/>
          <w:bCs/>
          <w:sz w:val="19"/>
          <w:szCs w:val="19"/>
          <w:u w:val="single"/>
        </w:rPr>
      </w:pPr>
      <w:r w:rsidRPr="00B654D8">
        <w:rPr>
          <w:b/>
          <w:bCs/>
          <w:sz w:val="19"/>
          <w:szCs w:val="19"/>
          <w:u w:val="single"/>
        </w:rPr>
        <w:t>CORE COMPETENCIES</w:t>
      </w:r>
    </w:p>
    <w:p w:rsidR="00D974C7" w:rsidRPr="00EE1909" w:rsidRDefault="00D974C7" w:rsidP="0003687F">
      <w:pPr>
        <w:spacing w:line="240" w:lineRule="auto"/>
        <w:jc w:val="both"/>
        <w:rPr>
          <w:sz w:val="19"/>
          <w:szCs w:val="19"/>
          <w:u w:val="single"/>
        </w:rPr>
      </w:pPr>
    </w:p>
    <w:p w:rsidR="00D7010D" w:rsidRPr="00EE1909" w:rsidRDefault="00D7010D" w:rsidP="001D4189">
      <w:pPr>
        <w:pStyle w:val="ListParagraph"/>
        <w:numPr>
          <w:ilvl w:val="0"/>
          <w:numId w:val="11"/>
        </w:numPr>
        <w:spacing w:line="240" w:lineRule="auto"/>
        <w:jc w:val="left"/>
        <w:rPr>
          <w:sz w:val="19"/>
          <w:szCs w:val="19"/>
        </w:rPr>
      </w:pPr>
      <w:r w:rsidRPr="00EE1909">
        <w:rPr>
          <w:sz w:val="19"/>
          <w:szCs w:val="19"/>
        </w:rPr>
        <w:t>Ability to work as part of a team.</w:t>
      </w:r>
    </w:p>
    <w:p w:rsidR="001D4189" w:rsidRDefault="00D7010D" w:rsidP="001D4189">
      <w:pPr>
        <w:pStyle w:val="ListParagraph"/>
        <w:numPr>
          <w:ilvl w:val="0"/>
          <w:numId w:val="11"/>
        </w:numPr>
        <w:spacing w:line="240" w:lineRule="auto"/>
        <w:jc w:val="left"/>
        <w:rPr>
          <w:sz w:val="19"/>
          <w:szCs w:val="19"/>
        </w:rPr>
      </w:pPr>
      <w:r w:rsidRPr="00EE1909">
        <w:rPr>
          <w:sz w:val="19"/>
          <w:szCs w:val="19"/>
        </w:rPr>
        <w:t>Flexible, open to ideas and willing to learn</w:t>
      </w:r>
    </w:p>
    <w:p w:rsidR="00D7010D" w:rsidRDefault="00D7010D" w:rsidP="001D4189">
      <w:pPr>
        <w:pStyle w:val="ListParagraph"/>
        <w:numPr>
          <w:ilvl w:val="0"/>
          <w:numId w:val="11"/>
        </w:numPr>
        <w:spacing w:line="240" w:lineRule="auto"/>
        <w:jc w:val="left"/>
        <w:rPr>
          <w:sz w:val="19"/>
          <w:szCs w:val="19"/>
        </w:rPr>
      </w:pPr>
      <w:r w:rsidRPr="00DC7700">
        <w:rPr>
          <w:sz w:val="19"/>
          <w:szCs w:val="19"/>
        </w:rPr>
        <w:t>Superb oral and written communication skills</w:t>
      </w:r>
      <w:r w:rsidR="000B5429" w:rsidRPr="00DC7700">
        <w:rPr>
          <w:sz w:val="19"/>
          <w:szCs w:val="19"/>
        </w:rPr>
        <w:t xml:space="preserve"> in </w:t>
      </w:r>
      <w:r w:rsidR="001D4189" w:rsidRPr="00DC7700">
        <w:rPr>
          <w:sz w:val="19"/>
          <w:szCs w:val="19"/>
        </w:rPr>
        <w:t>English</w:t>
      </w:r>
      <w:r w:rsidR="001D4189">
        <w:rPr>
          <w:sz w:val="19"/>
          <w:szCs w:val="19"/>
        </w:rPr>
        <w:t xml:space="preserve">, </w:t>
      </w:r>
      <w:r w:rsidR="001D4189" w:rsidRPr="00DC7700">
        <w:rPr>
          <w:sz w:val="19"/>
          <w:szCs w:val="19"/>
        </w:rPr>
        <w:t>Urdu</w:t>
      </w:r>
      <w:r w:rsidR="00D974C7" w:rsidRPr="00DC7700">
        <w:rPr>
          <w:sz w:val="19"/>
          <w:szCs w:val="19"/>
        </w:rPr>
        <w:t>, Pashto</w:t>
      </w:r>
      <w:r w:rsidR="00DC7700">
        <w:rPr>
          <w:sz w:val="19"/>
          <w:szCs w:val="19"/>
        </w:rPr>
        <w:t>.</w:t>
      </w:r>
    </w:p>
    <w:p w:rsidR="00DC7700" w:rsidRPr="00DC7700" w:rsidRDefault="00DC7700" w:rsidP="00DC7700">
      <w:pPr>
        <w:pStyle w:val="ListParagraph"/>
        <w:spacing w:line="240" w:lineRule="auto"/>
        <w:ind w:left="360"/>
        <w:jc w:val="both"/>
        <w:rPr>
          <w:sz w:val="19"/>
          <w:szCs w:val="19"/>
        </w:rPr>
      </w:pPr>
    </w:p>
    <w:p w:rsidR="0036073A" w:rsidRPr="00E13E7F" w:rsidRDefault="00990334" w:rsidP="0003687F">
      <w:pPr>
        <w:spacing w:line="240" w:lineRule="auto"/>
        <w:jc w:val="both"/>
        <w:rPr>
          <w:rFonts w:eastAsia="Tw Cen MT" w:cs="Times New Roman"/>
          <w:b/>
          <w:bCs/>
          <w:sz w:val="19"/>
          <w:szCs w:val="19"/>
        </w:rPr>
      </w:pPr>
      <w:r w:rsidRPr="00723F2C">
        <w:rPr>
          <w:b/>
          <w:bCs/>
          <w:sz w:val="19"/>
          <w:szCs w:val="19"/>
          <w:u w:val="single"/>
        </w:rPr>
        <w:t>CAREER HISTORY</w:t>
      </w:r>
    </w:p>
    <w:p w:rsidR="00E13E7F" w:rsidRDefault="00E13E7F" w:rsidP="00E13E7F">
      <w:pPr>
        <w:pStyle w:val="FooterEven"/>
        <w:numPr>
          <w:ilvl w:val="0"/>
          <w:numId w:val="0"/>
        </w:numPr>
      </w:pPr>
    </w:p>
    <w:p w:rsidR="00E13E7F" w:rsidRDefault="00E13E7F" w:rsidP="00E13E7F">
      <w:pPr>
        <w:pStyle w:val="FooterEven"/>
        <w:numPr>
          <w:ilvl w:val="0"/>
          <w:numId w:val="0"/>
        </w:numPr>
      </w:pPr>
    </w:p>
    <w:p w:rsidR="00E13E7F" w:rsidRDefault="00E13E7F" w:rsidP="00E13E7F">
      <w:pPr>
        <w:pStyle w:val="FooterEven"/>
        <w:numPr>
          <w:ilvl w:val="0"/>
          <w:numId w:val="0"/>
        </w:numPr>
      </w:pPr>
      <w:r>
        <w:t>ACCOUNTANT: NAFEES PLASTIC INDISTRY</w:t>
      </w:r>
    </w:p>
    <w:p w:rsidR="00E13E7F" w:rsidRDefault="00E13E7F" w:rsidP="00E13E7F">
      <w:pPr>
        <w:pStyle w:val="FooterEven"/>
        <w:numPr>
          <w:ilvl w:val="0"/>
          <w:numId w:val="0"/>
        </w:numPr>
      </w:pPr>
      <w:r>
        <w:t xml:space="preserve">         </w:t>
      </w:r>
      <w:r w:rsidRPr="000F7D3D">
        <w:t xml:space="preserve">From </w:t>
      </w:r>
      <w:r>
        <w:t>April</w:t>
      </w:r>
      <w:r w:rsidRPr="000F7D3D">
        <w:t xml:space="preserve"> </w:t>
      </w:r>
      <w:r>
        <w:t>2019</w:t>
      </w:r>
      <w:r w:rsidRPr="000F7D3D">
        <w:t xml:space="preserve"> to .</w:t>
      </w:r>
      <w:r>
        <w:t xml:space="preserve"> (PESHAWAR, PAKISTAN)</w:t>
      </w:r>
    </w:p>
    <w:p w:rsidR="00E13E7F" w:rsidRDefault="00E13E7F" w:rsidP="00E13E7F">
      <w:pPr>
        <w:pStyle w:val="FooterEven"/>
        <w:numPr>
          <w:ilvl w:val="0"/>
          <w:numId w:val="0"/>
        </w:numPr>
        <w:ind w:left="720" w:hanging="360"/>
      </w:pPr>
    </w:p>
    <w:p w:rsidR="00E13E7F" w:rsidRDefault="00E13E7F" w:rsidP="00E13E7F">
      <w:pPr>
        <w:pStyle w:val="FooterEven"/>
        <w:numPr>
          <w:ilvl w:val="0"/>
          <w:numId w:val="0"/>
        </w:numPr>
        <w:ind w:left="720"/>
      </w:pPr>
      <w:r>
        <w:t>JOB RESPONSIBILITIES:</w:t>
      </w:r>
    </w:p>
    <w:p w:rsidR="00E13E7F" w:rsidRDefault="00E13E7F" w:rsidP="00E13E7F">
      <w:pPr>
        <w:pStyle w:val="FooterEven"/>
        <w:numPr>
          <w:ilvl w:val="0"/>
          <w:numId w:val="0"/>
        </w:numPr>
        <w:ind w:left="720"/>
      </w:pPr>
    </w:p>
    <w:p w:rsidR="00E13E7F" w:rsidRPr="00C33E51" w:rsidRDefault="00E13E7F" w:rsidP="00E13E7F">
      <w:pPr>
        <w:pStyle w:val="FooterEven"/>
        <w:numPr>
          <w:ilvl w:val="0"/>
          <w:numId w:val="0"/>
        </w:numPr>
        <w:ind w:left="720"/>
      </w:pPr>
      <w:r w:rsidRPr="00C33E51">
        <w:t>To record and maintain all financial and inv</w:t>
      </w:r>
      <w:r>
        <w:t>entory transactions using Qui</w:t>
      </w:r>
      <w:r w:rsidRPr="00C33E51">
        <w:t>c</w:t>
      </w:r>
      <w:r>
        <w:t>k Book</w:t>
      </w:r>
      <w:r w:rsidRPr="00C33E51">
        <w:t xml:space="preserve"> based accounting software running at organization including purchasing of raw material, issue to work in process, issue to finish goods, contract orders to sales transactions, payment to suppliers and receipt from debtors against sales etc.</w:t>
      </w:r>
    </w:p>
    <w:p w:rsidR="00E13E7F" w:rsidRPr="00C14567" w:rsidRDefault="00E13E7F" w:rsidP="00E13E7F">
      <w:pPr>
        <w:pStyle w:val="FooterEven"/>
        <w:rPr>
          <w:b w:val="0"/>
        </w:rPr>
      </w:pPr>
      <w:r w:rsidRPr="00C14567">
        <w:rPr>
          <w:b w:val="0"/>
        </w:rPr>
        <w:t>Preparing Trial balance.</w:t>
      </w:r>
    </w:p>
    <w:p w:rsidR="00E13E7F" w:rsidRPr="00C14567" w:rsidRDefault="00E13E7F" w:rsidP="00E13E7F">
      <w:pPr>
        <w:pStyle w:val="FooterEven"/>
        <w:rPr>
          <w:b w:val="0"/>
        </w:rPr>
      </w:pPr>
      <w:r w:rsidRPr="00C14567">
        <w:rPr>
          <w:b w:val="0"/>
        </w:rPr>
        <w:t>Preparing profit and lost Analysis.</w:t>
      </w:r>
    </w:p>
    <w:p w:rsidR="00E13E7F" w:rsidRPr="00C14567" w:rsidRDefault="00E13E7F" w:rsidP="00E13E7F">
      <w:pPr>
        <w:pStyle w:val="FooterEven"/>
        <w:rPr>
          <w:b w:val="0"/>
        </w:rPr>
      </w:pPr>
      <w:r w:rsidRPr="00C14567">
        <w:rPr>
          <w:b w:val="0"/>
        </w:rPr>
        <w:t>Preparing balance sheet.</w:t>
      </w:r>
    </w:p>
    <w:p w:rsidR="00E13E7F" w:rsidRPr="00C14567" w:rsidRDefault="00E13E7F" w:rsidP="00E13E7F">
      <w:pPr>
        <w:pStyle w:val="FooterEven"/>
        <w:rPr>
          <w:b w:val="0"/>
        </w:rPr>
      </w:pPr>
      <w:r w:rsidRPr="00C14567">
        <w:rPr>
          <w:b w:val="0"/>
        </w:rPr>
        <w:t>Preparing bank reconciliation statement.</w:t>
      </w:r>
    </w:p>
    <w:p w:rsidR="00E13E7F" w:rsidRPr="00C14567" w:rsidRDefault="00E13E7F" w:rsidP="00E13E7F">
      <w:pPr>
        <w:pStyle w:val="FooterEven"/>
        <w:rPr>
          <w:b w:val="0"/>
        </w:rPr>
      </w:pPr>
      <w:r w:rsidRPr="00C14567">
        <w:rPr>
          <w:b w:val="0"/>
        </w:rPr>
        <w:t>Preparing creditors/debtors ledger reconciliation.</w:t>
      </w:r>
    </w:p>
    <w:p w:rsidR="00E13E7F" w:rsidRPr="00C14567" w:rsidRDefault="00E13E7F" w:rsidP="00E13E7F">
      <w:pPr>
        <w:pStyle w:val="FooterEven"/>
        <w:rPr>
          <w:b w:val="0"/>
        </w:rPr>
      </w:pPr>
      <w:r w:rsidRPr="00C14567">
        <w:rPr>
          <w:b w:val="0"/>
        </w:rPr>
        <w:t>Preparing audit reports, stock report and monthly stock taking etc.</w:t>
      </w:r>
    </w:p>
    <w:p w:rsidR="00950860" w:rsidRDefault="00E13E7F" w:rsidP="00E13E7F">
      <w:pPr>
        <w:spacing w:line="240" w:lineRule="auto"/>
        <w:jc w:val="both"/>
        <w:rPr>
          <w:sz w:val="19"/>
          <w:szCs w:val="19"/>
        </w:rPr>
      </w:pPr>
      <w:r>
        <w:t xml:space="preserve">               Report direct to </w:t>
      </w:r>
      <w:r w:rsidRPr="00C14567">
        <w:t>top management.</w:t>
      </w: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E13E7F" w:rsidRDefault="00E13E7F" w:rsidP="001A4B74">
      <w:pPr>
        <w:pStyle w:val="FooterEven"/>
        <w:numPr>
          <w:ilvl w:val="0"/>
          <w:numId w:val="0"/>
        </w:numPr>
        <w:ind w:left="720"/>
      </w:pPr>
    </w:p>
    <w:p w:rsidR="00FD1A1A" w:rsidRDefault="00296695" w:rsidP="001A4B74">
      <w:pPr>
        <w:pStyle w:val="FooterEven"/>
        <w:numPr>
          <w:ilvl w:val="0"/>
          <w:numId w:val="0"/>
        </w:numPr>
        <w:ind w:left="720"/>
      </w:pPr>
      <w:r>
        <w:t>ACCOUNTANT:</w:t>
      </w:r>
      <w:r w:rsidR="00FD1A1A">
        <w:t xml:space="preserve"> </w:t>
      </w:r>
      <w:r w:rsidR="000C562C">
        <w:t xml:space="preserve">AT </w:t>
      </w:r>
      <w:r w:rsidR="00FD1A1A">
        <w:t xml:space="preserve">FRESH </w:t>
      </w:r>
      <w:r w:rsidR="000C562C">
        <w:t xml:space="preserve">WELL SUPERMARKET </w:t>
      </w:r>
      <w:r w:rsidR="00FD1A1A">
        <w:t>DUBAI</w:t>
      </w:r>
    </w:p>
    <w:p w:rsidR="00D33133" w:rsidRDefault="00FD1A1A" w:rsidP="001A4B74">
      <w:pPr>
        <w:pStyle w:val="FooterEven"/>
        <w:numPr>
          <w:ilvl w:val="0"/>
          <w:numId w:val="0"/>
        </w:numPr>
        <w:ind w:left="720"/>
      </w:pPr>
      <w:r>
        <w:t>MARINA VIEW TOWERS BEHIND MARINA MALL DUBAI</w:t>
      </w:r>
    </w:p>
    <w:p w:rsidR="00FD1A1A" w:rsidRDefault="00FD1A1A" w:rsidP="001A4B74">
      <w:pPr>
        <w:pStyle w:val="FooterEven"/>
        <w:numPr>
          <w:ilvl w:val="0"/>
          <w:numId w:val="0"/>
        </w:numPr>
        <w:ind w:left="720"/>
      </w:pPr>
    </w:p>
    <w:p w:rsidR="000C562C" w:rsidRDefault="000C562C" w:rsidP="000C562C">
      <w:pPr>
        <w:pStyle w:val="FooterEven"/>
        <w:numPr>
          <w:ilvl w:val="0"/>
          <w:numId w:val="0"/>
        </w:numPr>
        <w:ind w:left="720" w:hanging="360"/>
      </w:pPr>
      <w:r>
        <w:t xml:space="preserve">            </w:t>
      </w:r>
      <w:r>
        <w:rPr>
          <w:noProof/>
        </w:rPr>
        <w:drawing>
          <wp:inline distT="0" distB="0" distL="0" distR="0">
            <wp:extent cx="1666875" cy="752475"/>
            <wp:effectExtent l="19050" t="0" r="9525" b="0"/>
            <wp:docPr id="1" name="Picture 35" descr="C:\Users\ALEEM WALAY\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LEEM WALAY\Desktop\1.PNG"/>
                    <pic:cNvPicPr>
                      <a:picLocks noChangeAspect="1" noChangeArrowheads="1"/>
                    </pic:cNvPicPr>
                  </pic:nvPicPr>
                  <pic:blipFill>
                    <a:blip r:embed="rId13"/>
                    <a:srcRect/>
                    <a:stretch>
                      <a:fillRect/>
                    </a:stretch>
                  </pic:blipFill>
                  <pic:spPr bwMode="auto">
                    <a:xfrm>
                      <a:off x="0" y="0"/>
                      <a:ext cx="1666875" cy="752475"/>
                    </a:xfrm>
                    <a:prstGeom prst="rect">
                      <a:avLst/>
                    </a:prstGeom>
                    <a:noFill/>
                    <a:ln w="9525">
                      <a:noFill/>
                      <a:miter lim="800000"/>
                      <a:headEnd/>
                      <a:tailEnd/>
                    </a:ln>
                  </pic:spPr>
                </pic:pic>
              </a:graphicData>
            </a:graphic>
          </wp:inline>
        </w:drawing>
      </w:r>
      <w:r>
        <w:t xml:space="preserve">        </w:t>
      </w:r>
    </w:p>
    <w:p w:rsidR="000C562C" w:rsidRDefault="000C562C" w:rsidP="001A4B74">
      <w:pPr>
        <w:pStyle w:val="FooterEven"/>
        <w:numPr>
          <w:ilvl w:val="0"/>
          <w:numId w:val="0"/>
        </w:numPr>
        <w:ind w:left="720"/>
      </w:pPr>
    </w:p>
    <w:p w:rsidR="004B58FB" w:rsidRDefault="000C562C" w:rsidP="001A4B74">
      <w:pPr>
        <w:pStyle w:val="FooterEven"/>
        <w:numPr>
          <w:ilvl w:val="0"/>
          <w:numId w:val="0"/>
        </w:numPr>
        <w:ind w:left="720"/>
      </w:pPr>
      <w:r>
        <w:t>J</w:t>
      </w:r>
      <w:r w:rsidR="004B58FB">
        <w:t>OB RESPONSIBILITIES:</w:t>
      </w:r>
    </w:p>
    <w:p w:rsidR="00D33133" w:rsidRDefault="00D33133" w:rsidP="001A4B74">
      <w:pPr>
        <w:pStyle w:val="FooterEven"/>
        <w:numPr>
          <w:ilvl w:val="0"/>
          <w:numId w:val="0"/>
        </w:numPr>
        <w:ind w:left="720"/>
      </w:pPr>
    </w:p>
    <w:p w:rsidR="00772C5D" w:rsidRDefault="00D33133" w:rsidP="001A4B74">
      <w:pPr>
        <w:pStyle w:val="FooterEven"/>
        <w:numPr>
          <w:ilvl w:val="0"/>
          <w:numId w:val="0"/>
        </w:numPr>
        <w:ind w:left="720"/>
      </w:pPr>
      <w:r w:rsidRPr="00C33E51">
        <w:t>To record and maintain all financial and inv</w:t>
      </w:r>
      <w:r>
        <w:t>entory transactions using IPO’S</w:t>
      </w:r>
      <w:r w:rsidRPr="00C33E51">
        <w:t xml:space="preserve"> based accounting software running at orga</w:t>
      </w:r>
      <w:r>
        <w:t>nization including purchasing and sal</w:t>
      </w:r>
      <w:r w:rsidR="00F724ED">
        <w:t>e</w:t>
      </w:r>
      <w:r>
        <w:t xml:space="preserve"> goods</w:t>
      </w:r>
      <w:r w:rsidR="005D20A1">
        <w:t>. M</w:t>
      </w:r>
      <w:r w:rsidR="00F724ED">
        <w:t xml:space="preserve">aintain daily based </w:t>
      </w:r>
      <w:r w:rsidR="005D20A1">
        <w:t>accounting</w:t>
      </w:r>
      <w:r w:rsidR="00F724ED">
        <w:t xml:space="preserve"> recor</w:t>
      </w:r>
      <w:r w:rsidR="005D20A1">
        <w:t>d</w:t>
      </w:r>
      <w:r w:rsidR="00EC70D2">
        <w:t>.</w:t>
      </w:r>
    </w:p>
    <w:p w:rsidR="00D33133" w:rsidRPr="00772C5D" w:rsidRDefault="00325BD7" w:rsidP="00772C5D">
      <w:pPr>
        <w:pStyle w:val="FooterEven"/>
      </w:pPr>
      <w:r w:rsidRPr="00772C5D">
        <w:rPr>
          <w:b w:val="0"/>
        </w:rPr>
        <w:t>Daily</w:t>
      </w:r>
      <w:r w:rsidR="00EC70D2" w:rsidRPr="00772C5D">
        <w:rPr>
          <w:b w:val="0"/>
        </w:rPr>
        <w:t xml:space="preserve"> based cash hand over to finance director</w:t>
      </w:r>
      <w:r w:rsidR="00D33133" w:rsidRPr="00772C5D">
        <w:t>.</w:t>
      </w:r>
    </w:p>
    <w:p w:rsidR="00D33133" w:rsidRPr="00772C5D" w:rsidRDefault="00D33133" w:rsidP="00772C5D">
      <w:pPr>
        <w:pStyle w:val="FooterEven"/>
        <w:rPr>
          <w:b w:val="0"/>
        </w:rPr>
      </w:pPr>
      <w:r w:rsidRPr="00772C5D">
        <w:rPr>
          <w:b w:val="0"/>
        </w:rPr>
        <w:t>Preparing Trial balance.</w:t>
      </w:r>
    </w:p>
    <w:p w:rsidR="00D33133" w:rsidRPr="00772C5D" w:rsidRDefault="00D33133" w:rsidP="00772C5D">
      <w:pPr>
        <w:pStyle w:val="FooterEven"/>
        <w:rPr>
          <w:b w:val="0"/>
        </w:rPr>
      </w:pPr>
      <w:r w:rsidRPr="00772C5D">
        <w:rPr>
          <w:b w:val="0"/>
        </w:rPr>
        <w:t>Preparing profit and lost Analysis.</w:t>
      </w:r>
    </w:p>
    <w:p w:rsidR="00F724ED" w:rsidRPr="00772C5D" w:rsidRDefault="00D33133" w:rsidP="00772C5D">
      <w:pPr>
        <w:pStyle w:val="FooterEven"/>
        <w:rPr>
          <w:b w:val="0"/>
        </w:rPr>
      </w:pPr>
      <w:r w:rsidRPr="00772C5D">
        <w:rPr>
          <w:b w:val="0"/>
        </w:rPr>
        <w:t xml:space="preserve">Preparing </w:t>
      </w:r>
      <w:r w:rsidR="00C14567">
        <w:rPr>
          <w:b w:val="0"/>
        </w:rPr>
        <w:t>of PDC cheques</w:t>
      </w:r>
      <w:r w:rsidR="00F724ED" w:rsidRPr="00772C5D">
        <w:rPr>
          <w:b w:val="0"/>
        </w:rPr>
        <w:t xml:space="preserve"> statement</w:t>
      </w:r>
    </w:p>
    <w:p w:rsidR="00F724ED" w:rsidRPr="00772C5D" w:rsidRDefault="00D33133" w:rsidP="00772C5D">
      <w:pPr>
        <w:pStyle w:val="FooterEven"/>
        <w:rPr>
          <w:b w:val="0"/>
        </w:rPr>
      </w:pPr>
      <w:r w:rsidRPr="00772C5D">
        <w:rPr>
          <w:b w:val="0"/>
        </w:rPr>
        <w:t>Preparing creditors</w:t>
      </w:r>
      <w:r w:rsidR="00F724ED" w:rsidRPr="00772C5D">
        <w:rPr>
          <w:b w:val="0"/>
        </w:rPr>
        <w:t xml:space="preserve"> records</w:t>
      </w:r>
      <w:r w:rsidRPr="00772C5D">
        <w:rPr>
          <w:b w:val="0"/>
        </w:rPr>
        <w:t>.</w:t>
      </w:r>
    </w:p>
    <w:p w:rsidR="00D33133" w:rsidRPr="00772C5D" w:rsidRDefault="00D33133" w:rsidP="00772C5D">
      <w:pPr>
        <w:pStyle w:val="FooterEven"/>
        <w:rPr>
          <w:b w:val="0"/>
        </w:rPr>
      </w:pPr>
      <w:r w:rsidRPr="00772C5D">
        <w:rPr>
          <w:b w:val="0"/>
        </w:rPr>
        <w:t>Preparing stock report etc.</w:t>
      </w:r>
    </w:p>
    <w:p w:rsidR="00DD08D6" w:rsidRPr="00DD08D6" w:rsidRDefault="00DD08D6" w:rsidP="00DD08D6">
      <w:pPr>
        <w:numPr>
          <w:ilvl w:val="0"/>
          <w:numId w:val="31"/>
        </w:numPr>
        <w:shd w:val="clear" w:color="auto" w:fill="FFFFFF"/>
        <w:spacing w:before="100" w:beforeAutospacing="1" w:after="100" w:afterAutospacing="1" w:line="240" w:lineRule="auto"/>
        <w:jc w:val="left"/>
        <w:rPr>
          <w:rFonts w:asciiTheme="minorHAnsi" w:eastAsia="Times New Roman" w:hAnsiTheme="minorHAnsi" w:cstheme="minorHAnsi"/>
          <w:sz w:val="19"/>
          <w:szCs w:val="19"/>
        </w:rPr>
      </w:pPr>
      <w:r w:rsidRPr="00DD08D6">
        <w:rPr>
          <w:rFonts w:asciiTheme="minorHAnsi" w:eastAsia="Times New Roman" w:hAnsiTheme="minorHAnsi" w:cstheme="minorHAnsi"/>
          <w:sz w:val="19"/>
          <w:szCs w:val="19"/>
        </w:rPr>
        <w:t>Prepares asset, liability, and capital account entries by compiling and analyzing account information.</w:t>
      </w:r>
    </w:p>
    <w:p w:rsidR="00DD08D6" w:rsidRPr="00DD08D6" w:rsidRDefault="00DD08D6" w:rsidP="000F6A63">
      <w:pPr>
        <w:numPr>
          <w:ilvl w:val="0"/>
          <w:numId w:val="31"/>
        </w:numPr>
        <w:shd w:val="clear" w:color="auto" w:fill="FFFFFF"/>
        <w:spacing w:before="100" w:beforeAutospacing="1" w:after="100" w:afterAutospacing="1" w:line="240" w:lineRule="auto"/>
        <w:jc w:val="left"/>
        <w:rPr>
          <w:rFonts w:asciiTheme="minorHAnsi" w:eastAsia="Times New Roman" w:hAnsiTheme="minorHAnsi" w:cstheme="minorHAnsi"/>
          <w:sz w:val="19"/>
          <w:szCs w:val="19"/>
        </w:rPr>
      </w:pPr>
      <w:r w:rsidRPr="00DD08D6">
        <w:rPr>
          <w:rFonts w:asciiTheme="minorHAnsi" w:eastAsia="Times New Roman" w:hAnsiTheme="minorHAnsi" w:cstheme="minorHAnsi"/>
          <w:sz w:val="19"/>
          <w:szCs w:val="19"/>
        </w:rPr>
        <w:t>Documents financial transactions by entering account information..</w:t>
      </w:r>
    </w:p>
    <w:p w:rsidR="00DD08D6" w:rsidRPr="00DD08D6" w:rsidRDefault="00DD08D6" w:rsidP="000F6A63">
      <w:pPr>
        <w:numPr>
          <w:ilvl w:val="0"/>
          <w:numId w:val="31"/>
        </w:numPr>
        <w:shd w:val="clear" w:color="auto" w:fill="FFFFFF"/>
        <w:spacing w:before="100" w:beforeAutospacing="1" w:after="100" w:afterAutospacing="1" w:line="240" w:lineRule="auto"/>
        <w:jc w:val="left"/>
        <w:rPr>
          <w:rFonts w:asciiTheme="minorHAnsi" w:eastAsia="Times New Roman" w:hAnsiTheme="minorHAnsi" w:cstheme="minorHAnsi"/>
          <w:sz w:val="24"/>
          <w:szCs w:val="24"/>
        </w:rPr>
      </w:pPr>
      <w:r w:rsidRPr="00DD08D6">
        <w:rPr>
          <w:rFonts w:asciiTheme="minorHAnsi" w:eastAsia="Times New Roman" w:hAnsiTheme="minorHAnsi" w:cstheme="minorHAnsi"/>
          <w:sz w:val="19"/>
          <w:szCs w:val="19"/>
        </w:rPr>
        <w:t>Maintains accounting controls by preparing and recommending policies and procedures</w:t>
      </w:r>
      <w:r w:rsidRPr="00DD08D6">
        <w:rPr>
          <w:rFonts w:asciiTheme="minorHAnsi" w:eastAsia="Times New Roman" w:hAnsiTheme="minorHAnsi" w:cstheme="minorHAnsi"/>
          <w:sz w:val="24"/>
          <w:szCs w:val="24"/>
        </w:rPr>
        <w:t>.</w:t>
      </w:r>
    </w:p>
    <w:p w:rsidR="00DD08D6" w:rsidRPr="00DD08D6" w:rsidRDefault="00DD08D6" w:rsidP="00DD08D6">
      <w:pPr>
        <w:numPr>
          <w:ilvl w:val="0"/>
          <w:numId w:val="31"/>
        </w:numPr>
        <w:shd w:val="clear" w:color="auto" w:fill="FFFFFF"/>
        <w:spacing w:before="100" w:beforeAutospacing="1" w:after="100" w:afterAutospacing="1" w:line="240" w:lineRule="auto"/>
        <w:jc w:val="left"/>
        <w:rPr>
          <w:rFonts w:asciiTheme="minorHAnsi" w:eastAsia="Times New Roman" w:hAnsiTheme="minorHAnsi" w:cstheme="minorHAnsi"/>
          <w:sz w:val="19"/>
          <w:szCs w:val="19"/>
        </w:rPr>
      </w:pPr>
      <w:r w:rsidRPr="00DD08D6">
        <w:rPr>
          <w:rFonts w:asciiTheme="minorHAnsi" w:eastAsia="Times New Roman" w:hAnsiTheme="minorHAnsi" w:cstheme="minorHAnsi"/>
          <w:sz w:val="19"/>
          <w:szCs w:val="19"/>
        </w:rPr>
        <w:t>Maintains financial security by following internal controls.</w:t>
      </w:r>
    </w:p>
    <w:p w:rsidR="00DD08D6" w:rsidRPr="00325BD7" w:rsidRDefault="00DD08D6" w:rsidP="00325BD7">
      <w:pPr>
        <w:numPr>
          <w:ilvl w:val="0"/>
          <w:numId w:val="31"/>
        </w:numPr>
        <w:shd w:val="clear" w:color="auto" w:fill="FFFFFF"/>
        <w:spacing w:before="100" w:beforeAutospacing="1" w:after="100" w:afterAutospacing="1" w:line="240" w:lineRule="auto"/>
        <w:jc w:val="left"/>
        <w:rPr>
          <w:rFonts w:asciiTheme="minorHAnsi" w:eastAsia="Times New Roman" w:hAnsiTheme="minorHAnsi" w:cstheme="minorHAnsi"/>
          <w:sz w:val="19"/>
          <w:szCs w:val="19"/>
        </w:rPr>
      </w:pPr>
      <w:r w:rsidRPr="00DD08D6">
        <w:rPr>
          <w:rFonts w:asciiTheme="minorHAnsi" w:eastAsia="Times New Roman" w:hAnsiTheme="minorHAnsi" w:cstheme="minorHAnsi"/>
          <w:sz w:val="19"/>
          <w:szCs w:val="19"/>
        </w:rPr>
        <w:t>Prepares payments by verifying documentation, and requesting disbursements.</w:t>
      </w:r>
    </w:p>
    <w:p w:rsidR="00707FE5" w:rsidRDefault="00707FE5" w:rsidP="00325BD7">
      <w:pPr>
        <w:pStyle w:val="FooterEven"/>
        <w:numPr>
          <w:ilvl w:val="0"/>
          <w:numId w:val="0"/>
        </w:numPr>
      </w:pPr>
    </w:p>
    <w:p w:rsidR="00707FE5" w:rsidRDefault="00707FE5" w:rsidP="00325BD7">
      <w:pPr>
        <w:pStyle w:val="FooterEven"/>
        <w:numPr>
          <w:ilvl w:val="0"/>
          <w:numId w:val="0"/>
        </w:numPr>
      </w:pPr>
      <w:r>
        <w:t xml:space="preserve"> </w:t>
      </w:r>
    </w:p>
    <w:p w:rsidR="00A310AA" w:rsidRDefault="00707FE5" w:rsidP="00325BD7">
      <w:pPr>
        <w:pStyle w:val="FooterEven"/>
        <w:numPr>
          <w:ilvl w:val="0"/>
          <w:numId w:val="0"/>
        </w:numPr>
      </w:pPr>
      <w:r>
        <w:t xml:space="preserve">        </w:t>
      </w:r>
      <w:r w:rsidR="00A310AA">
        <w:t>ACCOUNTS MANAGER: AMIN GROUP OF INDUSTRIES</w:t>
      </w:r>
    </w:p>
    <w:p w:rsidR="00705258" w:rsidRDefault="00707FE5" w:rsidP="00325BD7">
      <w:pPr>
        <w:pStyle w:val="FooterEven"/>
        <w:numPr>
          <w:ilvl w:val="0"/>
          <w:numId w:val="0"/>
        </w:numPr>
      </w:pPr>
      <w:r>
        <w:t xml:space="preserve">        </w:t>
      </w:r>
      <w:r w:rsidR="0038207E">
        <w:t xml:space="preserve"> </w:t>
      </w:r>
      <w:r w:rsidR="000F7D3D" w:rsidRPr="000F7D3D">
        <w:t xml:space="preserve">From </w:t>
      </w:r>
      <w:r w:rsidR="00A310AA">
        <w:t>April</w:t>
      </w:r>
      <w:r w:rsidR="000F7D3D" w:rsidRPr="000F7D3D">
        <w:t xml:space="preserve"> </w:t>
      </w:r>
      <w:r w:rsidR="00A310AA">
        <w:t>2017</w:t>
      </w:r>
      <w:r w:rsidR="000F7D3D" w:rsidRPr="000F7D3D">
        <w:t xml:space="preserve"> to </w:t>
      </w:r>
      <w:r w:rsidR="00A310AA">
        <w:t>Dec 2018</w:t>
      </w:r>
      <w:r w:rsidR="000F7D3D" w:rsidRPr="000F7D3D">
        <w:t>.</w:t>
      </w:r>
      <w:r w:rsidR="00BF4200">
        <w:t xml:space="preserve"> (</w:t>
      </w:r>
      <w:r w:rsidR="00A310AA">
        <w:t>PESHAWAR</w:t>
      </w:r>
      <w:r w:rsidR="00B73320">
        <w:t xml:space="preserve">, </w:t>
      </w:r>
      <w:r w:rsidR="00A310AA">
        <w:t>PAKISTAN</w:t>
      </w:r>
      <w:r w:rsidR="00B73320">
        <w:t>)</w:t>
      </w:r>
    </w:p>
    <w:p w:rsidR="00BF4200" w:rsidRDefault="002D3EC2" w:rsidP="00C14567">
      <w:pPr>
        <w:pStyle w:val="FooterEven"/>
        <w:numPr>
          <w:ilvl w:val="0"/>
          <w:numId w:val="0"/>
        </w:numPr>
        <w:ind w:left="720" w:hanging="360"/>
      </w:pPr>
      <w:r>
        <w:rPr>
          <w:noProof/>
        </w:rPr>
        <w:drawing>
          <wp:inline distT="0" distB="0" distL="0" distR="0">
            <wp:extent cx="3276600" cy="1104900"/>
            <wp:effectExtent l="1905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4"/>
                    <a:srcRect/>
                    <a:stretch>
                      <a:fillRect/>
                    </a:stretch>
                  </pic:blipFill>
                  <pic:spPr bwMode="auto">
                    <a:xfrm>
                      <a:off x="0" y="0"/>
                      <a:ext cx="3276600" cy="1104900"/>
                    </a:xfrm>
                    <a:prstGeom prst="rect">
                      <a:avLst/>
                    </a:prstGeom>
                    <a:noFill/>
                    <a:ln w="9525">
                      <a:noFill/>
                      <a:miter lim="800000"/>
                      <a:headEnd/>
                      <a:tailEnd/>
                    </a:ln>
                  </pic:spPr>
                </pic:pic>
              </a:graphicData>
            </a:graphic>
          </wp:inline>
        </w:drawing>
      </w:r>
    </w:p>
    <w:p w:rsidR="00BF4200" w:rsidRDefault="00BF4200" w:rsidP="00C14567">
      <w:pPr>
        <w:pStyle w:val="FooterEven"/>
        <w:numPr>
          <w:ilvl w:val="0"/>
          <w:numId w:val="0"/>
        </w:numPr>
        <w:ind w:left="720"/>
      </w:pPr>
      <w:r>
        <w:t>JOB RESPONSIBILITIES:</w:t>
      </w:r>
    </w:p>
    <w:p w:rsidR="009E3E7E" w:rsidRDefault="009E3E7E" w:rsidP="00C14567">
      <w:pPr>
        <w:pStyle w:val="FooterEven"/>
        <w:numPr>
          <w:ilvl w:val="0"/>
          <w:numId w:val="0"/>
        </w:numPr>
        <w:ind w:left="720"/>
      </w:pPr>
    </w:p>
    <w:p w:rsidR="00D6227A" w:rsidRPr="00C33E51" w:rsidRDefault="0058684F" w:rsidP="00C14567">
      <w:pPr>
        <w:pStyle w:val="FooterEven"/>
        <w:numPr>
          <w:ilvl w:val="0"/>
          <w:numId w:val="0"/>
        </w:numPr>
        <w:ind w:left="720"/>
      </w:pPr>
      <w:r w:rsidRPr="00C33E51">
        <w:t xml:space="preserve">To record and maintain all financial and inventory transactions using Oracle based accounting software running at organization including purchasing of raw material, </w:t>
      </w:r>
      <w:r w:rsidR="00374806" w:rsidRPr="00C33E51">
        <w:t>issue to work in process, issue to finish goods, contract orders to sales transactions, payment to suppliers and receipt from debtors against sales etc.</w:t>
      </w:r>
    </w:p>
    <w:p w:rsidR="00D6227A" w:rsidRPr="00C14567" w:rsidRDefault="00374806" w:rsidP="00772C5D">
      <w:pPr>
        <w:pStyle w:val="FooterEven"/>
        <w:rPr>
          <w:b w:val="0"/>
        </w:rPr>
      </w:pPr>
      <w:r w:rsidRPr="00C14567">
        <w:rPr>
          <w:b w:val="0"/>
        </w:rPr>
        <w:t>Preparing Trial balance</w:t>
      </w:r>
      <w:r w:rsidR="00D6227A" w:rsidRPr="00C14567">
        <w:rPr>
          <w:b w:val="0"/>
        </w:rPr>
        <w:t>.</w:t>
      </w:r>
    </w:p>
    <w:p w:rsidR="00D6227A" w:rsidRPr="00C14567" w:rsidRDefault="00374806" w:rsidP="00772C5D">
      <w:pPr>
        <w:pStyle w:val="FooterEven"/>
        <w:rPr>
          <w:b w:val="0"/>
        </w:rPr>
      </w:pPr>
      <w:r w:rsidRPr="00C14567">
        <w:rPr>
          <w:b w:val="0"/>
        </w:rPr>
        <w:t>Preparing profit and lost Analysis</w:t>
      </w:r>
      <w:r w:rsidR="00D6227A" w:rsidRPr="00C14567">
        <w:rPr>
          <w:b w:val="0"/>
        </w:rPr>
        <w:t>.</w:t>
      </w:r>
    </w:p>
    <w:p w:rsidR="00D6227A" w:rsidRPr="00C14567" w:rsidRDefault="00374806" w:rsidP="00772C5D">
      <w:pPr>
        <w:pStyle w:val="FooterEven"/>
        <w:rPr>
          <w:b w:val="0"/>
        </w:rPr>
      </w:pPr>
      <w:r w:rsidRPr="00C14567">
        <w:rPr>
          <w:b w:val="0"/>
        </w:rPr>
        <w:t>Preparing balance sheet</w:t>
      </w:r>
      <w:r w:rsidR="00D6227A" w:rsidRPr="00C14567">
        <w:rPr>
          <w:b w:val="0"/>
        </w:rPr>
        <w:t>.</w:t>
      </w:r>
    </w:p>
    <w:p w:rsidR="00C14567" w:rsidRPr="00C14567" w:rsidRDefault="00374806" w:rsidP="00C14567">
      <w:pPr>
        <w:pStyle w:val="FooterEven"/>
        <w:rPr>
          <w:b w:val="0"/>
        </w:rPr>
      </w:pPr>
      <w:r w:rsidRPr="00C14567">
        <w:rPr>
          <w:b w:val="0"/>
        </w:rPr>
        <w:lastRenderedPageBreak/>
        <w:t xml:space="preserve">Preparing </w:t>
      </w:r>
      <w:r w:rsidR="009270B9" w:rsidRPr="00C14567">
        <w:rPr>
          <w:b w:val="0"/>
        </w:rPr>
        <w:t>bank reconciliation statement</w:t>
      </w:r>
      <w:r w:rsidR="00D6227A" w:rsidRPr="00C14567">
        <w:rPr>
          <w:b w:val="0"/>
        </w:rPr>
        <w:t>.</w:t>
      </w:r>
    </w:p>
    <w:p w:rsidR="00C14567" w:rsidRPr="00C14567" w:rsidRDefault="009270B9" w:rsidP="00C14567">
      <w:pPr>
        <w:pStyle w:val="FooterEven"/>
        <w:rPr>
          <w:b w:val="0"/>
        </w:rPr>
      </w:pPr>
      <w:r w:rsidRPr="00C14567">
        <w:rPr>
          <w:b w:val="0"/>
        </w:rPr>
        <w:t>Preparing creditors/debtors ledger reconciliation</w:t>
      </w:r>
      <w:r w:rsidR="00D6227A" w:rsidRPr="00C14567">
        <w:rPr>
          <w:b w:val="0"/>
        </w:rPr>
        <w:t>.</w:t>
      </w:r>
    </w:p>
    <w:p w:rsidR="00C14567" w:rsidRPr="00C14567" w:rsidRDefault="009270B9" w:rsidP="00C14567">
      <w:pPr>
        <w:pStyle w:val="FooterEven"/>
        <w:rPr>
          <w:b w:val="0"/>
        </w:rPr>
      </w:pPr>
      <w:r w:rsidRPr="00C14567">
        <w:rPr>
          <w:b w:val="0"/>
        </w:rPr>
        <w:t>Preparing audit reports, stock report and monthly stock taking etc</w:t>
      </w:r>
      <w:r w:rsidR="00D6227A" w:rsidRPr="00C14567">
        <w:rPr>
          <w:b w:val="0"/>
        </w:rPr>
        <w:t>.</w:t>
      </w:r>
    </w:p>
    <w:p w:rsidR="00D6227A" w:rsidRPr="00C14567" w:rsidRDefault="009270B9" w:rsidP="00C14567">
      <w:pPr>
        <w:pStyle w:val="FooterEven"/>
        <w:rPr>
          <w:b w:val="0"/>
        </w:rPr>
      </w:pPr>
      <w:r w:rsidRPr="00C14567">
        <w:rPr>
          <w:b w:val="0"/>
        </w:rPr>
        <w:t>Report direct to CFO and top management</w:t>
      </w:r>
      <w:r w:rsidR="00D6227A" w:rsidRPr="00C14567">
        <w:rPr>
          <w:b w:val="0"/>
        </w:rPr>
        <w:t>.</w:t>
      </w:r>
    </w:p>
    <w:p w:rsidR="00772C5D" w:rsidRPr="00C14567" w:rsidRDefault="00772C5D" w:rsidP="00C14567">
      <w:pPr>
        <w:pStyle w:val="FooterEven"/>
        <w:numPr>
          <w:ilvl w:val="0"/>
          <w:numId w:val="0"/>
        </w:numPr>
        <w:ind w:left="720" w:hanging="360"/>
        <w:rPr>
          <w:b w:val="0"/>
        </w:rPr>
      </w:pPr>
    </w:p>
    <w:p w:rsidR="00C14567" w:rsidRDefault="00C14567" w:rsidP="00C14567">
      <w:pPr>
        <w:pStyle w:val="FooterEven"/>
        <w:numPr>
          <w:ilvl w:val="0"/>
          <w:numId w:val="0"/>
        </w:numPr>
        <w:ind w:left="720"/>
      </w:pPr>
    </w:p>
    <w:p w:rsidR="00705258" w:rsidRDefault="001E3484" w:rsidP="00C14567">
      <w:pPr>
        <w:pStyle w:val="FooterEven"/>
        <w:numPr>
          <w:ilvl w:val="0"/>
          <w:numId w:val="0"/>
        </w:numPr>
        <w:ind w:left="720"/>
      </w:pPr>
      <w:r>
        <w:t>TRAINEE IN AUDIT AND ADVISORY DEPARTMENT</w:t>
      </w:r>
      <w:r w:rsidR="00705258" w:rsidRPr="00BE7856">
        <w:t xml:space="preserve">; </w:t>
      </w:r>
      <w:r>
        <w:t>SEHGAL SHAHID AND SAFDAR CHARTERED ACCOUNTANTS F</w:t>
      </w:r>
      <w:r w:rsidR="00705258" w:rsidRPr="00BE7856">
        <w:t>rom 0</w:t>
      </w:r>
      <w:r>
        <w:t>1</w:t>
      </w:r>
      <w:r w:rsidR="00705258" w:rsidRPr="00BE7856">
        <w:t xml:space="preserve"> </w:t>
      </w:r>
      <w:r>
        <w:t>April</w:t>
      </w:r>
      <w:r w:rsidR="00705258" w:rsidRPr="00BE7856">
        <w:t xml:space="preserve"> 2016 to </w:t>
      </w:r>
      <w:r w:rsidR="00F773F0">
        <w:t>31</w:t>
      </w:r>
      <w:r w:rsidR="00F773F0" w:rsidRPr="00F773F0">
        <w:rPr>
          <w:vertAlign w:val="superscript"/>
        </w:rPr>
        <w:t>st</w:t>
      </w:r>
      <w:r w:rsidR="00F773F0">
        <w:t xml:space="preserve"> </w:t>
      </w:r>
      <w:r>
        <w:t>March</w:t>
      </w:r>
      <w:r w:rsidR="00D6178E">
        <w:t xml:space="preserve"> 2017</w:t>
      </w:r>
      <w:r w:rsidR="00705258" w:rsidRPr="00BE7856">
        <w:t>.</w:t>
      </w:r>
      <w:r w:rsidR="00BF4200">
        <w:t xml:space="preserve"> (</w:t>
      </w:r>
      <w:r>
        <w:t>PESHAWAR</w:t>
      </w:r>
      <w:r w:rsidR="00BF4200">
        <w:t>, PAKISTAN)</w:t>
      </w:r>
    </w:p>
    <w:p w:rsidR="00C14567" w:rsidRPr="00BE7856" w:rsidRDefault="00C14567" w:rsidP="00C14567">
      <w:pPr>
        <w:pStyle w:val="FooterEven"/>
        <w:numPr>
          <w:ilvl w:val="0"/>
          <w:numId w:val="0"/>
        </w:numPr>
        <w:ind w:left="720"/>
      </w:pPr>
    </w:p>
    <w:p w:rsidR="00274849" w:rsidRDefault="00274849" w:rsidP="00C14567">
      <w:pPr>
        <w:pStyle w:val="FooterEven"/>
        <w:numPr>
          <w:ilvl w:val="0"/>
          <w:numId w:val="0"/>
        </w:numPr>
        <w:ind w:left="720"/>
      </w:pPr>
    </w:p>
    <w:p w:rsidR="00BF4200" w:rsidRPr="00BE7856" w:rsidRDefault="002D3EC2" w:rsidP="00C14567">
      <w:pPr>
        <w:pStyle w:val="FooterEven"/>
        <w:numPr>
          <w:ilvl w:val="0"/>
          <w:numId w:val="0"/>
        </w:numPr>
        <w:ind w:left="720"/>
      </w:pPr>
      <w:r>
        <w:rPr>
          <w:noProof/>
        </w:rPr>
        <w:drawing>
          <wp:inline distT="0" distB="0" distL="0" distR="0">
            <wp:extent cx="2266950" cy="1162050"/>
            <wp:effectExtent l="19050" t="0" r="0" b="0"/>
            <wp:docPr id="3" name="Picture 1" descr="C:\Users\Malik Tohe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ik Toheed\Desktop\download.jpg"/>
                    <pic:cNvPicPr>
                      <a:picLocks noChangeAspect="1" noChangeArrowheads="1"/>
                    </pic:cNvPicPr>
                  </pic:nvPicPr>
                  <pic:blipFill>
                    <a:blip r:embed="rId15"/>
                    <a:srcRect/>
                    <a:stretch>
                      <a:fillRect/>
                    </a:stretch>
                  </pic:blipFill>
                  <pic:spPr bwMode="auto">
                    <a:xfrm>
                      <a:off x="0" y="0"/>
                      <a:ext cx="2266950" cy="1162050"/>
                    </a:xfrm>
                    <a:prstGeom prst="rect">
                      <a:avLst/>
                    </a:prstGeom>
                    <a:noFill/>
                    <a:ln w="9525">
                      <a:noFill/>
                      <a:miter lim="800000"/>
                      <a:headEnd/>
                      <a:tailEnd/>
                    </a:ln>
                  </pic:spPr>
                </pic:pic>
              </a:graphicData>
            </a:graphic>
          </wp:inline>
        </w:drawing>
      </w:r>
    </w:p>
    <w:p w:rsidR="00C14567" w:rsidRDefault="00C14567" w:rsidP="00C14567">
      <w:pPr>
        <w:pStyle w:val="FooterEven"/>
        <w:numPr>
          <w:ilvl w:val="0"/>
          <w:numId w:val="0"/>
        </w:numPr>
        <w:ind w:left="720"/>
      </w:pPr>
    </w:p>
    <w:p w:rsidR="00825EAF" w:rsidRDefault="00825EAF" w:rsidP="00C14567">
      <w:pPr>
        <w:pStyle w:val="FooterEven"/>
        <w:numPr>
          <w:ilvl w:val="0"/>
          <w:numId w:val="0"/>
        </w:numPr>
        <w:ind w:left="720"/>
      </w:pPr>
      <w:r>
        <w:t>JOB RESPONSIBILITIES:</w:t>
      </w:r>
    </w:p>
    <w:p w:rsidR="00274849" w:rsidRPr="00BE7856" w:rsidRDefault="00274849" w:rsidP="00C14567">
      <w:pPr>
        <w:pStyle w:val="FooterEven"/>
        <w:numPr>
          <w:ilvl w:val="0"/>
          <w:numId w:val="0"/>
        </w:numPr>
        <w:ind w:left="720"/>
      </w:pPr>
    </w:p>
    <w:p w:rsidR="00C33E51" w:rsidRPr="00C33E51" w:rsidRDefault="00C33E51" w:rsidP="009061CC">
      <w:pPr>
        <w:pStyle w:val="ListParagraph"/>
        <w:numPr>
          <w:ilvl w:val="0"/>
          <w:numId w:val="26"/>
        </w:numPr>
        <w:tabs>
          <w:tab w:val="left" w:pos="720"/>
        </w:tabs>
        <w:spacing w:after="160" w:line="259" w:lineRule="auto"/>
        <w:jc w:val="both"/>
        <w:rPr>
          <w:rFonts w:eastAsia="Tw Cen MT" w:cs="Times New Roman"/>
          <w:bCs/>
          <w:sz w:val="19"/>
          <w:szCs w:val="19"/>
        </w:rPr>
      </w:pPr>
      <w:r w:rsidRPr="00C33E51">
        <w:rPr>
          <w:rFonts w:eastAsia="Tw Cen MT" w:cs="Times New Roman"/>
          <w:bCs/>
          <w:sz w:val="19"/>
          <w:szCs w:val="19"/>
        </w:rPr>
        <w:t>Preparation of  invoices</w:t>
      </w:r>
    </w:p>
    <w:p w:rsidR="00C33E51" w:rsidRPr="00C33E51" w:rsidRDefault="00C33E51" w:rsidP="009061CC">
      <w:pPr>
        <w:pStyle w:val="ListParagraph"/>
        <w:numPr>
          <w:ilvl w:val="0"/>
          <w:numId w:val="26"/>
        </w:numPr>
        <w:tabs>
          <w:tab w:val="left" w:pos="720"/>
        </w:tabs>
        <w:spacing w:after="160" w:line="259" w:lineRule="auto"/>
        <w:jc w:val="both"/>
        <w:rPr>
          <w:rFonts w:eastAsia="Tw Cen MT" w:cs="Times New Roman"/>
          <w:bCs/>
          <w:sz w:val="19"/>
          <w:szCs w:val="19"/>
        </w:rPr>
      </w:pPr>
      <w:r w:rsidRPr="00C33E51">
        <w:rPr>
          <w:rFonts w:eastAsia="Tw Cen MT" w:cs="Times New Roman"/>
          <w:bCs/>
          <w:sz w:val="19"/>
          <w:szCs w:val="19"/>
        </w:rPr>
        <w:t>Maintenance of cash book and ledger</w:t>
      </w:r>
    </w:p>
    <w:p w:rsidR="00BE7856" w:rsidRPr="00801025" w:rsidRDefault="00801025" w:rsidP="009061CC">
      <w:pPr>
        <w:pStyle w:val="ListParagraph"/>
        <w:numPr>
          <w:ilvl w:val="0"/>
          <w:numId w:val="26"/>
        </w:numPr>
        <w:tabs>
          <w:tab w:val="left" w:pos="720"/>
        </w:tabs>
        <w:spacing w:after="160" w:line="259" w:lineRule="auto"/>
        <w:jc w:val="both"/>
        <w:rPr>
          <w:rFonts w:eastAsia="Tw Cen MT" w:cs="Times New Roman"/>
          <w:bCs/>
          <w:sz w:val="19"/>
          <w:szCs w:val="19"/>
        </w:rPr>
      </w:pPr>
      <w:r w:rsidRPr="00801025">
        <w:rPr>
          <w:rFonts w:eastAsia="Tw Cen MT" w:cs="Times New Roman"/>
          <w:bCs/>
          <w:sz w:val="19"/>
          <w:szCs w:val="19"/>
        </w:rPr>
        <w:t>Assistance in inducting audit</w:t>
      </w:r>
    </w:p>
    <w:p w:rsidR="00BE7856" w:rsidRPr="002171BD" w:rsidRDefault="002171BD" w:rsidP="009061CC">
      <w:pPr>
        <w:pStyle w:val="ListParagraph"/>
        <w:numPr>
          <w:ilvl w:val="0"/>
          <w:numId w:val="26"/>
        </w:numPr>
        <w:tabs>
          <w:tab w:val="left" w:pos="720"/>
        </w:tabs>
        <w:spacing w:after="160" w:line="259" w:lineRule="auto"/>
        <w:jc w:val="both"/>
        <w:rPr>
          <w:rFonts w:eastAsia="Tw Cen MT" w:cs="Times New Roman"/>
          <w:bCs/>
          <w:sz w:val="19"/>
          <w:szCs w:val="19"/>
        </w:rPr>
      </w:pPr>
      <w:r w:rsidRPr="002171BD">
        <w:rPr>
          <w:rFonts w:eastAsia="Tw Cen MT" w:cs="Times New Roman"/>
          <w:bCs/>
          <w:sz w:val="19"/>
          <w:szCs w:val="19"/>
        </w:rPr>
        <w:t xml:space="preserve">Preparation of financial Statement </w:t>
      </w:r>
      <w:r w:rsidR="00BE7856" w:rsidRPr="002171BD">
        <w:rPr>
          <w:rFonts w:eastAsia="Tw Cen MT" w:cs="Times New Roman"/>
          <w:bCs/>
          <w:sz w:val="19"/>
          <w:szCs w:val="19"/>
        </w:rPr>
        <w:t>%.</w:t>
      </w:r>
    </w:p>
    <w:p w:rsidR="00BE7856" w:rsidRPr="0043546A" w:rsidRDefault="0043546A" w:rsidP="009061CC">
      <w:pPr>
        <w:pStyle w:val="ListParagraph"/>
        <w:numPr>
          <w:ilvl w:val="0"/>
          <w:numId w:val="26"/>
        </w:numPr>
        <w:tabs>
          <w:tab w:val="left" w:pos="720"/>
        </w:tabs>
        <w:spacing w:after="160" w:line="259" w:lineRule="auto"/>
        <w:jc w:val="both"/>
        <w:rPr>
          <w:rFonts w:eastAsia="Tw Cen MT" w:cs="Times New Roman"/>
          <w:bCs/>
          <w:sz w:val="19"/>
          <w:szCs w:val="19"/>
        </w:rPr>
      </w:pPr>
      <w:r w:rsidRPr="0043546A">
        <w:rPr>
          <w:rFonts w:eastAsia="Tw Cen MT" w:cs="Times New Roman"/>
          <w:bCs/>
          <w:sz w:val="19"/>
          <w:szCs w:val="19"/>
        </w:rPr>
        <w:t>Preparation of monthly staff salaries</w:t>
      </w:r>
      <w:r w:rsidR="00BE7856" w:rsidRPr="0043546A">
        <w:rPr>
          <w:rFonts w:eastAsia="Tw Cen MT" w:cs="Times New Roman"/>
          <w:bCs/>
          <w:sz w:val="19"/>
          <w:szCs w:val="19"/>
        </w:rPr>
        <w:t>.</w:t>
      </w:r>
    </w:p>
    <w:p w:rsidR="00BE7856" w:rsidRPr="0043546A" w:rsidRDefault="0043546A" w:rsidP="009061CC">
      <w:pPr>
        <w:pStyle w:val="ListParagraph"/>
        <w:numPr>
          <w:ilvl w:val="0"/>
          <w:numId w:val="26"/>
        </w:numPr>
        <w:tabs>
          <w:tab w:val="left" w:pos="720"/>
        </w:tabs>
        <w:spacing w:after="160" w:line="259" w:lineRule="auto"/>
        <w:jc w:val="both"/>
        <w:rPr>
          <w:rFonts w:eastAsia="Tw Cen MT" w:cs="Times New Roman"/>
          <w:bCs/>
          <w:sz w:val="19"/>
          <w:szCs w:val="19"/>
        </w:rPr>
      </w:pPr>
      <w:r w:rsidRPr="0043546A">
        <w:rPr>
          <w:rFonts w:eastAsia="Tw Cen MT" w:cs="Times New Roman"/>
          <w:bCs/>
          <w:sz w:val="19"/>
          <w:szCs w:val="19"/>
        </w:rPr>
        <w:t>Preparing all payment vouchers and cheque for all kinds of payments and transfers</w:t>
      </w:r>
      <w:r w:rsidR="00BE7856" w:rsidRPr="0043546A">
        <w:rPr>
          <w:rFonts w:eastAsia="Tw Cen MT" w:cs="Times New Roman"/>
          <w:bCs/>
          <w:sz w:val="19"/>
          <w:szCs w:val="19"/>
        </w:rPr>
        <w:t>.</w:t>
      </w:r>
    </w:p>
    <w:p w:rsidR="00BE7856" w:rsidRPr="0043546A" w:rsidRDefault="0043546A" w:rsidP="009061CC">
      <w:pPr>
        <w:pStyle w:val="ListParagraph"/>
        <w:numPr>
          <w:ilvl w:val="0"/>
          <w:numId w:val="26"/>
        </w:numPr>
        <w:tabs>
          <w:tab w:val="left" w:pos="720"/>
        </w:tabs>
        <w:spacing w:after="160" w:line="259" w:lineRule="auto"/>
        <w:jc w:val="both"/>
        <w:rPr>
          <w:rFonts w:eastAsia="Tw Cen MT" w:cs="Times New Roman"/>
          <w:bCs/>
          <w:sz w:val="19"/>
          <w:szCs w:val="19"/>
        </w:rPr>
      </w:pPr>
      <w:r w:rsidRPr="0043546A">
        <w:rPr>
          <w:rFonts w:eastAsia="Tw Cen MT" w:cs="Times New Roman"/>
          <w:bCs/>
          <w:sz w:val="19"/>
          <w:szCs w:val="19"/>
        </w:rPr>
        <w:t>Monitoring, and reviewing accounts receivables and payables</w:t>
      </w:r>
      <w:r w:rsidR="00BE7856" w:rsidRPr="0043546A">
        <w:rPr>
          <w:rFonts w:eastAsia="Tw Cen MT" w:cs="Times New Roman"/>
          <w:bCs/>
          <w:sz w:val="19"/>
          <w:szCs w:val="19"/>
        </w:rPr>
        <w:t>.</w:t>
      </w:r>
    </w:p>
    <w:p w:rsidR="00BE7856" w:rsidRPr="0043546A" w:rsidRDefault="0043546A" w:rsidP="009061CC">
      <w:pPr>
        <w:pStyle w:val="ListParagraph"/>
        <w:numPr>
          <w:ilvl w:val="0"/>
          <w:numId w:val="26"/>
        </w:numPr>
        <w:tabs>
          <w:tab w:val="left" w:pos="720"/>
        </w:tabs>
        <w:spacing w:after="160" w:line="259" w:lineRule="auto"/>
        <w:jc w:val="both"/>
        <w:rPr>
          <w:rFonts w:eastAsia="Tw Cen MT" w:cs="Times New Roman"/>
          <w:bCs/>
          <w:sz w:val="19"/>
          <w:szCs w:val="19"/>
        </w:rPr>
      </w:pPr>
      <w:r w:rsidRPr="0043546A">
        <w:rPr>
          <w:rFonts w:eastAsia="Tw Cen MT" w:cs="Times New Roman"/>
          <w:bCs/>
          <w:sz w:val="19"/>
          <w:szCs w:val="19"/>
        </w:rPr>
        <w:t xml:space="preserve">Bank </w:t>
      </w:r>
      <w:bookmarkStart w:id="0" w:name="_GoBack"/>
      <w:bookmarkEnd w:id="0"/>
      <w:r w:rsidRPr="0043546A">
        <w:rPr>
          <w:rFonts w:eastAsia="Tw Cen MT" w:cs="Times New Roman"/>
          <w:bCs/>
          <w:sz w:val="19"/>
          <w:szCs w:val="19"/>
        </w:rPr>
        <w:t>Reconciliations</w:t>
      </w:r>
      <w:r w:rsidR="00BE7856" w:rsidRPr="0043546A">
        <w:rPr>
          <w:rFonts w:eastAsia="Tw Cen MT" w:cs="Times New Roman"/>
          <w:bCs/>
          <w:sz w:val="19"/>
          <w:szCs w:val="19"/>
        </w:rPr>
        <w:t>.</w:t>
      </w:r>
    </w:p>
    <w:p w:rsidR="00BE7856" w:rsidRDefault="00BE7856" w:rsidP="00C14567">
      <w:pPr>
        <w:pStyle w:val="FooterEven"/>
        <w:numPr>
          <w:ilvl w:val="0"/>
          <w:numId w:val="0"/>
        </w:numPr>
        <w:ind w:left="720"/>
      </w:pPr>
    </w:p>
    <w:p w:rsidR="00985E1A" w:rsidRPr="00F81447" w:rsidRDefault="00985E1A" w:rsidP="00325BD7">
      <w:pPr>
        <w:pStyle w:val="FooterEven"/>
        <w:numPr>
          <w:ilvl w:val="0"/>
          <w:numId w:val="0"/>
        </w:numPr>
        <w:ind w:left="720"/>
      </w:pPr>
    </w:p>
    <w:p w:rsidR="00985E1A" w:rsidRPr="00F81447" w:rsidRDefault="00F06267" w:rsidP="00325BD7">
      <w:pPr>
        <w:pStyle w:val="FooterEven"/>
        <w:numPr>
          <w:ilvl w:val="0"/>
          <w:numId w:val="0"/>
        </w:numPr>
        <w:ind w:left="720"/>
      </w:pPr>
      <w:r>
        <w:t>ACCOUNTS OFFICER</w:t>
      </w:r>
      <w:r w:rsidR="00985E1A" w:rsidRPr="00F81447">
        <w:t xml:space="preserve">; </w:t>
      </w:r>
      <w:r>
        <w:t>ROYAL TEXTILE MILLS LIMITED</w:t>
      </w:r>
      <w:r w:rsidR="00985E1A" w:rsidRPr="00F81447">
        <w:t xml:space="preserve">. </w:t>
      </w:r>
      <w:r>
        <w:t>01</w:t>
      </w:r>
      <w:r w:rsidR="00985E1A" w:rsidRPr="00F81447">
        <w:t xml:space="preserve"> </w:t>
      </w:r>
      <w:r>
        <w:t>Jan</w:t>
      </w:r>
      <w:r w:rsidR="00985E1A" w:rsidRPr="00F81447">
        <w:t xml:space="preserve"> 201</w:t>
      </w:r>
      <w:r>
        <w:t>5</w:t>
      </w:r>
      <w:r w:rsidR="00985E1A" w:rsidRPr="00F81447">
        <w:t xml:space="preserve"> TO</w:t>
      </w:r>
      <w:r>
        <w:t xml:space="preserve"> 28 FEB 2016.</w:t>
      </w:r>
      <w:r w:rsidR="00BF4200" w:rsidRPr="00F81447">
        <w:t xml:space="preserve"> (</w:t>
      </w:r>
      <w:r>
        <w:t>PESHAWAR</w:t>
      </w:r>
      <w:r w:rsidR="00BF4200" w:rsidRPr="00F81447">
        <w:t>, PAKISTAN)</w:t>
      </w:r>
    </w:p>
    <w:p w:rsidR="00BF4200" w:rsidRPr="0069772B" w:rsidRDefault="00BF4200" w:rsidP="00325BD7">
      <w:pPr>
        <w:pStyle w:val="FooterEven"/>
        <w:numPr>
          <w:ilvl w:val="0"/>
          <w:numId w:val="0"/>
        </w:numPr>
        <w:ind w:left="720"/>
      </w:pPr>
    </w:p>
    <w:p w:rsidR="00BF4200" w:rsidRPr="0069772B" w:rsidRDefault="002D3EC2" w:rsidP="00325BD7">
      <w:pPr>
        <w:pStyle w:val="FooterEven"/>
        <w:numPr>
          <w:ilvl w:val="0"/>
          <w:numId w:val="0"/>
        </w:numPr>
        <w:ind w:left="720"/>
      </w:pPr>
      <w:r>
        <w:rPr>
          <w:noProof/>
        </w:rPr>
        <w:drawing>
          <wp:inline distT="0" distB="0" distL="0" distR="0">
            <wp:extent cx="2381250" cy="1076325"/>
            <wp:effectExtent l="19050" t="0" r="0" b="0"/>
            <wp:docPr id="5" name="Picture 5" descr="Image result for royal industries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industries monogram"/>
                    <pic:cNvPicPr>
                      <a:picLocks noChangeAspect="1" noChangeArrowheads="1"/>
                    </pic:cNvPicPr>
                  </pic:nvPicPr>
                  <pic:blipFill>
                    <a:blip r:embed="rId16"/>
                    <a:srcRect/>
                    <a:stretch>
                      <a:fillRect/>
                    </a:stretch>
                  </pic:blipFill>
                  <pic:spPr bwMode="auto">
                    <a:xfrm>
                      <a:off x="0" y="0"/>
                      <a:ext cx="2381250" cy="1076325"/>
                    </a:xfrm>
                    <a:prstGeom prst="rect">
                      <a:avLst/>
                    </a:prstGeom>
                    <a:noFill/>
                    <a:ln w="9525">
                      <a:noFill/>
                      <a:miter lim="800000"/>
                      <a:headEnd/>
                      <a:tailEnd/>
                    </a:ln>
                  </pic:spPr>
                </pic:pic>
              </a:graphicData>
            </a:graphic>
          </wp:inline>
        </w:drawing>
      </w:r>
    </w:p>
    <w:p w:rsidR="00BF4200" w:rsidRPr="0069772B" w:rsidRDefault="00BF4200" w:rsidP="00325BD7">
      <w:pPr>
        <w:pStyle w:val="FooterEven"/>
        <w:numPr>
          <w:ilvl w:val="0"/>
          <w:numId w:val="0"/>
        </w:numPr>
        <w:ind w:left="720"/>
      </w:pPr>
    </w:p>
    <w:p w:rsidR="00985E1A" w:rsidRDefault="00B53A80" w:rsidP="00325BD7">
      <w:pPr>
        <w:pStyle w:val="FooterEven"/>
        <w:numPr>
          <w:ilvl w:val="0"/>
          <w:numId w:val="0"/>
        </w:numPr>
        <w:ind w:left="720"/>
      </w:pPr>
      <w:r>
        <w:t>JOB RESPONSIBILITIES:</w:t>
      </w:r>
    </w:p>
    <w:p w:rsidR="00325BD7" w:rsidRPr="0069772B" w:rsidRDefault="00325BD7" w:rsidP="00325BD7">
      <w:pPr>
        <w:pStyle w:val="FooterEven"/>
        <w:numPr>
          <w:ilvl w:val="0"/>
          <w:numId w:val="0"/>
        </w:numPr>
        <w:ind w:left="720"/>
      </w:pPr>
    </w:p>
    <w:p w:rsidR="00F03459" w:rsidRPr="00C33E51" w:rsidRDefault="00F03459" w:rsidP="00F03459">
      <w:pPr>
        <w:pStyle w:val="ListParagraph"/>
        <w:numPr>
          <w:ilvl w:val="0"/>
          <w:numId w:val="26"/>
        </w:numPr>
        <w:tabs>
          <w:tab w:val="left" w:pos="720"/>
        </w:tabs>
        <w:spacing w:after="160" w:line="259" w:lineRule="auto"/>
        <w:jc w:val="both"/>
        <w:rPr>
          <w:rFonts w:eastAsia="Tw Cen MT" w:cs="Times New Roman"/>
          <w:bCs/>
          <w:sz w:val="19"/>
          <w:szCs w:val="19"/>
        </w:rPr>
      </w:pPr>
      <w:r w:rsidRPr="00C33E51">
        <w:rPr>
          <w:rFonts w:eastAsia="Tw Cen MT" w:cs="Times New Roman"/>
          <w:bCs/>
          <w:sz w:val="19"/>
          <w:szCs w:val="19"/>
        </w:rPr>
        <w:t>Preparation of  invoices</w:t>
      </w:r>
    </w:p>
    <w:p w:rsidR="00F03459" w:rsidRPr="00C33E51" w:rsidRDefault="00F03459" w:rsidP="00F03459">
      <w:pPr>
        <w:pStyle w:val="ListParagraph"/>
        <w:numPr>
          <w:ilvl w:val="0"/>
          <w:numId w:val="26"/>
        </w:numPr>
        <w:tabs>
          <w:tab w:val="left" w:pos="720"/>
        </w:tabs>
        <w:spacing w:after="160" w:line="259" w:lineRule="auto"/>
        <w:jc w:val="both"/>
        <w:rPr>
          <w:rFonts w:eastAsia="Tw Cen MT" w:cs="Times New Roman"/>
          <w:bCs/>
          <w:sz w:val="19"/>
          <w:szCs w:val="19"/>
        </w:rPr>
      </w:pPr>
      <w:r w:rsidRPr="00C33E51">
        <w:rPr>
          <w:rFonts w:eastAsia="Tw Cen MT" w:cs="Times New Roman"/>
          <w:bCs/>
          <w:sz w:val="19"/>
          <w:szCs w:val="19"/>
        </w:rPr>
        <w:t>Maintenance of cash book and ledger</w:t>
      </w:r>
    </w:p>
    <w:p w:rsidR="00F03459" w:rsidRPr="002171BD" w:rsidRDefault="00F03459" w:rsidP="00F03459">
      <w:pPr>
        <w:pStyle w:val="ListParagraph"/>
        <w:numPr>
          <w:ilvl w:val="0"/>
          <w:numId w:val="26"/>
        </w:numPr>
        <w:tabs>
          <w:tab w:val="left" w:pos="720"/>
        </w:tabs>
        <w:spacing w:after="160" w:line="259" w:lineRule="auto"/>
        <w:jc w:val="both"/>
        <w:rPr>
          <w:rFonts w:eastAsia="Tw Cen MT" w:cs="Times New Roman"/>
          <w:bCs/>
          <w:sz w:val="19"/>
          <w:szCs w:val="19"/>
        </w:rPr>
      </w:pPr>
      <w:r w:rsidRPr="002171BD">
        <w:rPr>
          <w:rFonts w:eastAsia="Tw Cen MT" w:cs="Times New Roman"/>
          <w:bCs/>
          <w:sz w:val="19"/>
          <w:szCs w:val="19"/>
        </w:rPr>
        <w:t>Preparation of financial Statement %.</w:t>
      </w:r>
    </w:p>
    <w:p w:rsidR="00F03459" w:rsidRPr="0043546A" w:rsidRDefault="00F03459" w:rsidP="00F03459">
      <w:pPr>
        <w:pStyle w:val="ListParagraph"/>
        <w:numPr>
          <w:ilvl w:val="0"/>
          <w:numId w:val="26"/>
        </w:numPr>
        <w:tabs>
          <w:tab w:val="left" w:pos="720"/>
        </w:tabs>
        <w:spacing w:after="160" w:line="259" w:lineRule="auto"/>
        <w:jc w:val="both"/>
        <w:rPr>
          <w:rFonts w:eastAsia="Tw Cen MT" w:cs="Times New Roman"/>
          <w:bCs/>
          <w:sz w:val="19"/>
          <w:szCs w:val="19"/>
        </w:rPr>
      </w:pPr>
      <w:r w:rsidRPr="0043546A">
        <w:rPr>
          <w:rFonts w:eastAsia="Tw Cen MT" w:cs="Times New Roman"/>
          <w:bCs/>
          <w:sz w:val="19"/>
          <w:szCs w:val="19"/>
        </w:rPr>
        <w:t>Preparing all payment vouchers and cheque</w:t>
      </w:r>
      <w:r>
        <w:rPr>
          <w:rFonts w:eastAsia="Tw Cen MT" w:cs="Times New Roman"/>
          <w:bCs/>
          <w:sz w:val="19"/>
          <w:szCs w:val="19"/>
        </w:rPr>
        <w:t>s</w:t>
      </w:r>
      <w:r w:rsidRPr="0043546A">
        <w:rPr>
          <w:rFonts w:eastAsia="Tw Cen MT" w:cs="Times New Roman"/>
          <w:bCs/>
          <w:sz w:val="19"/>
          <w:szCs w:val="19"/>
        </w:rPr>
        <w:t xml:space="preserve"> for all kinds of payments and transfers.</w:t>
      </w:r>
    </w:p>
    <w:p w:rsidR="00F03459" w:rsidRPr="0043546A" w:rsidRDefault="00F03459" w:rsidP="00F03459">
      <w:pPr>
        <w:pStyle w:val="ListParagraph"/>
        <w:numPr>
          <w:ilvl w:val="0"/>
          <w:numId w:val="26"/>
        </w:numPr>
        <w:tabs>
          <w:tab w:val="left" w:pos="720"/>
        </w:tabs>
        <w:spacing w:after="160" w:line="259" w:lineRule="auto"/>
        <w:jc w:val="both"/>
        <w:rPr>
          <w:rFonts w:eastAsia="Tw Cen MT" w:cs="Times New Roman"/>
          <w:bCs/>
          <w:sz w:val="19"/>
          <w:szCs w:val="19"/>
        </w:rPr>
      </w:pPr>
      <w:r w:rsidRPr="0043546A">
        <w:rPr>
          <w:rFonts w:eastAsia="Tw Cen MT" w:cs="Times New Roman"/>
          <w:bCs/>
          <w:sz w:val="19"/>
          <w:szCs w:val="19"/>
        </w:rPr>
        <w:t>Monitoring, and reviewing accounts receivables and payables.</w:t>
      </w:r>
    </w:p>
    <w:p w:rsidR="00BE7856" w:rsidRPr="00C14567" w:rsidRDefault="00F03459" w:rsidP="00C14567">
      <w:pPr>
        <w:pStyle w:val="ListParagraph"/>
        <w:numPr>
          <w:ilvl w:val="0"/>
          <w:numId w:val="26"/>
        </w:numPr>
        <w:tabs>
          <w:tab w:val="left" w:pos="720"/>
        </w:tabs>
        <w:spacing w:after="160" w:line="259" w:lineRule="auto"/>
        <w:jc w:val="both"/>
        <w:rPr>
          <w:rFonts w:eastAsia="Tw Cen MT" w:cs="Times New Roman"/>
          <w:bCs/>
          <w:sz w:val="19"/>
          <w:szCs w:val="19"/>
        </w:rPr>
      </w:pPr>
      <w:r w:rsidRPr="0043546A">
        <w:rPr>
          <w:rFonts w:eastAsia="Tw Cen MT" w:cs="Times New Roman"/>
          <w:bCs/>
          <w:sz w:val="19"/>
          <w:szCs w:val="19"/>
        </w:rPr>
        <w:t>Bank Reconciliations.</w:t>
      </w:r>
    </w:p>
    <w:p w:rsidR="001D4189" w:rsidRPr="0069772B" w:rsidRDefault="001D4189" w:rsidP="006D7A19">
      <w:pPr>
        <w:spacing w:line="240" w:lineRule="auto"/>
        <w:jc w:val="both"/>
        <w:rPr>
          <w:color w:val="000000"/>
          <w:sz w:val="19"/>
          <w:szCs w:val="19"/>
          <w:u w:val="single"/>
        </w:rPr>
      </w:pPr>
    </w:p>
    <w:p w:rsidR="00C61BB8" w:rsidRPr="0069772B" w:rsidRDefault="00C61BB8" w:rsidP="006D7A19">
      <w:pPr>
        <w:spacing w:line="240" w:lineRule="auto"/>
        <w:jc w:val="both"/>
        <w:rPr>
          <w:sz w:val="19"/>
          <w:szCs w:val="19"/>
        </w:rPr>
      </w:pPr>
      <w:r w:rsidRPr="0069772B">
        <w:rPr>
          <w:color w:val="000000"/>
          <w:sz w:val="19"/>
          <w:szCs w:val="19"/>
          <w:u w:val="single"/>
        </w:rPr>
        <w:t>HOBBIES</w:t>
      </w:r>
      <w:r w:rsidR="006D7A19" w:rsidRPr="0069772B">
        <w:rPr>
          <w:sz w:val="19"/>
          <w:szCs w:val="19"/>
        </w:rPr>
        <w:t>:</w:t>
      </w:r>
    </w:p>
    <w:p w:rsidR="00C61BB8" w:rsidRPr="0069772B" w:rsidRDefault="00C61BB8" w:rsidP="006D7A19">
      <w:pPr>
        <w:spacing w:line="240" w:lineRule="auto"/>
        <w:jc w:val="both"/>
        <w:rPr>
          <w:sz w:val="19"/>
          <w:szCs w:val="19"/>
        </w:rPr>
      </w:pPr>
    </w:p>
    <w:p w:rsidR="009B14B3" w:rsidRPr="0069772B" w:rsidRDefault="00C04851" w:rsidP="006D7A19">
      <w:pPr>
        <w:spacing w:line="240" w:lineRule="auto"/>
        <w:jc w:val="both"/>
        <w:rPr>
          <w:sz w:val="19"/>
          <w:szCs w:val="19"/>
        </w:rPr>
      </w:pPr>
      <w:r w:rsidRPr="0069772B">
        <w:rPr>
          <w:sz w:val="19"/>
          <w:szCs w:val="19"/>
        </w:rPr>
        <w:t>Readi</w:t>
      </w:r>
      <w:r w:rsidR="006D5F25" w:rsidRPr="0069772B">
        <w:rPr>
          <w:sz w:val="19"/>
          <w:szCs w:val="19"/>
        </w:rPr>
        <w:t>ng, Sports</w:t>
      </w:r>
      <w:r w:rsidR="00870A69" w:rsidRPr="0069772B">
        <w:rPr>
          <w:sz w:val="19"/>
          <w:szCs w:val="19"/>
        </w:rPr>
        <w:t>.</w:t>
      </w:r>
    </w:p>
    <w:p w:rsidR="009B14B3" w:rsidRPr="0069772B" w:rsidRDefault="009B14B3" w:rsidP="006D7A19">
      <w:pPr>
        <w:spacing w:line="240" w:lineRule="auto"/>
        <w:jc w:val="both"/>
        <w:rPr>
          <w:sz w:val="19"/>
          <w:szCs w:val="19"/>
        </w:rPr>
      </w:pPr>
    </w:p>
    <w:p w:rsidR="00A41C39" w:rsidRPr="0069772B" w:rsidRDefault="006D7A19" w:rsidP="006D7A19">
      <w:pPr>
        <w:spacing w:line="240" w:lineRule="auto"/>
        <w:jc w:val="both"/>
        <w:rPr>
          <w:sz w:val="19"/>
          <w:szCs w:val="19"/>
          <w:u w:val="single"/>
        </w:rPr>
      </w:pPr>
      <w:r w:rsidRPr="0069772B">
        <w:rPr>
          <w:sz w:val="19"/>
          <w:szCs w:val="19"/>
          <w:u w:val="single"/>
        </w:rPr>
        <w:t>INFORMATION</w:t>
      </w:r>
      <w:r w:rsidR="000D4C89" w:rsidRPr="0069772B">
        <w:rPr>
          <w:sz w:val="19"/>
          <w:szCs w:val="19"/>
          <w:u w:val="single"/>
        </w:rPr>
        <w:t xml:space="preserve"> TECHNOLOGY SKILLS</w:t>
      </w:r>
    </w:p>
    <w:p w:rsidR="00A41C39" w:rsidRPr="0069772B" w:rsidRDefault="00A41C39" w:rsidP="00C14567">
      <w:pPr>
        <w:pStyle w:val="FooterEven"/>
        <w:numPr>
          <w:ilvl w:val="0"/>
          <w:numId w:val="0"/>
        </w:numPr>
        <w:ind w:left="720"/>
      </w:pPr>
    </w:p>
    <w:p w:rsidR="0086737A" w:rsidRPr="0069772B" w:rsidRDefault="00A41C39" w:rsidP="00C14567">
      <w:pPr>
        <w:pStyle w:val="FooterEven"/>
        <w:numPr>
          <w:ilvl w:val="0"/>
          <w:numId w:val="0"/>
        </w:numPr>
        <w:ind w:left="720"/>
      </w:pPr>
      <w:r w:rsidRPr="0069772B">
        <w:lastRenderedPageBreak/>
        <w:t xml:space="preserve">Hands on experience in Microsoft Windows, MS Outlook and </w:t>
      </w:r>
      <w:r w:rsidR="00E32526" w:rsidRPr="0069772B">
        <w:t>MS Office</w:t>
      </w:r>
      <w:r w:rsidR="001D4189" w:rsidRPr="0069772B">
        <w:t>, and Out</w:t>
      </w:r>
      <w:r w:rsidR="0086737A" w:rsidRPr="0069772B">
        <w:t xml:space="preserve"> Look, MS Word, MS Excel, MS PowerPoint, Using Internet Explorer, </w:t>
      </w:r>
      <w:r w:rsidR="000E7EBE" w:rsidRPr="0069772B">
        <w:t>Internet &amp; e-mail</w:t>
      </w:r>
      <w:r w:rsidR="00707FE5" w:rsidRPr="0069772B">
        <w:t>,</w:t>
      </w:r>
      <w:r w:rsidR="00707FE5">
        <w:t xml:space="preserve"> Orical software</w:t>
      </w:r>
      <w:r w:rsidR="00707FE5" w:rsidRPr="0069772B">
        <w:t xml:space="preserve">, </w:t>
      </w:r>
      <w:r w:rsidR="00707FE5">
        <w:t>IPO’S Software.</w:t>
      </w:r>
      <w:r w:rsidR="0086737A" w:rsidRPr="0069772B">
        <w:t xml:space="preserve"> </w:t>
      </w:r>
      <w:r w:rsidR="0086737A" w:rsidRPr="0069772B">
        <w:tab/>
      </w:r>
    </w:p>
    <w:p w:rsidR="0086737A" w:rsidRPr="0069772B" w:rsidRDefault="0086737A" w:rsidP="00C14567">
      <w:pPr>
        <w:pStyle w:val="FooterEven"/>
        <w:numPr>
          <w:ilvl w:val="0"/>
          <w:numId w:val="0"/>
        </w:numPr>
        <w:ind w:left="360"/>
      </w:pPr>
    </w:p>
    <w:p w:rsidR="00E558F5" w:rsidRPr="0069772B" w:rsidRDefault="00ED235B" w:rsidP="00A04D12">
      <w:pPr>
        <w:spacing w:line="240" w:lineRule="auto"/>
        <w:jc w:val="both"/>
        <w:rPr>
          <w:sz w:val="19"/>
          <w:szCs w:val="19"/>
          <w:u w:val="single"/>
        </w:rPr>
      </w:pPr>
      <w:r w:rsidRPr="0069772B">
        <w:rPr>
          <w:sz w:val="19"/>
          <w:szCs w:val="19"/>
          <w:u w:val="single"/>
        </w:rPr>
        <w:t>FORMAL EDUCATION</w:t>
      </w:r>
    </w:p>
    <w:p w:rsidR="00E558F5" w:rsidRPr="0069772B" w:rsidRDefault="00E558F5" w:rsidP="00A04D12">
      <w:pPr>
        <w:spacing w:line="240" w:lineRule="auto"/>
        <w:jc w:val="both"/>
        <w:rPr>
          <w:sz w:val="19"/>
          <w:szCs w:val="19"/>
        </w:rPr>
      </w:pPr>
    </w:p>
    <w:p w:rsidR="008C0CC9" w:rsidRDefault="00A53179" w:rsidP="00897F82">
      <w:pPr>
        <w:numPr>
          <w:ilvl w:val="0"/>
          <w:numId w:val="21"/>
        </w:numPr>
        <w:spacing w:line="240" w:lineRule="auto"/>
        <w:jc w:val="both"/>
      </w:pPr>
      <w:r>
        <w:rPr>
          <w:sz w:val="19"/>
          <w:szCs w:val="19"/>
        </w:rPr>
        <w:t>Bachelor of Commerce (A.W.K.U PAKISTAN)</w:t>
      </w:r>
      <w:r w:rsidR="00FF734A" w:rsidRPr="00EE1909">
        <w:t xml:space="preserve">; </w:t>
      </w:r>
    </w:p>
    <w:p w:rsidR="00897F82" w:rsidRPr="00897F82" w:rsidRDefault="00757F7A" w:rsidP="00897F82">
      <w:pPr>
        <w:numPr>
          <w:ilvl w:val="0"/>
          <w:numId w:val="21"/>
        </w:numPr>
        <w:spacing w:line="240" w:lineRule="auto"/>
        <w:jc w:val="both"/>
      </w:pPr>
      <w:r>
        <w:rPr>
          <w:sz w:val="19"/>
          <w:szCs w:val="19"/>
        </w:rPr>
        <w:t>D.Com (BTE PESHAWAR, PAKISTAN)</w:t>
      </w:r>
      <w:r w:rsidR="00897F82">
        <w:rPr>
          <w:sz w:val="19"/>
          <w:szCs w:val="19"/>
        </w:rPr>
        <w:t>.</w:t>
      </w:r>
    </w:p>
    <w:p w:rsidR="00897F82" w:rsidRDefault="00897F82" w:rsidP="00520FB5">
      <w:pPr>
        <w:numPr>
          <w:ilvl w:val="0"/>
          <w:numId w:val="21"/>
        </w:numPr>
        <w:spacing w:line="240" w:lineRule="auto"/>
        <w:jc w:val="both"/>
      </w:pPr>
      <w:r w:rsidRPr="00757F7A">
        <w:rPr>
          <w:sz w:val="19"/>
          <w:szCs w:val="19"/>
        </w:rPr>
        <w:t>Matriculation (B</w:t>
      </w:r>
      <w:r w:rsidR="00757F7A">
        <w:rPr>
          <w:sz w:val="19"/>
          <w:szCs w:val="19"/>
        </w:rPr>
        <w:t>ISE MARDAN,</w:t>
      </w:r>
      <w:r w:rsidRPr="00757F7A">
        <w:rPr>
          <w:sz w:val="19"/>
          <w:szCs w:val="19"/>
        </w:rPr>
        <w:t xml:space="preserve"> P</w:t>
      </w:r>
      <w:r w:rsidR="00757F7A">
        <w:rPr>
          <w:sz w:val="19"/>
          <w:szCs w:val="19"/>
        </w:rPr>
        <w:t>AKISTAN</w:t>
      </w:r>
      <w:r w:rsidRPr="00757F7A">
        <w:rPr>
          <w:sz w:val="19"/>
          <w:szCs w:val="19"/>
        </w:rPr>
        <w:t xml:space="preserve">) </w:t>
      </w:r>
    </w:p>
    <w:p w:rsidR="00E558F5" w:rsidRPr="00EE1909" w:rsidRDefault="00E558F5" w:rsidP="00C14567">
      <w:pPr>
        <w:pStyle w:val="FooterEven"/>
        <w:numPr>
          <w:ilvl w:val="0"/>
          <w:numId w:val="0"/>
        </w:numPr>
        <w:ind w:left="720"/>
      </w:pPr>
    </w:p>
    <w:p w:rsidR="00C04851" w:rsidRDefault="00ED235B" w:rsidP="00AC2120">
      <w:pPr>
        <w:spacing w:line="360" w:lineRule="auto"/>
        <w:jc w:val="both"/>
        <w:rPr>
          <w:b/>
          <w:sz w:val="19"/>
          <w:szCs w:val="19"/>
        </w:rPr>
      </w:pPr>
      <w:r w:rsidRPr="00D35844">
        <w:rPr>
          <w:b/>
          <w:bCs/>
          <w:sz w:val="19"/>
          <w:szCs w:val="19"/>
          <w:u w:val="single"/>
        </w:rPr>
        <w:t>REFERENCES</w:t>
      </w:r>
      <w:r w:rsidRPr="00EE1909">
        <w:rPr>
          <w:b/>
          <w:sz w:val="19"/>
          <w:szCs w:val="19"/>
        </w:rPr>
        <w:t>:</w:t>
      </w:r>
    </w:p>
    <w:p w:rsidR="00080C65" w:rsidRPr="00A5625E" w:rsidRDefault="00A5625E" w:rsidP="00772C5D">
      <w:pPr>
        <w:pStyle w:val="FooterEven"/>
      </w:pPr>
      <w:r w:rsidRPr="00A5625E">
        <w:t>Reference will be provided on spot if necessary</w:t>
      </w:r>
    </w:p>
    <w:sectPr w:rsidR="00080C65" w:rsidRPr="00A5625E" w:rsidSect="00F577FF">
      <w:type w:val="continuous"/>
      <w:pgSz w:w="11907" w:h="16839" w:code="9"/>
      <w:pgMar w:top="428" w:right="567" w:bottom="180" w:left="720" w:header="271" w:footer="313" w:gutter="0"/>
      <w:cols w:num="2" w:space="2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4AD" w:rsidRPr="00EE1909" w:rsidRDefault="003D04AD" w:rsidP="0036073A">
      <w:pPr>
        <w:spacing w:line="240" w:lineRule="auto"/>
        <w:rPr>
          <w:sz w:val="19"/>
          <w:szCs w:val="19"/>
        </w:rPr>
      </w:pPr>
      <w:r w:rsidRPr="00EE1909">
        <w:rPr>
          <w:sz w:val="19"/>
          <w:szCs w:val="19"/>
        </w:rPr>
        <w:separator/>
      </w:r>
    </w:p>
  </w:endnote>
  <w:endnote w:type="continuationSeparator" w:id="1">
    <w:p w:rsidR="003D04AD" w:rsidRPr="00EE1909" w:rsidRDefault="003D04AD" w:rsidP="0036073A">
      <w:pPr>
        <w:spacing w:line="240" w:lineRule="auto"/>
        <w:rPr>
          <w:sz w:val="19"/>
          <w:szCs w:val="19"/>
        </w:rPr>
      </w:pPr>
      <w:r w:rsidRPr="00EE1909">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7F" w:rsidRPr="00EE1909" w:rsidRDefault="005B0A16" w:rsidP="0003687F">
    <w:pPr>
      <w:pStyle w:val="Footer"/>
      <w:jc w:val="both"/>
      <w:rPr>
        <w:sz w:val="19"/>
        <w:szCs w:val="19"/>
      </w:rPr>
    </w:pPr>
    <w:r w:rsidRPr="005B0A16">
      <w:rPr>
        <w:sz w:val="19"/>
        <w:szCs w:val="19"/>
      </w:rPr>
      <w:pict>
        <v:rect id="_x0000_i1026" style="width:517.5pt;height:1pt" o:hralign="center" o:hrstd="t" o:hrnoshade="t" o:hr="t" fillcolor="black"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4AD" w:rsidRPr="00EE1909" w:rsidRDefault="003D04AD" w:rsidP="0036073A">
      <w:pPr>
        <w:spacing w:line="240" w:lineRule="auto"/>
        <w:rPr>
          <w:sz w:val="19"/>
          <w:szCs w:val="19"/>
        </w:rPr>
      </w:pPr>
      <w:r w:rsidRPr="00EE1909">
        <w:rPr>
          <w:sz w:val="19"/>
          <w:szCs w:val="19"/>
        </w:rPr>
        <w:separator/>
      </w:r>
    </w:p>
  </w:footnote>
  <w:footnote w:type="continuationSeparator" w:id="1">
    <w:p w:rsidR="003D04AD" w:rsidRPr="00EE1909" w:rsidRDefault="003D04AD" w:rsidP="0036073A">
      <w:pPr>
        <w:spacing w:line="240" w:lineRule="auto"/>
        <w:rPr>
          <w:sz w:val="19"/>
          <w:szCs w:val="19"/>
        </w:rPr>
      </w:pPr>
      <w:r w:rsidRPr="00EE1909">
        <w:rPr>
          <w:sz w:val="19"/>
          <w:szCs w:val="19"/>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34" w:rsidRPr="00EE1909" w:rsidRDefault="004876F5" w:rsidP="0095495E">
    <w:pPr>
      <w:pStyle w:val="Header"/>
      <w:jc w:val="left"/>
      <w:rPr>
        <w:color w:val="000000"/>
        <w:sz w:val="42"/>
        <w:szCs w:val="42"/>
      </w:rPr>
    </w:pPr>
    <w:r>
      <w:rPr>
        <w:color w:val="000000"/>
        <w:sz w:val="42"/>
        <w:szCs w:val="42"/>
      </w:rPr>
      <w:t xml:space="preserve">MUHAMMAD IRFAN </w:t>
    </w:r>
    <w:r w:rsidR="0095495E">
      <w:rPr>
        <w:color w:val="000000"/>
        <w:sz w:val="42"/>
        <w:szCs w:val="42"/>
      </w:rPr>
      <w:t xml:space="preserve">                        </w:t>
    </w:r>
  </w:p>
  <w:p w:rsidR="00E30FBE" w:rsidRPr="00810CE8" w:rsidRDefault="00857B3D" w:rsidP="00E30FBE">
    <w:pPr>
      <w:pStyle w:val="Header"/>
      <w:jc w:val="both"/>
      <w:rPr>
        <w:color w:val="000000"/>
        <w:sz w:val="23"/>
        <w:szCs w:val="23"/>
      </w:rPr>
    </w:pPr>
    <w:r>
      <w:rPr>
        <w:color w:val="000000"/>
        <w:sz w:val="23"/>
        <w:szCs w:val="23"/>
      </w:rPr>
      <w:t>Over</w:t>
    </w:r>
    <w:r w:rsidR="00CF2633">
      <w:rPr>
        <w:color w:val="000000"/>
        <w:sz w:val="23"/>
        <w:szCs w:val="23"/>
      </w:rPr>
      <w:t xml:space="preserve"> </w:t>
    </w:r>
    <w:r w:rsidR="00C9797E">
      <w:rPr>
        <w:color w:val="000000"/>
        <w:sz w:val="23"/>
        <w:szCs w:val="23"/>
      </w:rPr>
      <w:t>4</w:t>
    </w:r>
    <w:r w:rsidR="0012229F">
      <w:rPr>
        <w:color w:val="000000"/>
        <w:sz w:val="23"/>
        <w:szCs w:val="23"/>
      </w:rPr>
      <w:t>.5</w:t>
    </w:r>
    <w:r>
      <w:rPr>
        <w:color w:val="000000"/>
        <w:sz w:val="23"/>
        <w:szCs w:val="23"/>
      </w:rPr>
      <w:t xml:space="preserve"> Years’ Experience</w:t>
    </w:r>
    <w:r w:rsidR="004876F5">
      <w:rPr>
        <w:color w:val="000000"/>
        <w:sz w:val="23"/>
        <w:szCs w:val="23"/>
      </w:rPr>
      <w:t xml:space="preserve"> I</w:t>
    </w:r>
    <w:r w:rsidR="00F03459">
      <w:rPr>
        <w:color w:val="000000"/>
        <w:sz w:val="23"/>
        <w:szCs w:val="23"/>
      </w:rPr>
      <w:t>n Accounts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6" w:rsidRPr="00080C65" w:rsidRDefault="00FC1496" w:rsidP="00080C65">
    <w:pPr>
      <w:pStyle w:val="Header"/>
      <w:rPr>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7BF1"/>
    <w:multiLevelType w:val="hybridMultilevel"/>
    <w:tmpl w:val="4F888C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C5906"/>
    <w:multiLevelType w:val="hybridMultilevel"/>
    <w:tmpl w:val="B868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8770D"/>
    <w:multiLevelType w:val="hybridMultilevel"/>
    <w:tmpl w:val="B4B8A640"/>
    <w:lvl w:ilvl="0" w:tplc="1CFC52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91F6F"/>
    <w:multiLevelType w:val="hybridMultilevel"/>
    <w:tmpl w:val="4C2C83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1486E"/>
    <w:multiLevelType w:val="hybridMultilevel"/>
    <w:tmpl w:val="F14C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D658D"/>
    <w:multiLevelType w:val="hybridMultilevel"/>
    <w:tmpl w:val="2F2AD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53BCF"/>
    <w:multiLevelType w:val="hybridMultilevel"/>
    <w:tmpl w:val="8E26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81F2D"/>
    <w:multiLevelType w:val="hybridMultilevel"/>
    <w:tmpl w:val="E66082C2"/>
    <w:lvl w:ilvl="0" w:tplc="EC841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89673D"/>
    <w:multiLevelType w:val="hybridMultilevel"/>
    <w:tmpl w:val="30EC1C4C"/>
    <w:lvl w:ilvl="0" w:tplc="F372F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D6F26"/>
    <w:multiLevelType w:val="hybridMultilevel"/>
    <w:tmpl w:val="BA062D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1661D2"/>
    <w:multiLevelType w:val="hybridMultilevel"/>
    <w:tmpl w:val="4BFEE1A0"/>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36075FDA"/>
    <w:multiLevelType w:val="hybridMultilevel"/>
    <w:tmpl w:val="DC1E2C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A86319"/>
    <w:multiLevelType w:val="hybridMultilevel"/>
    <w:tmpl w:val="BEC28AB8"/>
    <w:lvl w:ilvl="0" w:tplc="B128C4AE">
      <w:start w:val="1"/>
      <w:numFmt w:val="bullet"/>
      <w:lvlText w:val=""/>
      <w:lvlJc w:val="left"/>
      <w:pPr>
        <w:ind w:left="630" w:hanging="360"/>
      </w:pPr>
      <w:rPr>
        <w:rFonts w:ascii="Symbol" w:hAnsi="Symbol" w:hint="default"/>
        <w:color w:val="auto"/>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3">
    <w:nsid w:val="45186052"/>
    <w:multiLevelType w:val="hybridMultilevel"/>
    <w:tmpl w:val="07A6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974D3"/>
    <w:multiLevelType w:val="hybridMultilevel"/>
    <w:tmpl w:val="2EDC39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E3A78"/>
    <w:multiLevelType w:val="hybridMultilevel"/>
    <w:tmpl w:val="9146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4F1D67"/>
    <w:multiLevelType w:val="hybridMultilevel"/>
    <w:tmpl w:val="699E37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76FCF"/>
    <w:multiLevelType w:val="hybridMultilevel"/>
    <w:tmpl w:val="0596CCA4"/>
    <w:lvl w:ilvl="0" w:tplc="48EE2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13ED5"/>
    <w:multiLevelType w:val="hybridMultilevel"/>
    <w:tmpl w:val="5E7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810155"/>
    <w:multiLevelType w:val="hybridMultilevel"/>
    <w:tmpl w:val="7992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13205A"/>
    <w:multiLevelType w:val="hybridMultilevel"/>
    <w:tmpl w:val="2F1EE936"/>
    <w:lvl w:ilvl="0" w:tplc="5D388AA4">
      <w:start w:val="1"/>
      <w:numFmt w:val="bullet"/>
      <w:pStyle w:val="FooterEve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1D7AE6"/>
    <w:multiLevelType w:val="hybridMultilevel"/>
    <w:tmpl w:val="41BA11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605A2"/>
    <w:multiLevelType w:val="hybridMultilevel"/>
    <w:tmpl w:val="8D6617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7902D2"/>
    <w:multiLevelType w:val="hybridMultilevel"/>
    <w:tmpl w:val="A7D874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02775"/>
    <w:multiLevelType w:val="hybridMultilevel"/>
    <w:tmpl w:val="FDB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5D4DD8"/>
    <w:multiLevelType w:val="hybridMultilevel"/>
    <w:tmpl w:val="CCBA9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EB17DD"/>
    <w:multiLevelType w:val="hybridMultilevel"/>
    <w:tmpl w:val="5276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C0384"/>
    <w:multiLevelType w:val="hybridMultilevel"/>
    <w:tmpl w:val="02F8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BC0C1F"/>
    <w:multiLevelType w:val="hybridMultilevel"/>
    <w:tmpl w:val="6A049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609F3"/>
    <w:multiLevelType w:val="hybridMultilevel"/>
    <w:tmpl w:val="AF24AE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2528C2"/>
    <w:multiLevelType w:val="multilevel"/>
    <w:tmpl w:val="BA5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251996"/>
    <w:multiLevelType w:val="hybridMultilevel"/>
    <w:tmpl w:val="3C9A6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num>
  <w:num w:numId="3">
    <w:abstractNumId w:val="26"/>
  </w:num>
  <w:num w:numId="4">
    <w:abstractNumId w:val="18"/>
  </w:num>
  <w:num w:numId="5">
    <w:abstractNumId w:val="24"/>
  </w:num>
  <w:num w:numId="6">
    <w:abstractNumId w:val="4"/>
  </w:num>
  <w:num w:numId="7">
    <w:abstractNumId w:val="3"/>
  </w:num>
  <w:num w:numId="8">
    <w:abstractNumId w:val="22"/>
  </w:num>
  <w:num w:numId="9">
    <w:abstractNumId w:val="14"/>
  </w:num>
  <w:num w:numId="10">
    <w:abstractNumId w:val="9"/>
  </w:num>
  <w:num w:numId="11">
    <w:abstractNumId w:val="5"/>
  </w:num>
  <w:num w:numId="12">
    <w:abstractNumId w:val="1"/>
  </w:num>
  <w:num w:numId="13">
    <w:abstractNumId w:val="23"/>
  </w:num>
  <w:num w:numId="14">
    <w:abstractNumId w:val="11"/>
  </w:num>
  <w:num w:numId="15">
    <w:abstractNumId w:val="2"/>
  </w:num>
  <w:num w:numId="16">
    <w:abstractNumId w:val="16"/>
  </w:num>
  <w:num w:numId="17">
    <w:abstractNumId w:val="25"/>
  </w:num>
  <w:num w:numId="18">
    <w:abstractNumId w:val="31"/>
  </w:num>
  <w:num w:numId="19">
    <w:abstractNumId w:val="0"/>
  </w:num>
  <w:num w:numId="20">
    <w:abstractNumId w:val="28"/>
  </w:num>
  <w:num w:numId="21">
    <w:abstractNumId w:val="6"/>
  </w:num>
  <w:num w:numId="22">
    <w:abstractNumId w:val="21"/>
  </w:num>
  <w:num w:numId="23">
    <w:abstractNumId w:val="13"/>
  </w:num>
  <w:num w:numId="24">
    <w:abstractNumId w:val="12"/>
  </w:num>
  <w:num w:numId="25">
    <w:abstractNumId w:val="10"/>
  </w:num>
  <w:num w:numId="26">
    <w:abstractNumId w:val="29"/>
  </w:num>
  <w:num w:numId="27">
    <w:abstractNumId w:val="15"/>
  </w:num>
  <w:num w:numId="28">
    <w:abstractNumId w:val="8"/>
  </w:num>
  <w:num w:numId="29">
    <w:abstractNumId w:val="7"/>
  </w:num>
  <w:num w:numId="30">
    <w:abstractNumId w:val="17"/>
  </w:num>
  <w:num w:numId="31">
    <w:abstractNumId w:val="20"/>
  </w:num>
  <w:num w:numId="32">
    <w:abstractNumId w:val="30"/>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CE7416"/>
    <w:rsid w:val="00010770"/>
    <w:rsid w:val="00010C40"/>
    <w:rsid w:val="000114CB"/>
    <w:rsid w:val="00011EF3"/>
    <w:rsid w:val="00016F30"/>
    <w:rsid w:val="00017502"/>
    <w:rsid w:val="000175AF"/>
    <w:rsid w:val="00027CEE"/>
    <w:rsid w:val="000344F1"/>
    <w:rsid w:val="0003687F"/>
    <w:rsid w:val="000422FA"/>
    <w:rsid w:val="0004335B"/>
    <w:rsid w:val="00052246"/>
    <w:rsid w:val="00057A73"/>
    <w:rsid w:val="000620F7"/>
    <w:rsid w:val="00064BF0"/>
    <w:rsid w:val="00065AFC"/>
    <w:rsid w:val="00072D0B"/>
    <w:rsid w:val="00073B97"/>
    <w:rsid w:val="00076B8A"/>
    <w:rsid w:val="00080C65"/>
    <w:rsid w:val="00081D85"/>
    <w:rsid w:val="000844D5"/>
    <w:rsid w:val="00094EED"/>
    <w:rsid w:val="00095309"/>
    <w:rsid w:val="00095BB0"/>
    <w:rsid w:val="000A556B"/>
    <w:rsid w:val="000A7B45"/>
    <w:rsid w:val="000B1DBB"/>
    <w:rsid w:val="000B5094"/>
    <w:rsid w:val="000B5429"/>
    <w:rsid w:val="000B6338"/>
    <w:rsid w:val="000C1D51"/>
    <w:rsid w:val="000C4C65"/>
    <w:rsid w:val="000C562C"/>
    <w:rsid w:val="000D4C89"/>
    <w:rsid w:val="000E7769"/>
    <w:rsid w:val="000E7EBE"/>
    <w:rsid w:val="000F60B0"/>
    <w:rsid w:val="000F6A63"/>
    <w:rsid w:val="000F7D3D"/>
    <w:rsid w:val="001018D5"/>
    <w:rsid w:val="001019FA"/>
    <w:rsid w:val="00113CD6"/>
    <w:rsid w:val="00114D64"/>
    <w:rsid w:val="00117446"/>
    <w:rsid w:val="0012229F"/>
    <w:rsid w:val="00123966"/>
    <w:rsid w:val="00125AD3"/>
    <w:rsid w:val="0012671E"/>
    <w:rsid w:val="00143F25"/>
    <w:rsid w:val="00145102"/>
    <w:rsid w:val="00147EB7"/>
    <w:rsid w:val="00153EFD"/>
    <w:rsid w:val="00157052"/>
    <w:rsid w:val="00160D8C"/>
    <w:rsid w:val="00163102"/>
    <w:rsid w:val="0018145D"/>
    <w:rsid w:val="001835DC"/>
    <w:rsid w:val="00190D7F"/>
    <w:rsid w:val="0019183F"/>
    <w:rsid w:val="001A4B74"/>
    <w:rsid w:val="001A6316"/>
    <w:rsid w:val="001B40F5"/>
    <w:rsid w:val="001C1660"/>
    <w:rsid w:val="001D4189"/>
    <w:rsid w:val="001D4C9B"/>
    <w:rsid w:val="001D690F"/>
    <w:rsid w:val="001D7F04"/>
    <w:rsid w:val="001E0E78"/>
    <w:rsid w:val="001E1266"/>
    <w:rsid w:val="001E2B1E"/>
    <w:rsid w:val="001E316D"/>
    <w:rsid w:val="001E3484"/>
    <w:rsid w:val="001E446E"/>
    <w:rsid w:val="001E4F6C"/>
    <w:rsid w:val="001F4ABB"/>
    <w:rsid w:val="001F70E5"/>
    <w:rsid w:val="00201579"/>
    <w:rsid w:val="00204A38"/>
    <w:rsid w:val="00215192"/>
    <w:rsid w:val="002171BD"/>
    <w:rsid w:val="00217C34"/>
    <w:rsid w:val="002247B4"/>
    <w:rsid w:val="002303FC"/>
    <w:rsid w:val="002375DE"/>
    <w:rsid w:val="0024562E"/>
    <w:rsid w:val="00250149"/>
    <w:rsid w:val="00250EBA"/>
    <w:rsid w:val="0025339B"/>
    <w:rsid w:val="00262E23"/>
    <w:rsid w:val="002717BE"/>
    <w:rsid w:val="00274849"/>
    <w:rsid w:val="00274A77"/>
    <w:rsid w:val="00275AA7"/>
    <w:rsid w:val="00275D7D"/>
    <w:rsid w:val="002771AA"/>
    <w:rsid w:val="00290A8A"/>
    <w:rsid w:val="00296695"/>
    <w:rsid w:val="0029777E"/>
    <w:rsid w:val="002A0688"/>
    <w:rsid w:val="002A1BAA"/>
    <w:rsid w:val="002A50EA"/>
    <w:rsid w:val="002B0A16"/>
    <w:rsid w:val="002B75F5"/>
    <w:rsid w:val="002C0690"/>
    <w:rsid w:val="002C7FA3"/>
    <w:rsid w:val="002D3EC2"/>
    <w:rsid w:val="002E270A"/>
    <w:rsid w:val="002E4C38"/>
    <w:rsid w:val="002E52D7"/>
    <w:rsid w:val="002E64D4"/>
    <w:rsid w:val="003000DB"/>
    <w:rsid w:val="00300694"/>
    <w:rsid w:val="003013E7"/>
    <w:rsid w:val="003015EF"/>
    <w:rsid w:val="00305CA9"/>
    <w:rsid w:val="00306F1B"/>
    <w:rsid w:val="00307D9E"/>
    <w:rsid w:val="00310E92"/>
    <w:rsid w:val="00311D61"/>
    <w:rsid w:val="00315FF0"/>
    <w:rsid w:val="0031701B"/>
    <w:rsid w:val="00317C48"/>
    <w:rsid w:val="00321700"/>
    <w:rsid w:val="0032572A"/>
    <w:rsid w:val="00325BD7"/>
    <w:rsid w:val="003327B3"/>
    <w:rsid w:val="003337EA"/>
    <w:rsid w:val="003365C7"/>
    <w:rsid w:val="0034219B"/>
    <w:rsid w:val="00347892"/>
    <w:rsid w:val="00347EB8"/>
    <w:rsid w:val="00356397"/>
    <w:rsid w:val="0036073A"/>
    <w:rsid w:val="00360DB4"/>
    <w:rsid w:val="00362C78"/>
    <w:rsid w:val="00374806"/>
    <w:rsid w:val="00381728"/>
    <w:rsid w:val="0038207E"/>
    <w:rsid w:val="003A0BF2"/>
    <w:rsid w:val="003A5F2E"/>
    <w:rsid w:val="003B0F96"/>
    <w:rsid w:val="003B39A8"/>
    <w:rsid w:val="003B6D40"/>
    <w:rsid w:val="003C06E1"/>
    <w:rsid w:val="003C1FFF"/>
    <w:rsid w:val="003C26A5"/>
    <w:rsid w:val="003D04AD"/>
    <w:rsid w:val="003D13A1"/>
    <w:rsid w:val="003D45BD"/>
    <w:rsid w:val="003D5538"/>
    <w:rsid w:val="003D6445"/>
    <w:rsid w:val="003E06EB"/>
    <w:rsid w:val="003F1910"/>
    <w:rsid w:val="003F1CE7"/>
    <w:rsid w:val="003F5D9F"/>
    <w:rsid w:val="0040126E"/>
    <w:rsid w:val="00406D04"/>
    <w:rsid w:val="004233DA"/>
    <w:rsid w:val="00423890"/>
    <w:rsid w:val="004244FB"/>
    <w:rsid w:val="00424A26"/>
    <w:rsid w:val="00426B42"/>
    <w:rsid w:val="0043546A"/>
    <w:rsid w:val="004424C4"/>
    <w:rsid w:val="004436B8"/>
    <w:rsid w:val="0044406B"/>
    <w:rsid w:val="004476A1"/>
    <w:rsid w:val="004476C8"/>
    <w:rsid w:val="004476EF"/>
    <w:rsid w:val="00456C84"/>
    <w:rsid w:val="0046786A"/>
    <w:rsid w:val="0047460E"/>
    <w:rsid w:val="00482DC7"/>
    <w:rsid w:val="004876F5"/>
    <w:rsid w:val="00490A98"/>
    <w:rsid w:val="00497616"/>
    <w:rsid w:val="004A284A"/>
    <w:rsid w:val="004A34AA"/>
    <w:rsid w:val="004A3510"/>
    <w:rsid w:val="004A37F0"/>
    <w:rsid w:val="004A7FB3"/>
    <w:rsid w:val="004B3BA2"/>
    <w:rsid w:val="004B58FB"/>
    <w:rsid w:val="004B6499"/>
    <w:rsid w:val="004B6A7D"/>
    <w:rsid w:val="004C1DAA"/>
    <w:rsid w:val="004C7849"/>
    <w:rsid w:val="004D26EA"/>
    <w:rsid w:val="004D54C6"/>
    <w:rsid w:val="004D6FB5"/>
    <w:rsid w:val="004E5ADC"/>
    <w:rsid w:val="004F0109"/>
    <w:rsid w:val="004F3F79"/>
    <w:rsid w:val="004F5511"/>
    <w:rsid w:val="005031A6"/>
    <w:rsid w:val="00505A06"/>
    <w:rsid w:val="005144B8"/>
    <w:rsid w:val="00520FB5"/>
    <w:rsid w:val="00522BB0"/>
    <w:rsid w:val="00523BC1"/>
    <w:rsid w:val="00525374"/>
    <w:rsid w:val="00527C1C"/>
    <w:rsid w:val="00527FB7"/>
    <w:rsid w:val="005318DC"/>
    <w:rsid w:val="0053565D"/>
    <w:rsid w:val="005428FB"/>
    <w:rsid w:val="005448AC"/>
    <w:rsid w:val="00546EC3"/>
    <w:rsid w:val="00550C62"/>
    <w:rsid w:val="005579FE"/>
    <w:rsid w:val="00567C05"/>
    <w:rsid w:val="00580E6F"/>
    <w:rsid w:val="00584620"/>
    <w:rsid w:val="0058684F"/>
    <w:rsid w:val="005914DD"/>
    <w:rsid w:val="00594582"/>
    <w:rsid w:val="005A6BD5"/>
    <w:rsid w:val="005B0A16"/>
    <w:rsid w:val="005B409F"/>
    <w:rsid w:val="005C1FDE"/>
    <w:rsid w:val="005C6EFB"/>
    <w:rsid w:val="005C7467"/>
    <w:rsid w:val="005D20A1"/>
    <w:rsid w:val="005E2044"/>
    <w:rsid w:val="005E271C"/>
    <w:rsid w:val="005E7C15"/>
    <w:rsid w:val="005F0BB2"/>
    <w:rsid w:val="005F6E88"/>
    <w:rsid w:val="00604ABD"/>
    <w:rsid w:val="00605624"/>
    <w:rsid w:val="00607972"/>
    <w:rsid w:val="00612863"/>
    <w:rsid w:val="006152EA"/>
    <w:rsid w:val="006209B6"/>
    <w:rsid w:val="00622EAD"/>
    <w:rsid w:val="00624E32"/>
    <w:rsid w:val="0063239C"/>
    <w:rsid w:val="00635FF3"/>
    <w:rsid w:val="00637C04"/>
    <w:rsid w:val="00644385"/>
    <w:rsid w:val="006465F0"/>
    <w:rsid w:val="00647B08"/>
    <w:rsid w:val="0065518B"/>
    <w:rsid w:val="0065537C"/>
    <w:rsid w:val="00661117"/>
    <w:rsid w:val="00671FD4"/>
    <w:rsid w:val="00672E52"/>
    <w:rsid w:val="006750E9"/>
    <w:rsid w:val="0068386D"/>
    <w:rsid w:val="006909F6"/>
    <w:rsid w:val="0069772B"/>
    <w:rsid w:val="00697AF2"/>
    <w:rsid w:val="006A14E9"/>
    <w:rsid w:val="006B4C3C"/>
    <w:rsid w:val="006C3F79"/>
    <w:rsid w:val="006C65D6"/>
    <w:rsid w:val="006D07A3"/>
    <w:rsid w:val="006D1CA0"/>
    <w:rsid w:val="006D5F25"/>
    <w:rsid w:val="006D6072"/>
    <w:rsid w:val="006D6126"/>
    <w:rsid w:val="006D7A19"/>
    <w:rsid w:val="006E3DBC"/>
    <w:rsid w:val="006E5522"/>
    <w:rsid w:val="006E5B93"/>
    <w:rsid w:val="006F4E0F"/>
    <w:rsid w:val="006F6A5A"/>
    <w:rsid w:val="00705258"/>
    <w:rsid w:val="00707FE5"/>
    <w:rsid w:val="00712387"/>
    <w:rsid w:val="0071439B"/>
    <w:rsid w:val="00723F2C"/>
    <w:rsid w:val="007245F0"/>
    <w:rsid w:val="00724AA9"/>
    <w:rsid w:val="00724F10"/>
    <w:rsid w:val="00732353"/>
    <w:rsid w:val="0073275E"/>
    <w:rsid w:val="00736021"/>
    <w:rsid w:val="007443EF"/>
    <w:rsid w:val="007573D5"/>
    <w:rsid w:val="00757ABC"/>
    <w:rsid w:val="00757F7A"/>
    <w:rsid w:val="00760A04"/>
    <w:rsid w:val="0076133E"/>
    <w:rsid w:val="00772C5D"/>
    <w:rsid w:val="0077366B"/>
    <w:rsid w:val="0079565C"/>
    <w:rsid w:val="00795762"/>
    <w:rsid w:val="00797195"/>
    <w:rsid w:val="007B010D"/>
    <w:rsid w:val="007B0E77"/>
    <w:rsid w:val="007B6188"/>
    <w:rsid w:val="007B6C06"/>
    <w:rsid w:val="007C55D8"/>
    <w:rsid w:val="007C5D2F"/>
    <w:rsid w:val="007C7CB5"/>
    <w:rsid w:val="007D44EC"/>
    <w:rsid w:val="007E1FC4"/>
    <w:rsid w:val="007E5C32"/>
    <w:rsid w:val="007E642B"/>
    <w:rsid w:val="007E7530"/>
    <w:rsid w:val="00801025"/>
    <w:rsid w:val="008037F7"/>
    <w:rsid w:val="008054FA"/>
    <w:rsid w:val="00810CE8"/>
    <w:rsid w:val="00814D3A"/>
    <w:rsid w:val="0082169C"/>
    <w:rsid w:val="00822253"/>
    <w:rsid w:val="00822D38"/>
    <w:rsid w:val="0082345B"/>
    <w:rsid w:val="00823D1C"/>
    <w:rsid w:val="00825EAF"/>
    <w:rsid w:val="00826646"/>
    <w:rsid w:val="00834E4C"/>
    <w:rsid w:val="00837D9A"/>
    <w:rsid w:val="0084385B"/>
    <w:rsid w:val="00844DAE"/>
    <w:rsid w:val="008516AE"/>
    <w:rsid w:val="00854D7C"/>
    <w:rsid w:val="00857B3D"/>
    <w:rsid w:val="00864B5B"/>
    <w:rsid w:val="00865E68"/>
    <w:rsid w:val="0086737A"/>
    <w:rsid w:val="008674BB"/>
    <w:rsid w:val="00870A69"/>
    <w:rsid w:val="00870A9D"/>
    <w:rsid w:val="008810D8"/>
    <w:rsid w:val="008837D4"/>
    <w:rsid w:val="008965DC"/>
    <w:rsid w:val="00897F82"/>
    <w:rsid w:val="008A172C"/>
    <w:rsid w:val="008C0CC9"/>
    <w:rsid w:val="008C3FFE"/>
    <w:rsid w:val="008D151E"/>
    <w:rsid w:val="008D1ADA"/>
    <w:rsid w:val="008E112F"/>
    <w:rsid w:val="008E243C"/>
    <w:rsid w:val="008F0298"/>
    <w:rsid w:val="008F3ED1"/>
    <w:rsid w:val="008F690C"/>
    <w:rsid w:val="008F76F0"/>
    <w:rsid w:val="008F76FB"/>
    <w:rsid w:val="00900C2D"/>
    <w:rsid w:val="0090168F"/>
    <w:rsid w:val="009061CC"/>
    <w:rsid w:val="0091152F"/>
    <w:rsid w:val="009147C6"/>
    <w:rsid w:val="00915D14"/>
    <w:rsid w:val="009175C0"/>
    <w:rsid w:val="00922BAC"/>
    <w:rsid w:val="009270B9"/>
    <w:rsid w:val="00935E4B"/>
    <w:rsid w:val="009402ED"/>
    <w:rsid w:val="009407B7"/>
    <w:rsid w:val="00942EE8"/>
    <w:rsid w:val="009431FA"/>
    <w:rsid w:val="00950860"/>
    <w:rsid w:val="009535FF"/>
    <w:rsid w:val="00953CFD"/>
    <w:rsid w:val="0095495E"/>
    <w:rsid w:val="00967208"/>
    <w:rsid w:val="00967896"/>
    <w:rsid w:val="009707AD"/>
    <w:rsid w:val="00983257"/>
    <w:rsid w:val="00985B2F"/>
    <w:rsid w:val="00985E1A"/>
    <w:rsid w:val="009874E6"/>
    <w:rsid w:val="00990334"/>
    <w:rsid w:val="009A0C21"/>
    <w:rsid w:val="009B0E71"/>
    <w:rsid w:val="009B14B3"/>
    <w:rsid w:val="009C61C5"/>
    <w:rsid w:val="009E145E"/>
    <w:rsid w:val="009E3E7E"/>
    <w:rsid w:val="009E767F"/>
    <w:rsid w:val="009F3478"/>
    <w:rsid w:val="009F36D8"/>
    <w:rsid w:val="009F6BD3"/>
    <w:rsid w:val="00A02908"/>
    <w:rsid w:val="00A04D12"/>
    <w:rsid w:val="00A061C8"/>
    <w:rsid w:val="00A1227A"/>
    <w:rsid w:val="00A1718C"/>
    <w:rsid w:val="00A17CCD"/>
    <w:rsid w:val="00A20E71"/>
    <w:rsid w:val="00A310AA"/>
    <w:rsid w:val="00A36038"/>
    <w:rsid w:val="00A36A93"/>
    <w:rsid w:val="00A40282"/>
    <w:rsid w:val="00A41C39"/>
    <w:rsid w:val="00A465CC"/>
    <w:rsid w:val="00A474B8"/>
    <w:rsid w:val="00A50DA1"/>
    <w:rsid w:val="00A53179"/>
    <w:rsid w:val="00A535DD"/>
    <w:rsid w:val="00A5625E"/>
    <w:rsid w:val="00A57A9C"/>
    <w:rsid w:val="00A62146"/>
    <w:rsid w:val="00A65774"/>
    <w:rsid w:val="00A7163F"/>
    <w:rsid w:val="00A77AC4"/>
    <w:rsid w:val="00A82135"/>
    <w:rsid w:val="00A828D3"/>
    <w:rsid w:val="00A830C3"/>
    <w:rsid w:val="00A84B20"/>
    <w:rsid w:val="00A86472"/>
    <w:rsid w:val="00A90EB4"/>
    <w:rsid w:val="00AA0847"/>
    <w:rsid w:val="00AA275E"/>
    <w:rsid w:val="00AA3A4B"/>
    <w:rsid w:val="00AC1802"/>
    <w:rsid w:val="00AC2120"/>
    <w:rsid w:val="00AD5503"/>
    <w:rsid w:val="00AE0C8C"/>
    <w:rsid w:val="00AE2337"/>
    <w:rsid w:val="00AE2F9B"/>
    <w:rsid w:val="00B02EA2"/>
    <w:rsid w:val="00B035F9"/>
    <w:rsid w:val="00B15F39"/>
    <w:rsid w:val="00B30223"/>
    <w:rsid w:val="00B31F78"/>
    <w:rsid w:val="00B41710"/>
    <w:rsid w:val="00B41909"/>
    <w:rsid w:val="00B53A80"/>
    <w:rsid w:val="00B63DD6"/>
    <w:rsid w:val="00B654D8"/>
    <w:rsid w:val="00B66171"/>
    <w:rsid w:val="00B700C7"/>
    <w:rsid w:val="00B71ABC"/>
    <w:rsid w:val="00B722B4"/>
    <w:rsid w:val="00B73320"/>
    <w:rsid w:val="00B74C81"/>
    <w:rsid w:val="00B75512"/>
    <w:rsid w:val="00B77182"/>
    <w:rsid w:val="00B801FD"/>
    <w:rsid w:val="00B85679"/>
    <w:rsid w:val="00B94C93"/>
    <w:rsid w:val="00B95648"/>
    <w:rsid w:val="00BA0FF2"/>
    <w:rsid w:val="00BA3F75"/>
    <w:rsid w:val="00BA5261"/>
    <w:rsid w:val="00BB3D25"/>
    <w:rsid w:val="00BB61BA"/>
    <w:rsid w:val="00BB6A4B"/>
    <w:rsid w:val="00BB7871"/>
    <w:rsid w:val="00BC58DC"/>
    <w:rsid w:val="00BD3A6C"/>
    <w:rsid w:val="00BD659F"/>
    <w:rsid w:val="00BE128F"/>
    <w:rsid w:val="00BE747E"/>
    <w:rsid w:val="00BE7856"/>
    <w:rsid w:val="00BE7B02"/>
    <w:rsid w:val="00BF1AFE"/>
    <w:rsid w:val="00BF2580"/>
    <w:rsid w:val="00BF4200"/>
    <w:rsid w:val="00BF6FC1"/>
    <w:rsid w:val="00C01FEC"/>
    <w:rsid w:val="00C04460"/>
    <w:rsid w:val="00C045DB"/>
    <w:rsid w:val="00C04851"/>
    <w:rsid w:val="00C10D37"/>
    <w:rsid w:val="00C14534"/>
    <w:rsid w:val="00C14567"/>
    <w:rsid w:val="00C16B8D"/>
    <w:rsid w:val="00C202A5"/>
    <w:rsid w:val="00C2362E"/>
    <w:rsid w:val="00C312E8"/>
    <w:rsid w:val="00C33E51"/>
    <w:rsid w:val="00C36EA6"/>
    <w:rsid w:val="00C537FE"/>
    <w:rsid w:val="00C54B80"/>
    <w:rsid w:val="00C5544D"/>
    <w:rsid w:val="00C56D5D"/>
    <w:rsid w:val="00C57CA9"/>
    <w:rsid w:val="00C57EA8"/>
    <w:rsid w:val="00C61BB8"/>
    <w:rsid w:val="00C63C30"/>
    <w:rsid w:val="00C66CC8"/>
    <w:rsid w:val="00C7381A"/>
    <w:rsid w:val="00C74271"/>
    <w:rsid w:val="00C763DC"/>
    <w:rsid w:val="00C8369D"/>
    <w:rsid w:val="00C87D4D"/>
    <w:rsid w:val="00C9797E"/>
    <w:rsid w:val="00CA35C0"/>
    <w:rsid w:val="00CA3BD5"/>
    <w:rsid w:val="00CA4028"/>
    <w:rsid w:val="00CA6AA6"/>
    <w:rsid w:val="00CB3D1B"/>
    <w:rsid w:val="00CB5348"/>
    <w:rsid w:val="00CB73B8"/>
    <w:rsid w:val="00CC45CD"/>
    <w:rsid w:val="00CC4CAB"/>
    <w:rsid w:val="00CC7B25"/>
    <w:rsid w:val="00CD25E3"/>
    <w:rsid w:val="00CD6E1D"/>
    <w:rsid w:val="00CE07B6"/>
    <w:rsid w:val="00CE7416"/>
    <w:rsid w:val="00CE766F"/>
    <w:rsid w:val="00CF0F7E"/>
    <w:rsid w:val="00CF123B"/>
    <w:rsid w:val="00CF2633"/>
    <w:rsid w:val="00CF5A72"/>
    <w:rsid w:val="00CF7775"/>
    <w:rsid w:val="00D0282B"/>
    <w:rsid w:val="00D0285D"/>
    <w:rsid w:val="00D02C50"/>
    <w:rsid w:val="00D05515"/>
    <w:rsid w:val="00D07901"/>
    <w:rsid w:val="00D148B4"/>
    <w:rsid w:val="00D17506"/>
    <w:rsid w:val="00D17A0B"/>
    <w:rsid w:val="00D2014C"/>
    <w:rsid w:val="00D227B7"/>
    <w:rsid w:val="00D254E5"/>
    <w:rsid w:val="00D25E26"/>
    <w:rsid w:val="00D326F4"/>
    <w:rsid w:val="00D33133"/>
    <w:rsid w:val="00D35844"/>
    <w:rsid w:val="00D42D99"/>
    <w:rsid w:val="00D43EA8"/>
    <w:rsid w:val="00D449E3"/>
    <w:rsid w:val="00D44AFF"/>
    <w:rsid w:val="00D56D8C"/>
    <w:rsid w:val="00D6178E"/>
    <w:rsid w:val="00D6227A"/>
    <w:rsid w:val="00D66502"/>
    <w:rsid w:val="00D7010D"/>
    <w:rsid w:val="00D73794"/>
    <w:rsid w:val="00D75B79"/>
    <w:rsid w:val="00D8314D"/>
    <w:rsid w:val="00D8423B"/>
    <w:rsid w:val="00D950F7"/>
    <w:rsid w:val="00D95DCF"/>
    <w:rsid w:val="00D974C7"/>
    <w:rsid w:val="00DA0DE6"/>
    <w:rsid w:val="00DA4C8D"/>
    <w:rsid w:val="00DA5989"/>
    <w:rsid w:val="00DB1213"/>
    <w:rsid w:val="00DB1756"/>
    <w:rsid w:val="00DC2DE6"/>
    <w:rsid w:val="00DC33A2"/>
    <w:rsid w:val="00DC6674"/>
    <w:rsid w:val="00DC718E"/>
    <w:rsid w:val="00DC7700"/>
    <w:rsid w:val="00DD08D6"/>
    <w:rsid w:val="00DD43AE"/>
    <w:rsid w:val="00DE1A16"/>
    <w:rsid w:val="00DE5322"/>
    <w:rsid w:val="00DE6899"/>
    <w:rsid w:val="00DF1ADB"/>
    <w:rsid w:val="00DF3A86"/>
    <w:rsid w:val="00DF63A4"/>
    <w:rsid w:val="00DF6FAC"/>
    <w:rsid w:val="00E01AD3"/>
    <w:rsid w:val="00E036FA"/>
    <w:rsid w:val="00E13E7F"/>
    <w:rsid w:val="00E257C4"/>
    <w:rsid w:val="00E25C11"/>
    <w:rsid w:val="00E30FBE"/>
    <w:rsid w:val="00E32526"/>
    <w:rsid w:val="00E40342"/>
    <w:rsid w:val="00E40817"/>
    <w:rsid w:val="00E434D9"/>
    <w:rsid w:val="00E47EE3"/>
    <w:rsid w:val="00E558F5"/>
    <w:rsid w:val="00E571E9"/>
    <w:rsid w:val="00E91B5F"/>
    <w:rsid w:val="00E921AA"/>
    <w:rsid w:val="00E96131"/>
    <w:rsid w:val="00E9676A"/>
    <w:rsid w:val="00EA127E"/>
    <w:rsid w:val="00EA4CBA"/>
    <w:rsid w:val="00EA5097"/>
    <w:rsid w:val="00EB0603"/>
    <w:rsid w:val="00EB1B8D"/>
    <w:rsid w:val="00EB1C5B"/>
    <w:rsid w:val="00EB4F1D"/>
    <w:rsid w:val="00EC3668"/>
    <w:rsid w:val="00EC70D2"/>
    <w:rsid w:val="00ED235B"/>
    <w:rsid w:val="00ED5764"/>
    <w:rsid w:val="00EE02F8"/>
    <w:rsid w:val="00EE1909"/>
    <w:rsid w:val="00EE6128"/>
    <w:rsid w:val="00EE6B27"/>
    <w:rsid w:val="00F03459"/>
    <w:rsid w:val="00F0470E"/>
    <w:rsid w:val="00F059ED"/>
    <w:rsid w:val="00F06267"/>
    <w:rsid w:val="00F13641"/>
    <w:rsid w:val="00F1488E"/>
    <w:rsid w:val="00F16A03"/>
    <w:rsid w:val="00F27BC1"/>
    <w:rsid w:val="00F3146A"/>
    <w:rsid w:val="00F35DF1"/>
    <w:rsid w:val="00F3765A"/>
    <w:rsid w:val="00F4321D"/>
    <w:rsid w:val="00F43336"/>
    <w:rsid w:val="00F45674"/>
    <w:rsid w:val="00F514D6"/>
    <w:rsid w:val="00F54460"/>
    <w:rsid w:val="00F54979"/>
    <w:rsid w:val="00F55E40"/>
    <w:rsid w:val="00F56C39"/>
    <w:rsid w:val="00F577FF"/>
    <w:rsid w:val="00F6153C"/>
    <w:rsid w:val="00F629AD"/>
    <w:rsid w:val="00F66168"/>
    <w:rsid w:val="00F724ED"/>
    <w:rsid w:val="00F73E95"/>
    <w:rsid w:val="00F773F0"/>
    <w:rsid w:val="00F80B07"/>
    <w:rsid w:val="00F81447"/>
    <w:rsid w:val="00F90B48"/>
    <w:rsid w:val="00FA1808"/>
    <w:rsid w:val="00FA5A2F"/>
    <w:rsid w:val="00FA7B29"/>
    <w:rsid w:val="00FB0382"/>
    <w:rsid w:val="00FB3F02"/>
    <w:rsid w:val="00FB46A7"/>
    <w:rsid w:val="00FB7E6F"/>
    <w:rsid w:val="00FC0E69"/>
    <w:rsid w:val="00FC11E6"/>
    <w:rsid w:val="00FC1496"/>
    <w:rsid w:val="00FC1A18"/>
    <w:rsid w:val="00FC321F"/>
    <w:rsid w:val="00FD1A1A"/>
    <w:rsid w:val="00FD7DF0"/>
    <w:rsid w:val="00FE121C"/>
    <w:rsid w:val="00FE26FD"/>
    <w:rsid w:val="00FE33E5"/>
    <w:rsid w:val="00FE5DB1"/>
    <w:rsid w:val="00FE6CC4"/>
    <w:rsid w:val="00FF0231"/>
    <w:rsid w:val="00FF7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2F"/>
    <w:pPr>
      <w:spacing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6073A"/>
    <w:rPr>
      <w:color w:val="F7B615"/>
      <w:u w:val="single"/>
    </w:rPr>
  </w:style>
  <w:style w:type="paragraph" w:customStyle="1" w:styleId="FooterEven">
    <w:name w:val="Footer Even"/>
    <w:basedOn w:val="Normal"/>
    <w:autoRedefine/>
    <w:unhideWhenUsed/>
    <w:rsid w:val="00772C5D"/>
    <w:pPr>
      <w:numPr>
        <w:numId w:val="31"/>
      </w:numPr>
      <w:spacing w:line="240" w:lineRule="auto"/>
      <w:jc w:val="both"/>
    </w:pPr>
    <w:rPr>
      <w:rFonts w:eastAsia="Tw Cen MT" w:cs="Times New Roman"/>
      <w:b/>
      <w:bCs/>
      <w:sz w:val="19"/>
      <w:szCs w:val="19"/>
    </w:rPr>
  </w:style>
  <w:style w:type="paragraph" w:styleId="Header">
    <w:name w:val="header"/>
    <w:basedOn w:val="Normal"/>
    <w:link w:val="HeaderChar"/>
    <w:uiPriority w:val="99"/>
    <w:unhideWhenUsed/>
    <w:rsid w:val="0036073A"/>
    <w:pPr>
      <w:tabs>
        <w:tab w:val="center" w:pos="4680"/>
        <w:tab w:val="right" w:pos="9360"/>
      </w:tabs>
      <w:spacing w:line="240" w:lineRule="auto"/>
    </w:pPr>
  </w:style>
  <w:style w:type="character" w:customStyle="1" w:styleId="HeaderChar">
    <w:name w:val="Header Char"/>
    <w:basedOn w:val="DefaultParagraphFont"/>
    <w:link w:val="Header"/>
    <w:uiPriority w:val="99"/>
    <w:rsid w:val="0036073A"/>
  </w:style>
  <w:style w:type="paragraph" w:styleId="Footer">
    <w:name w:val="footer"/>
    <w:basedOn w:val="Normal"/>
    <w:link w:val="FooterChar"/>
    <w:uiPriority w:val="99"/>
    <w:unhideWhenUsed/>
    <w:rsid w:val="0036073A"/>
    <w:pPr>
      <w:tabs>
        <w:tab w:val="center" w:pos="4680"/>
        <w:tab w:val="right" w:pos="9360"/>
      </w:tabs>
      <w:spacing w:line="240" w:lineRule="auto"/>
    </w:pPr>
  </w:style>
  <w:style w:type="character" w:customStyle="1" w:styleId="FooterChar">
    <w:name w:val="Footer Char"/>
    <w:basedOn w:val="DefaultParagraphFont"/>
    <w:link w:val="Footer"/>
    <w:uiPriority w:val="99"/>
    <w:rsid w:val="0036073A"/>
  </w:style>
  <w:style w:type="paragraph" w:styleId="ListParagraph">
    <w:name w:val="List Paragraph"/>
    <w:basedOn w:val="Normal"/>
    <w:uiPriority w:val="34"/>
    <w:qFormat/>
    <w:rsid w:val="00D7010D"/>
    <w:pPr>
      <w:ind w:left="720"/>
      <w:contextualSpacing/>
    </w:pPr>
  </w:style>
  <w:style w:type="paragraph" w:styleId="BalloonText">
    <w:name w:val="Balloon Text"/>
    <w:basedOn w:val="Normal"/>
    <w:link w:val="BalloonTextChar"/>
    <w:uiPriority w:val="99"/>
    <w:semiHidden/>
    <w:unhideWhenUsed/>
    <w:rsid w:val="004F0109"/>
    <w:pPr>
      <w:spacing w:line="240" w:lineRule="auto"/>
    </w:pPr>
    <w:rPr>
      <w:rFonts w:ascii="Tahoma" w:hAnsi="Tahoma" w:cs="Times New Roman"/>
      <w:sz w:val="16"/>
      <w:szCs w:val="16"/>
    </w:rPr>
  </w:style>
  <w:style w:type="character" w:customStyle="1" w:styleId="BalloonTextChar">
    <w:name w:val="Balloon Text Char"/>
    <w:link w:val="BalloonText"/>
    <w:uiPriority w:val="99"/>
    <w:semiHidden/>
    <w:rsid w:val="004F0109"/>
    <w:rPr>
      <w:rFonts w:ascii="Tahoma" w:hAnsi="Tahoma" w:cs="Tahoma"/>
      <w:sz w:val="16"/>
      <w:szCs w:val="16"/>
    </w:rPr>
  </w:style>
  <w:style w:type="character" w:styleId="Emphasis">
    <w:name w:val="Emphasis"/>
    <w:qFormat/>
    <w:rsid w:val="004424C4"/>
    <w:rPr>
      <w:i/>
      <w:iCs/>
    </w:rPr>
  </w:style>
</w:styles>
</file>

<file path=word/webSettings.xml><?xml version="1.0" encoding="utf-8"?>
<w:webSettings xmlns:r="http://schemas.openxmlformats.org/officeDocument/2006/relationships" xmlns:w="http://schemas.openxmlformats.org/wordprocessingml/2006/main">
  <w:divs>
    <w:div w:id="173030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hattak.ca.1@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931D-AF6B-459E-8E82-95C1584C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S.Adnan</dc:creator>
  <cp:lastModifiedBy>BOSS</cp:lastModifiedBy>
  <cp:revision>13</cp:revision>
  <cp:lastPrinted>2014-12-24T01:09:00Z</cp:lastPrinted>
  <dcterms:created xsi:type="dcterms:W3CDTF">2019-02-25T17:03:00Z</dcterms:created>
  <dcterms:modified xsi:type="dcterms:W3CDTF">2021-03-20T21:18:00Z</dcterms:modified>
</cp:coreProperties>
</file>