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GOHAR JAMSHAID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6133465</wp:posOffset>
                </wp:positionH>
                <wp:positionV relativeFrom="paragraph">
                  <wp:posOffset>50165</wp:posOffset>
                </wp:positionV>
                <wp:extent cx="6350" cy="992505"/>
                <wp:effectExtent b="17145" l="1905" r="10795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992505"/>
                          <a:chOff x="11085" y="79"/>
                          <a:chExt cx="10" cy="1563"/>
                        </a:xfrm>
                      </wpg:grpSpPr>
                      <wps:wsp>
                        <wps:cNvCnPr/>
                        <wps:cNvPr id="13" name="Lines 3"/>
                        <wps:spPr>
                          <a:xfrm>
                            <a:off x="11090" y="79"/>
                            <a:ext cx="0" cy="397"/>
                          </a:xfrm>
                          <a:prstGeom prst="line">
                            <a:avLst/>
                          </a:prstGeom>
                          <a:ln cap="flat" cmpd="sng" w="6097">
                            <a:solidFill>
                              <a:srgbClr val="000000"/>
                            </a:solidFill>
                            <a:prstDash val="solid"/>
                            <a:headEnd len="med" w="med" type="none"/>
                            <a:tailEnd len="med" w="med" type="none"/>
                          </a:ln>
                        </wps:spPr>
                        <wps:bodyPr upright="1"/>
                      </wps:wsp>
                      <wps:wsp>
                        <wps:cNvCnPr/>
                        <wps:cNvPr id="14" name="Lines 4"/>
                        <wps:spPr>
                          <a:xfrm>
                            <a:off x="11090" y="476"/>
                            <a:ext cx="0" cy="269"/>
                          </a:xfrm>
                          <a:prstGeom prst="line">
                            <a:avLst/>
                          </a:prstGeom>
                          <a:ln cap="flat" cmpd="sng" w="6097">
                            <a:solidFill>
                              <a:srgbClr val="000000"/>
                            </a:solidFill>
                            <a:prstDash val="solid"/>
                            <a:headEnd len="med" w="med" type="none"/>
                            <a:tailEnd len="med" w="med" type="none"/>
                          </a:ln>
                        </wps:spPr>
                        <wps:bodyPr upright="1"/>
                      </wps:wsp>
                      <wps:wsp>
                        <wps:cNvCnPr/>
                        <wps:cNvPr id="15" name="Lines 5"/>
                        <wps:spPr>
                          <a:xfrm>
                            <a:off x="11090" y="745"/>
                            <a:ext cx="0" cy="357"/>
                          </a:xfrm>
                          <a:prstGeom prst="line">
                            <a:avLst/>
                          </a:prstGeom>
                          <a:ln cap="flat" cmpd="sng" w="6097">
                            <a:solidFill>
                              <a:srgbClr val="000000"/>
                            </a:solidFill>
                            <a:prstDash val="solid"/>
                            <a:headEnd len="med" w="med" type="none"/>
                            <a:tailEnd len="med" w="med" type="none"/>
                          </a:ln>
                        </wps:spPr>
                        <wps:bodyPr upright="1"/>
                      </wps:wsp>
                      <wps:wsp>
                        <wps:cNvCnPr/>
                        <wps:cNvPr id="16" name="Lines 6"/>
                        <wps:spPr>
                          <a:xfrm>
                            <a:off x="11090" y="1102"/>
                            <a:ext cx="0" cy="269"/>
                          </a:xfrm>
                          <a:prstGeom prst="line">
                            <a:avLst/>
                          </a:prstGeom>
                          <a:ln cap="flat" cmpd="sng" w="6097">
                            <a:solidFill>
                              <a:srgbClr val="000000"/>
                            </a:solidFill>
                            <a:prstDash val="solid"/>
                            <a:headEnd len="med" w="med" type="none"/>
                            <a:tailEnd len="med" w="med" type="none"/>
                          </a:ln>
                        </wps:spPr>
                        <wps:bodyPr upright="1"/>
                      </wps:wsp>
                      <wps:wsp>
                        <wps:cNvCnPr/>
                        <wps:cNvPr id="17" name="Lines 7"/>
                        <wps:spPr>
                          <a:xfrm>
                            <a:off x="11090" y="1371"/>
                            <a:ext cx="0" cy="271"/>
                          </a:xfrm>
                          <a:prstGeom prst="line">
                            <a:avLst/>
                          </a:prstGeom>
                          <a:ln cap="flat" cmpd="sng" w="6097">
                            <a:solidFill>
                              <a:srgbClr val="000000"/>
                            </a:solidFill>
                            <a:prstDash val="solid"/>
                            <a:headEnd len="med" w="med" type="none"/>
                            <a:tailEnd len="med" w="med" type="none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6133465</wp:posOffset>
                </wp:positionH>
                <wp:positionV relativeFrom="paragraph">
                  <wp:posOffset>50165</wp:posOffset>
                </wp:positionV>
                <wp:extent cx="19050" cy="1009650"/>
                <wp:effectExtent b="0" l="0" r="0" t="0"/>
                <wp:wrapNone/>
                <wp:docPr id="3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1805"/>
          <w:tab w:val="left" w:pos="3817"/>
          <w:tab w:val="left" w:pos="4890"/>
        </w:tabs>
        <w:spacing w:before="21" w:lineRule="auto"/>
        <w:ind w:left="308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Date of Birth:</w:t>
        <w:tab/>
      </w:r>
      <w:r w:rsidDel="00000000" w:rsidR="00000000" w:rsidRPr="00000000">
        <w:rPr>
          <w:b w:val="0"/>
          <w:i w:val="0"/>
          <w:sz w:val="20"/>
          <w:szCs w:val="20"/>
          <w:rtl w:val="0"/>
        </w:rPr>
        <w:t xml:space="preserve">08</w:t>
      </w:r>
      <w:r w:rsidDel="00000000" w:rsidR="00000000" w:rsidRPr="00000000">
        <w:rPr>
          <w:sz w:val="20"/>
          <w:szCs w:val="20"/>
          <w:rtl w:val="0"/>
        </w:rPr>
        <w:t xml:space="preserve">   -   Dec - 1994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Age:   </w:t>
      </w:r>
      <w:r w:rsidDel="00000000" w:rsidR="00000000" w:rsidRPr="00000000">
        <w:rPr>
          <w:sz w:val="20"/>
          <w:szCs w:val="20"/>
          <w:rtl w:val="0"/>
        </w:rPr>
        <w:t xml:space="preserve">26</w:t>
        <w:tab/>
        <w:t xml:space="preserve">Years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1846"/>
        </w:tabs>
        <w:spacing w:after="0" w:before="39" w:line="240" w:lineRule="auto"/>
        <w:ind w:left="3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H. No. 07, Street – 05, Kucha Muhammadi Sultan Pura Road, Lahore – 54900, Pakistan.</w:t>
      </w:r>
    </w:p>
    <w:p w:rsidR="00000000" w:rsidDel="00000000" w:rsidP="00000000" w:rsidRDefault="00000000" w:rsidRPr="00000000" w14:paraId="00000004">
      <w:pPr>
        <w:tabs>
          <w:tab w:val="left" w:pos="1897"/>
          <w:tab w:val="left" w:pos="2742"/>
          <w:tab w:val="left" w:pos="3851"/>
          <w:tab w:val="left" w:pos="4492"/>
        </w:tabs>
        <w:spacing w:before="127" w:lineRule="auto"/>
        <w:ind w:left="308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Contact:</w:t>
      </w:r>
      <w:r w:rsidDel="00000000" w:rsidR="00000000" w:rsidRPr="00000000">
        <w:rPr>
          <w:sz w:val="20"/>
          <w:szCs w:val="20"/>
          <w:rtl w:val="0"/>
        </w:rPr>
        <w:tab/>
        <w:t xml:space="preserve">(92-321) 9460683</w:t>
      </w:r>
    </w:p>
    <w:p w:rsidR="00000000" w:rsidDel="00000000" w:rsidP="00000000" w:rsidRDefault="00000000" w:rsidRPr="00000000" w14:paraId="00000005">
      <w:pPr>
        <w:tabs>
          <w:tab w:val="left" w:pos="1846"/>
        </w:tabs>
        <w:spacing w:before="39" w:lineRule="auto"/>
        <w:ind w:left="308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Email(s):</w:t>
        <w:tab/>
      </w:r>
      <w:hyperlink r:id="rId7">
        <w:r w:rsidDel="00000000" w:rsidR="00000000" w:rsidRPr="00000000">
          <w:rPr>
            <w:rtl w:val="0"/>
          </w:rPr>
          <w:t xml:space="preserve">goharjamshaid1994</w:t>
        </w:r>
      </w:hyperlink>
      <w:hyperlink r:id="rId8">
        <w:r w:rsidDel="00000000" w:rsidR="00000000" w:rsidRPr="00000000">
          <w:rPr>
            <w:sz w:val="20"/>
            <w:szCs w:val="20"/>
            <w:rtl w:val="0"/>
          </w:rPr>
          <w:t xml:space="preserve">@gmail.om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9.0" w:type="dxa"/>
        <w:jc w:val="left"/>
        <w:tblInd w:w="2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35"/>
        <w:gridCol w:w="8084"/>
        <w:tblGridChange w:id="0">
          <w:tblGrid>
            <w:gridCol w:w="1335"/>
            <w:gridCol w:w="8084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tcBorders>
              <w:top w:color="9d9da0" w:space="0" w:sz="18" w:val="single"/>
              <w:left w:color="000000" w:space="0" w:sz="0" w:val="nil"/>
              <w:bottom w:color="9d9da0" w:space="0" w:sz="1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3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</w:p>
        </w:tc>
        <w:tc>
          <w:tcPr>
            <w:tcBorders>
              <w:top w:color="9d9da0" w:space="0" w:sz="18" w:val="single"/>
              <w:left w:color="000000" w:space="0" w:sz="0" w:val="nil"/>
              <w:bottom w:color="9d9da0" w:space="0" w:sz="1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5" w:line="240" w:lineRule="auto"/>
              <w:ind w:left="241" w:right="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lead the organization being strategic partner of top management team of organization.</w:t>
            </w:r>
          </w:p>
        </w:tc>
      </w:tr>
    </w:tbl>
    <w:p w:rsidR="00000000" w:rsidDel="00000000" w:rsidP="00000000" w:rsidRDefault="00000000" w:rsidRPr="00000000" w14:paraId="00000009">
      <w:pPr>
        <w:pStyle w:val="Heading1"/>
        <w:spacing w:before="48" w:line="240" w:lineRule="auto"/>
        <w:ind w:left="308" w:firstLine="0"/>
        <w:rPr/>
      </w:pPr>
      <w:r w:rsidDel="00000000" w:rsidR="00000000" w:rsidRPr="00000000">
        <w:rPr>
          <w:rtl w:val="0"/>
        </w:rPr>
        <w:t xml:space="preserve">Professional Career Summary: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9.0" w:type="dxa"/>
        <w:jc w:val="left"/>
        <w:tblInd w:w="2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708"/>
        <w:gridCol w:w="1787"/>
        <w:gridCol w:w="4864"/>
        <w:tblGridChange w:id="0">
          <w:tblGrid>
            <w:gridCol w:w="2708"/>
            <w:gridCol w:w="1787"/>
            <w:gridCol w:w="4864"/>
          </w:tblGrid>
        </w:tblGridChange>
      </w:tblGrid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Certification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5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MSC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549"/>
              </w:tabs>
              <w:spacing w:after="0" w:before="16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  <w:tab/>
              <w:t xml:space="preserve">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MSC A&amp;F ; B.Com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2549"/>
              </w:tabs>
              <w:spacing w:after="0" w:before="15" w:line="240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Experience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7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7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Organization &amp; Designation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3" w:line="240" w:lineRule="auto"/>
              <w:ind w:left="111" w:right="4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Oct-2019 Till (Cont.)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3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Assistant Manager Finance at E-tachi Mobile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4" w:line="242" w:lineRule="auto"/>
              <w:ind w:left="111" w:right="3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19 – to Feb 2020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4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Accounts Officer in E-tachi Mobile company 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95" w:line="237" w:lineRule="auto"/>
              <w:ind w:left="2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95" w:line="237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7" w:line="240" w:lineRule="auto"/>
              <w:ind w:left="111" w:right="18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 2016-April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Store Manager in  Al Majduie Auto spare compant in  Saudi Arabia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9" w:line="240" w:lineRule="auto"/>
        <w:ind w:left="2937" w:right="13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7" w:line="240" w:lineRule="auto"/>
        <w:ind w:left="293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9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111"/>
        <w:gridCol w:w="246"/>
        <w:gridCol w:w="7012"/>
        <w:tblGridChange w:id="0">
          <w:tblGrid>
            <w:gridCol w:w="2111"/>
            <w:gridCol w:w="246"/>
            <w:gridCol w:w="7012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6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111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E-TACHI MOBILE 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Telecommunication Industry,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5" w:line="240" w:lineRule="auto"/>
              <w:ind w:left="111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Assistant Manager Finance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4" w:line="240" w:lineRule="auto"/>
              <w:ind w:left="111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Oct-2019 to Till (Cont.)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1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Lahore, Pakistan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7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Area(s) of Experience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7" w:line="240" w:lineRule="auto"/>
              <w:ind w:left="11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Finance &amp; Accounting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Reporting 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11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Manager Finance &amp; CFO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Responsibility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111" w:right="50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Accounts Supervision, Systems / Procedures Review and Development, Banking</w:t>
            </w:r>
          </w:p>
        </w:tc>
      </w:tr>
      <w:tr>
        <w:trPr>
          <w:cantSplit w:val="0"/>
          <w:trHeight w:val="20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9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Brief Job 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9" w:line="240" w:lineRule="auto"/>
              <w:ind w:left="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20" w:line="240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 Manager in Preparing Financial Statements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6" w:line="240" w:lineRule="auto"/>
              <w:ind w:left="471" w:right="437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Budgeting and forecasting with periodical controls, variance analysis, management reporting and ensuring compliance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20" w:line="240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Funds management;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6" w:line="240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management;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9" w:line="240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 development for effective operations;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9" w:line="240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Monitoring invoicing, payment and recovery;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7" w:line="240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Ledger Maintenance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20" w:line="244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Bank Reconciliation Statement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8" w:line="240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 payroll &amp; make remittances including salary forwarding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7" w:line="240" w:lineRule="auto"/>
              <w:ind w:left="471" w:right="196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Receiving and processing all invoices, expenses forms and requests for payment.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20" w:line="225" w:lineRule="auto"/>
              <w:ind w:left="471" w:right="0" w:hanging="361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Analytical Reports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7" w:line="240" w:lineRule="auto"/>
        <w:ind w:left="2937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9" w:type="default"/>
          <w:pgSz w:h="15840" w:w="12240" w:orient="portrait"/>
          <w:pgMar w:bottom="907" w:top="1354" w:left="1426" w:right="1020" w:header="720" w:footer="70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pos="2288"/>
          <w:tab w:val="left" w:pos="2576"/>
        </w:tabs>
        <w:spacing w:before="17" w:lineRule="auto"/>
        <w:ind w:left="308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Organization</w:t>
        <w:tab/>
        <w:t xml:space="preserve">:</w:t>
        <w:tab/>
        <w:t xml:space="preserve">E-TACHI MOBILE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288"/>
          <w:tab w:val="left" w:pos="2576"/>
        </w:tabs>
        <w:spacing w:after="0" w:before="43" w:line="276" w:lineRule="auto"/>
        <w:ind w:left="308" w:right="34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Organization Type</w:t>
        <w:tab/>
        <w:t xml:space="preserve">:</w:t>
        <w:tab/>
        <w:t xml:space="preserve">Telecommuniction Industry.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288"/>
          <w:tab w:val="left" w:pos="2576"/>
        </w:tabs>
        <w:spacing w:after="0" w:before="43" w:line="276" w:lineRule="auto"/>
        <w:ind w:left="308" w:right="345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Designation</w:t>
        <w:tab/>
        <w:t xml:space="preserve">:</w:t>
        <w:tab/>
        <w:t xml:space="preserve">Accounts Officer.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288"/>
          <w:tab w:val="left" w:pos="2576"/>
        </w:tabs>
        <w:spacing w:after="0" w:before="0" w:line="240" w:lineRule="auto"/>
        <w:ind w:left="3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Tenure</w:t>
        <w:tab/>
        <w:t xml:space="preserve">:</w:t>
        <w:tab/>
        <w:t xml:space="preserve">May-2019 to Feb-2020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288"/>
          <w:tab w:val="left" w:pos="2576"/>
        </w:tabs>
        <w:spacing w:after="0" w:before="39" w:line="240" w:lineRule="auto"/>
        <w:ind w:left="3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Location</w:t>
        <w:tab/>
        <w:t xml:space="preserve">:</w:t>
        <w:tab/>
        <w:t xml:space="preserve">Lahore, Pakistan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05" w:before="0" w:lineRule="auto"/>
        <w:ind w:left="2750" w:right="0" w:hanging="2640"/>
        <w:jc w:val="left"/>
        <w:rPr/>
      </w:pPr>
      <w:r w:rsidDel="00000000" w:rsidR="00000000" w:rsidRPr="00000000">
        <w:rPr>
          <w:rtl w:val="0"/>
        </w:rPr>
        <w:t xml:space="preserve">Area(s)of Experience  : 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202124"/>
          <w:sz w:val="22"/>
          <w:szCs w:val="22"/>
          <w:highlight w:val="white"/>
          <w:rtl w:val="0"/>
        </w:rPr>
        <w:t xml:space="preserve">prepare invoices, record payments, and manage the expenses of the organization, interact regularly with client</w:t>
      </w:r>
      <w:r w:rsidDel="00000000" w:rsidR="00000000" w:rsidRPr="00000000">
        <w:rPr>
          <w:b w:val="0"/>
          <w:i w:val="0"/>
          <w:smallCaps w:val="0"/>
          <w:color w:val="202124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202124"/>
          <w:sz w:val="22"/>
          <w:szCs w:val="22"/>
          <w:highlight w:val="white"/>
          <w:rtl w:val="0"/>
        </w:rPr>
        <w:t xml:space="preserve">for maintaining clear, accurate and meticulous financial records for a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288"/>
          <w:tab w:val="left" w:pos="2576"/>
        </w:tabs>
        <w:spacing w:after="0" w:before="40" w:line="240" w:lineRule="auto"/>
        <w:ind w:left="3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Reporting to</w:t>
        <w:tab/>
        <w:t xml:space="preserve">:</w:t>
        <w:tab/>
        <w:t xml:space="preserve">CFO.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288"/>
          <w:tab w:val="left" w:pos="2576"/>
        </w:tabs>
        <w:spacing w:after="0" w:before="41" w:line="240" w:lineRule="auto"/>
        <w:ind w:left="2577" w:right="510" w:hanging="22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Responsibility</w:t>
        <w:tab/>
        <w:t xml:space="preserve">:</w:t>
        <w:tab/>
        <w:t xml:space="preserve">Maintaining the proper record of payments,receivables &amp; expenses of the company.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0" w:lineRule="auto"/>
        <w:ind w:right="0" w:firstLine="110"/>
        <w:jc w:val="left"/>
        <w:rPr/>
      </w:pPr>
      <w:r w:rsidDel="00000000" w:rsidR="00000000" w:rsidRPr="00000000">
        <w:rPr>
          <w:vertAlign w:val="baseline"/>
          <w:rtl w:val="0"/>
        </w:rPr>
        <w:t xml:space="preserve">Brief Job Description  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60" w:before="0" w:lineRule="auto"/>
        <w:ind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Noto Sans Symbols" w:cs="Noto Sans Symbols" w:eastAsia="Noto Sans Symbols" w:hAnsi="Noto Sans Symbols"/>
          <w:color w:val="808080"/>
          <w:rtl w:val="0"/>
        </w:rPr>
        <w:t xml:space="preserve">∙  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color w:val="202124"/>
          <w:sz w:val="22"/>
          <w:szCs w:val="22"/>
          <w:highlight w:val="white"/>
          <w:rtl w:val="0"/>
        </w:rPr>
        <w:t xml:space="preserve">Creating and processing invoices.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9" w:line="240" w:lineRule="auto"/>
        <w:ind w:left="2937" w:right="1375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Ledger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9" w:line="240" w:lineRule="auto"/>
        <w:ind w:left="2937" w:right="1375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Managing a company's accounts payable and receivable.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9" w:line="240" w:lineRule="auto"/>
        <w:ind w:left="2937" w:right="1375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Sending bills and invoices to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9" w:line="240" w:lineRule="auto"/>
        <w:ind w:left="2937" w:right="1375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Recording organization expenses.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9" w:line="240" w:lineRule="auto"/>
        <w:ind w:left="2937" w:right="1375" w:hanging="360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Make regular contact with client to ensure payment.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936"/>
          <w:tab w:val="left" w:pos="2937"/>
        </w:tabs>
        <w:spacing w:after="0" w:before="19" w:line="240" w:lineRule="auto"/>
        <w:ind w:left="2937" w:right="1375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Handle account inquiries from internal and external 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74.0" w:type="dxa"/>
        <w:jc w:val="left"/>
        <w:tblInd w:w="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57"/>
        <w:gridCol w:w="7117"/>
        <w:tblGridChange w:id="0">
          <w:tblGrid>
            <w:gridCol w:w="2357"/>
            <w:gridCol w:w="7117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1979"/>
              </w:tabs>
              <w:spacing w:after="0" w:before="0" w:line="223" w:lineRule="auto"/>
              <w:ind w:left="0" w:right="10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11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MAJDOUIE HYUNDAI AUTO SPAREPARTS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1979"/>
              </w:tabs>
              <w:spacing w:after="0" w:before="18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 Type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Multinational Automotive industry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1979"/>
              </w:tabs>
              <w:spacing w:after="0" w:before="16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Designation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5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Store Manager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1979"/>
              </w:tabs>
              <w:spacing w:after="0" w:before="17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Tenure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7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 2016 -April-2019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1979"/>
              </w:tabs>
              <w:spacing w:after="0" w:before="17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7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 Khubar, Saudia Arabia.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Area(s) of Experience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Procurement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1979"/>
              </w:tabs>
              <w:spacing w:after="0" w:before="17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Reporting to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7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Manager Procurement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1979"/>
              </w:tabs>
              <w:spacing w:after="0" w:before="16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Responsibility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Maintaining Stock Register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1979"/>
              </w:tabs>
              <w:spacing w:after="0" w:before="16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Span of Control</w:t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6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staff including </w:t>
            </w:r>
          </w:p>
        </w:tc>
      </w:tr>
      <w:tr>
        <w:trPr>
          <w:cantSplit w:val="0"/>
          <w:trHeight w:val="23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" w:line="240" w:lineRule="auto"/>
              <w:ind w:left="0" w:right="11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Brief Job Description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20" w:line="240" w:lineRule="auto"/>
              <w:ind w:left="471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Maintaining Stock Register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8" w:line="240" w:lineRule="auto"/>
              <w:ind w:left="471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Transferring Stock from Main to Concern Warehouse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9" w:line="240" w:lineRule="auto"/>
              <w:ind w:left="471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Recording Procurement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9" w:line="240" w:lineRule="auto"/>
              <w:ind w:left="471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Ordering Stock Demand as per Minimum Stock of SAP(Business 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6" w:line="240" w:lineRule="auto"/>
              <w:ind w:left="471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System development for effective operation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19" w:line="240" w:lineRule="auto"/>
              <w:ind w:left="471" w:right="0" w:hanging="361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Reporting Stock Variance to Head Department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pos="471"/>
                <w:tab w:val="left" w:pos="472"/>
              </w:tabs>
              <w:spacing w:after="0" w:before="36" w:line="230" w:lineRule="auto"/>
              <w:ind w:left="471" w:right="1082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Preparation and submission of different reports as Required by Management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30" w:lineRule="auto"/>
        <w:ind w:firstLine="0"/>
        <w:jc w:val="left"/>
        <w:rPr>
          <w:sz w:val="20"/>
          <w:szCs w:val="20"/>
        </w:rPr>
        <w:sectPr>
          <w:type w:val="nextPage"/>
          <w:pgSz w:h="15840" w:w="12240" w:orient="portrait"/>
          <w:pgMar w:bottom="900" w:top="1360" w:left="1420" w:right="1020" w:header="0" w:footer="70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160020</wp:posOffset>
                </wp:positionV>
                <wp:extent cx="5981065" cy="161925"/>
                <wp:effectExtent b="9525" l="0" r="635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1619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before="0" w:line="248" w:lineRule="exact"/>
                              <w:ind w:left="28" w:right="0" w:firstLine="0"/>
                              <w:jc w:val="left"/>
                              <w:rPr>
                                <w:i w:val="1"/>
                                <w:sz w:val="20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sz w:val="22"/>
                              </w:rPr>
                              <w:t xml:space="preserve">Professional Certification &amp; Academic Education </w:t>
                            </w:r>
                            <w:r w:rsidDel="00000000" w:rsidR="00000000" w:rsidRPr="00000000">
                              <w:rPr>
                                <w:i w:val="1"/>
                                <w:sz w:val="20"/>
                              </w:rPr>
                              <w:t>(most recent on the top)</w:t>
                            </w:r>
                          </w:p>
                        </w:txbxContent>
                      </wps:txbx>
                      <wps:bodyPr bIns="0" lIns="0" rIns="0" upright="1" tIns="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160020</wp:posOffset>
                </wp:positionV>
                <wp:extent cx="5981700" cy="171450"/>
                <wp:effectExtent b="0" l="0" r="0" t="0"/>
                <wp:wrapTopAndBottom distB="0" distT="0"/>
                <wp:docPr id="2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1.0" w:type="dxa"/>
        <w:jc w:val="left"/>
        <w:tblInd w:w="2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0"/>
        <w:gridCol w:w="2264"/>
        <w:gridCol w:w="2459"/>
        <w:gridCol w:w="2580"/>
        <w:gridCol w:w="1608"/>
        <w:tblGridChange w:id="0">
          <w:tblGrid>
            <w:gridCol w:w="510"/>
            <w:gridCol w:w="2264"/>
            <w:gridCol w:w="2459"/>
            <w:gridCol w:w="2580"/>
            <w:gridCol w:w="1608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114" w:right="8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Certification / Degree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14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Institution /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2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Specialization / Major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132" w:right="1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Passing Year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MSC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NCBA&amp;E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0" w:right="0" w:firstLine="20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Accounting &amp; Finance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32" w:right="12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B.Com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 of Punjab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Commerce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32" w:right="12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 Com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1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Lahore Board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2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Commerce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132" w:right="12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SSC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Lahore Board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Science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32" w:right="12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146050</wp:posOffset>
                </wp:positionV>
                <wp:extent cx="5981065" cy="160020"/>
                <wp:effectExtent b="11430" l="0" r="635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before="0" w:line="248" w:lineRule="exact"/>
                              <w:ind w:left="28" w:right="0" w:firstLine="0"/>
                              <w:jc w:val="left"/>
                              <w:rPr>
                                <w:b w:val="1"/>
                                <w:sz w:val="22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sz w:val="22"/>
                              </w:rPr>
                              <w:t>Computer Skills and Other Abilities</w:t>
                            </w:r>
                          </w:p>
                        </w:txbxContent>
                      </wps:txbx>
                      <wps:bodyPr bIns="0" lIns="0" rIns="0" upright="1" tIns="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146050</wp:posOffset>
                </wp:positionV>
                <wp:extent cx="5981700" cy="171450"/>
                <wp:effectExtent b="0" l="0" r="0" t="0"/>
                <wp:wrapTopAndBottom distB="0" distT="0"/>
                <wp:docPr id="1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19.999999999998" w:type="dxa"/>
        <w:jc w:val="left"/>
        <w:tblInd w:w="2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49"/>
        <w:gridCol w:w="3598"/>
        <w:gridCol w:w="2729"/>
        <w:gridCol w:w="2544"/>
        <w:tblGridChange w:id="0">
          <w:tblGrid>
            <w:gridCol w:w="549"/>
            <w:gridCol w:w="3598"/>
            <w:gridCol w:w="2729"/>
            <w:gridCol w:w="2544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141" w:right="10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12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 &amp; 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8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Proficiency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23" w:lineRule="auto"/>
              <w:ind w:left="25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Last Used / Practiced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4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Peachtree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8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Currently Using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4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Processing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8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2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Currently Using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4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 Presentation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8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Above Average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Currently Using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4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Spread Sheet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8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1" w:line="240" w:lineRule="auto"/>
              <w:ind w:left="2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Currently Using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4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Presentation &amp; Report Writing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8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Average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Currently Using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4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 Book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8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8" w:line="240" w:lineRule="auto"/>
              <w:ind w:left="25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Currently Using</w:t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widowControl w:val="1"/>
        <w:ind w:firstLine="0"/>
        <w:jc w:val="left"/>
        <w:rPr/>
      </w:pPr>
      <w:r w:rsidDel="00000000" w:rsidR="00000000" w:rsidRPr="00000000">
        <w:rPr>
          <w:rFonts w:ascii="Arial-BoldMT" w:cs="Arial-BoldMT" w:eastAsia="Arial-BoldMT" w:hAnsi="Arial-BoldMT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146050</wp:posOffset>
                </wp:positionV>
                <wp:extent cx="6009640" cy="169545"/>
                <wp:effectExtent b="1905" l="0" r="1016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1695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keepNext w:val="0"/>
                              <w:keepLines w:val="0"/>
                              <w:widowControl w:val="1"/>
                              <w:suppressLineNumbers w:val="0"/>
                              <w:jc w:val="left"/>
                            </w:pPr>
                            <w:r w:rsidDel="00000000" w:rsidR="00000000" w:rsidRPr="00000000">
                              <w:rPr>
                                <w:sz w:val="24"/>
                                <w:szCs w:val="24"/>
                                <w:lang w:eastAsia="zh-CN" w:val="en-US"/>
                              </w:rPr>
                              <w:t>Personal Information</w:t>
                            </w:r>
                            <w:r w:rsidDel="00000000" w:rsidR="00000000" w:rsidRPr="00000000">
                              <w:rPr>
                                <w:rFonts w:ascii="Arial-BoldMT" w:cs="Arial-BoldMT" w:eastAsia="Arial-BoldMT" w:hAnsi="Arial-BoldMT"/>
                                <w:b w:val="1"/>
                                <w:bCs w:val="1"/>
                                <w:color w:val="000000"/>
                                <w:kern w:val="0"/>
                                <w:sz w:val="22"/>
                                <w:szCs w:val="22"/>
                                <w:lang w:bidi="ar" w:eastAsia="zh-CN" w:val="en-US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/>
                        </w:txbxContent>
                      </wps:txbx>
                      <wps:bodyPr anchorCtr="0" anchor="t" bIns="0" lIns="0" rIns="0" upright="1" vert="horz" tIns="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146050</wp:posOffset>
                </wp:positionV>
                <wp:extent cx="6019800" cy="171450"/>
                <wp:effectExtent b="0" l="0" r="0" t="0"/>
                <wp:wrapTopAndBottom distB="0" distT="0"/>
                <wp:docPr id="6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ind w:left="0" w:firstLine="285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Father’s Name: Mirza khawar Jamshaid 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ind w:left="0" w:firstLine="285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Marital Status :  Singal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ind w:left="0" w:firstLine="285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CNIC No       . : 35202-1791459-5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ind w:left="0" w:firstLine="285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Religion          : 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ind w:left="0" w:firstLine="285"/>
        <w:jc w:val="left"/>
        <w:rPr/>
      </w:pPr>
      <w:r w:rsidDel="00000000" w:rsidR="00000000" w:rsidRPr="00000000">
        <w:rPr>
          <w:rFonts w:ascii="Arial" w:cs="Arial" w:eastAsia="Arial" w:hAnsi="Arial"/>
          <w:color w:val="000000"/>
          <w:sz w:val="19"/>
          <w:szCs w:val="19"/>
          <w:rtl w:val="0"/>
        </w:rPr>
        <w:t xml:space="preserve">Language Competency : Urdu,English,Punjabi,Arabic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146050</wp:posOffset>
                </wp:positionV>
                <wp:extent cx="5981065" cy="160020"/>
                <wp:effectExtent b="11430" l="0" r="635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/>
                        </w:txbxContent>
                      </wps:txbx>
                      <wps:bodyPr bIns="0" lIns="0" rIns="0" upright="1" tIns="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146050</wp:posOffset>
                </wp:positionV>
                <wp:extent cx="5981700" cy="171450"/>
                <wp:effectExtent b="0" l="0" r="0" t="0"/>
                <wp:wrapTopAndBottom distB="0" distT="0"/>
                <wp:docPr id="5"/>
                <a:graphic>
                  <a:graphicData uri="http://schemas.openxmlformats.org/drawingml/2006/picture">
                    <pic:pic>
                      <pic:nvPicPr>
                        <pic:cNvPr id="0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900" w:top="1460" w:left="1420" w:right="1020" w:header="0" w:footer="70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Black"/>
  <w:font w:name="Times New Roman"/>
  <w:font w:name="Noto Sans Symbols"/>
  <w:font w:name="Arial-Bold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5657850</wp:posOffset>
              </wp:positionH>
              <wp:positionV relativeFrom="paragraph">
                <wp:posOffset>0</wp:posOffset>
              </wp:positionV>
              <wp:extent cx="497205" cy="139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 w:val="1"/>
                              <w:sz w:val="16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16"/>
                            </w:rPr>
                            <w:t xml:space="preserve">Page </w:t>
                          </w:r>
                          <w:r w:rsidDel="00000000" w:rsidR="00000000" w:rsidRPr="00000000"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16"/>
                            </w:rPr>
                            <w:instrText xml:space="preserve"> PAGE </w:instrText>
                          </w:r>
                          <w:r w:rsidDel="00000000" w:rsidR="00000000" w:rsidRPr="00000000">
                            <w:fldChar w:fldCharType="separate"/>
                          </w:r>
                          <w:r w:rsidDel="00000000" w:rsidR="00000000" w:rsidRPr="00000000">
                            <w:t>1</w:t>
                          </w:r>
                          <w:r w:rsidDel="00000000" w:rsidR="00000000" w:rsidRPr="00000000">
                            <w:fldChar w:fldCharType="end"/>
                          </w:r>
                          <w:r w:rsidDel="00000000" w:rsidR="00000000" w:rsidRPr="00000000">
                            <w:rPr>
                              <w:b w:val="1"/>
                              <w:sz w:val="16"/>
                            </w:rPr>
                            <w:t xml:space="preserve"> / 4</w:t>
                          </w:r>
                        </w:p>
                      </w:txbxContent>
                    </wps:txbx>
                    <wps:bodyPr bIns="0" lIns="0" rIns="0" upright="1" tIns="0"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5657850</wp:posOffset>
              </wp:positionH>
              <wp:positionV relativeFrom="paragraph">
                <wp:posOffset>0</wp:posOffset>
              </wp:positionV>
              <wp:extent cx="497205" cy="139700"/>
              <wp:effectExtent b="0" l="0" r="0" t="0"/>
              <wp:wrapNone/>
              <wp:docPr id="4"/>
              <a:graphic>
                <a:graphicData uri="http://schemas.openxmlformats.org/drawingml/2006/picture">
                  <pic:pic>
                    <pic:nvPicPr>
                      <pic:cNvPr id="0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205" cy="139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2937" w:hanging="360"/>
      </w:pPr>
      <w:rPr>
        <w:rFonts w:ascii="Noto Sans Symbols" w:cs="Noto Sans Symbols" w:eastAsia="Noto Sans Symbols" w:hAnsi="Noto Sans Symbols"/>
        <w:color w:val="808080"/>
        <w:sz w:val="20"/>
        <w:szCs w:val="20"/>
      </w:rPr>
    </w:lvl>
    <w:lvl w:ilvl="1">
      <w:start w:val="0"/>
      <w:numFmt w:val="bullet"/>
      <w:lvlText w:val="•"/>
      <w:lvlJc w:val="left"/>
      <w:pPr>
        <w:ind w:left="3626" w:hanging="360"/>
      </w:pPr>
      <w:rPr/>
    </w:lvl>
    <w:lvl w:ilvl="2">
      <w:start w:val="0"/>
      <w:numFmt w:val="bullet"/>
      <w:lvlText w:val="•"/>
      <w:lvlJc w:val="left"/>
      <w:pPr>
        <w:ind w:left="4312" w:hanging="360"/>
      </w:pPr>
      <w:rPr/>
    </w:lvl>
    <w:lvl w:ilvl="3">
      <w:start w:val="0"/>
      <w:numFmt w:val="bullet"/>
      <w:lvlText w:val="•"/>
      <w:lvlJc w:val="left"/>
      <w:pPr>
        <w:ind w:left="4998" w:hanging="360"/>
      </w:pPr>
      <w:rPr/>
    </w:lvl>
    <w:lvl w:ilvl="4">
      <w:start w:val="0"/>
      <w:numFmt w:val="bullet"/>
      <w:lvlText w:val="•"/>
      <w:lvlJc w:val="left"/>
      <w:pPr>
        <w:ind w:left="5684" w:hanging="360"/>
      </w:pPr>
      <w:rPr/>
    </w:lvl>
    <w:lvl w:ilvl="5">
      <w:start w:val="0"/>
      <w:numFmt w:val="bullet"/>
      <w:lvlText w:val="•"/>
      <w:lvlJc w:val="left"/>
      <w:pPr>
        <w:ind w:left="6370" w:hanging="360"/>
      </w:pPr>
      <w:rPr/>
    </w:lvl>
    <w:lvl w:ilvl="6">
      <w:start w:val="0"/>
      <w:numFmt w:val="bullet"/>
      <w:lvlText w:val="•"/>
      <w:lvlJc w:val="left"/>
      <w:pPr>
        <w:ind w:left="7056" w:hanging="360"/>
      </w:pPr>
      <w:rPr/>
    </w:lvl>
    <w:lvl w:ilvl="7">
      <w:start w:val="0"/>
      <w:numFmt w:val="bullet"/>
      <w:lvlText w:val="•"/>
      <w:lvlJc w:val="left"/>
      <w:pPr>
        <w:ind w:left="7742" w:hanging="360"/>
      </w:pPr>
      <w:rPr/>
    </w:lvl>
    <w:lvl w:ilvl="8">
      <w:start w:val="0"/>
      <w:numFmt w:val="bullet"/>
      <w:lvlText w:val="•"/>
      <w:lvlJc w:val="left"/>
      <w:pPr>
        <w:ind w:left="8428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471" w:hanging="360"/>
      </w:pPr>
      <w:rPr>
        <w:rFonts w:ascii="Noto Sans Symbols" w:cs="Noto Sans Symbols" w:eastAsia="Noto Sans Symbols" w:hAnsi="Noto Sans Symbols"/>
        <w:color w:val="808080"/>
        <w:sz w:val="20"/>
        <w:szCs w:val="20"/>
      </w:rPr>
    </w:lvl>
    <w:lvl w:ilvl="1">
      <w:start w:val="0"/>
      <w:numFmt w:val="bullet"/>
      <w:lvlText w:val="•"/>
      <w:lvlJc w:val="left"/>
      <w:pPr>
        <w:ind w:left="1143" w:hanging="360"/>
      </w:pPr>
      <w:rPr/>
    </w:lvl>
    <w:lvl w:ilvl="2">
      <w:start w:val="0"/>
      <w:numFmt w:val="bullet"/>
      <w:lvlText w:val="•"/>
      <w:lvlJc w:val="left"/>
      <w:pPr>
        <w:ind w:left="1807" w:hanging="360"/>
      </w:pPr>
      <w:rPr/>
    </w:lvl>
    <w:lvl w:ilvl="3">
      <w:start w:val="0"/>
      <w:numFmt w:val="bullet"/>
      <w:lvlText w:val="•"/>
      <w:lvlJc w:val="left"/>
      <w:pPr>
        <w:ind w:left="2471" w:hanging="360"/>
      </w:pPr>
      <w:rPr/>
    </w:lvl>
    <w:lvl w:ilvl="4">
      <w:start w:val="0"/>
      <w:numFmt w:val="bullet"/>
      <w:lvlText w:val="•"/>
      <w:lvlJc w:val="left"/>
      <w:pPr>
        <w:ind w:left="3134" w:hanging="360"/>
      </w:pPr>
      <w:rPr/>
    </w:lvl>
    <w:lvl w:ilvl="5">
      <w:start w:val="0"/>
      <w:numFmt w:val="bullet"/>
      <w:lvlText w:val="•"/>
      <w:lvlJc w:val="left"/>
      <w:pPr>
        <w:ind w:left="3798" w:hanging="360"/>
      </w:pPr>
      <w:rPr/>
    </w:lvl>
    <w:lvl w:ilvl="6">
      <w:start w:val="0"/>
      <w:numFmt w:val="bullet"/>
      <w:lvlText w:val="•"/>
      <w:lvlJc w:val="left"/>
      <w:pPr>
        <w:ind w:left="4462" w:hanging="360"/>
      </w:pPr>
      <w:rPr/>
    </w:lvl>
    <w:lvl w:ilvl="7">
      <w:start w:val="0"/>
      <w:numFmt w:val="bullet"/>
      <w:lvlText w:val="•"/>
      <w:lvlJc w:val="left"/>
      <w:pPr>
        <w:ind w:left="5125" w:hanging="360"/>
      </w:pPr>
      <w:rPr/>
    </w:lvl>
    <w:lvl w:ilvl="8">
      <w:start w:val="0"/>
      <w:numFmt w:val="bullet"/>
      <w:lvlText w:val="•"/>
      <w:lvlJc w:val="left"/>
      <w:pPr>
        <w:ind w:left="5789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471" w:hanging="360"/>
      </w:pPr>
      <w:rPr>
        <w:rFonts w:ascii="Noto Sans Symbols" w:cs="Noto Sans Symbols" w:eastAsia="Noto Sans Symbols" w:hAnsi="Noto Sans Symbols"/>
        <w:color w:val="808080"/>
        <w:sz w:val="20"/>
        <w:szCs w:val="20"/>
      </w:rPr>
    </w:lvl>
    <w:lvl w:ilvl="1">
      <w:start w:val="0"/>
      <w:numFmt w:val="bullet"/>
      <w:lvlText w:val="•"/>
      <w:lvlJc w:val="left"/>
      <w:pPr>
        <w:ind w:left="1133" w:hanging="360"/>
      </w:pPr>
      <w:rPr/>
    </w:lvl>
    <w:lvl w:ilvl="2">
      <w:start w:val="0"/>
      <w:numFmt w:val="bullet"/>
      <w:lvlText w:val="•"/>
      <w:lvlJc w:val="left"/>
      <w:pPr>
        <w:ind w:left="1786" w:hanging="360"/>
      </w:pPr>
      <w:rPr/>
    </w:lvl>
    <w:lvl w:ilvl="3">
      <w:start w:val="0"/>
      <w:numFmt w:val="bullet"/>
      <w:lvlText w:val="•"/>
      <w:lvlJc w:val="left"/>
      <w:pPr>
        <w:ind w:left="2439" w:hanging="360"/>
      </w:pPr>
      <w:rPr/>
    </w:lvl>
    <w:lvl w:ilvl="4">
      <w:start w:val="0"/>
      <w:numFmt w:val="bullet"/>
      <w:lvlText w:val="•"/>
      <w:lvlJc w:val="left"/>
      <w:pPr>
        <w:ind w:left="3092" w:hanging="360"/>
      </w:pPr>
      <w:rPr/>
    </w:lvl>
    <w:lvl w:ilvl="5">
      <w:start w:val="0"/>
      <w:numFmt w:val="bullet"/>
      <w:lvlText w:val="•"/>
      <w:lvlJc w:val="left"/>
      <w:pPr>
        <w:ind w:left="3746" w:hanging="360"/>
      </w:pPr>
      <w:rPr/>
    </w:lvl>
    <w:lvl w:ilvl="6">
      <w:start w:val="0"/>
      <w:numFmt w:val="bullet"/>
      <w:lvlText w:val="•"/>
      <w:lvlJc w:val="left"/>
      <w:pPr>
        <w:ind w:left="4399" w:hanging="360"/>
      </w:pPr>
      <w:rPr/>
    </w:lvl>
    <w:lvl w:ilvl="7">
      <w:start w:val="0"/>
      <w:numFmt w:val="bullet"/>
      <w:lvlText w:val="•"/>
      <w:lvlJc w:val="left"/>
      <w:pPr>
        <w:ind w:left="5052" w:hanging="360"/>
      </w:pPr>
      <w:rPr/>
    </w:lvl>
    <w:lvl w:ilvl="8">
      <w:start w:val="0"/>
      <w:numFmt w:val="bullet"/>
      <w:lvlText w:val="•"/>
      <w:lvlJc w:val="left"/>
      <w:pPr>
        <w:ind w:left="5705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471" w:hanging="360"/>
      </w:pPr>
      <w:rPr>
        <w:rFonts w:ascii="Noto Sans Symbols" w:cs="Noto Sans Symbols" w:eastAsia="Noto Sans Symbols" w:hAnsi="Noto Sans Symbols"/>
        <w:color w:val="808080"/>
        <w:sz w:val="20"/>
        <w:szCs w:val="20"/>
      </w:rPr>
    </w:lvl>
    <w:lvl w:ilvl="1">
      <w:start w:val="0"/>
      <w:numFmt w:val="bullet"/>
      <w:lvlText w:val="•"/>
      <w:lvlJc w:val="left"/>
      <w:pPr>
        <w:ind w:left="1133" w:hanging="360"/>
      </w:pPr>
      <w:rPr/>
    </w:lvl>
    <w:lvl w:ilvl="2">
      <w:start w:val="0"/>
      <w:numFmt w:val="bullet"/>
      <w:lvlText w:val="•"/>
      <w:lvlJc w:val="left"/>
      <w:pPr>
        <w:ind w:left="1786" w:hanging="360"/>
      </w:pPr>
      <w:rPr/>
    </w:lvl>
    <w:lvl w:ilvl="3">
      <w:start w:val="0"/>
      <w:numFmt w:val="bullet"/>
      <w:lvlText w:val="•"/>
      <w:lvlJc w:val="left"/>
      <w:pPr>
        <w:ind w:left="2439" w:hanging="360"/>
      </w:pPr>
      <w:rPr/>
    </w:lvl>
    <w:lvl w:ilvl="4">
      <w:start w:val="0"/>
      <w:numFmt w:val="bullet"/>
      <w:lvlText w:val="•"/>
      <w:lvlJc w:val="left"/>
      <w:pPr>
        <w:ind w:left="3092" w:hanging="360"/>
      </w:pPr>
      <w:rPr/>
    </w:lvl>
    <w:lvl w:ilvl="5">
      <w:start w:val="0"/>
      <w:numFmt w:val="bullet"/>
      <w:lvlText w:val="•"/>
      <w:lvlJc w:val="left"/>
      <w:pPr>
        <w:ind w:left="3746" w:hanging="360"/>
      </w:pPr>
      <w:rPr/>
    </w:lvl>
    <w:lvl w:ilvl="6">
      <w:start w:val="0"/>
      <w:numFmt w:val="bullet"/>
      <w:lvlText w:val="•"/>
      <w:lvlJc w:val="left"/>
      <w:pPr>
        <w:ind w:left="4399" w:hanging="360"/>
      </w:pPr>
      <w:rPr/>
    </w:lvl>
    <w:lvl w:ilvl="7">
      <w:start w:val="0"/>
      <w:numFmt w:val="bullet"/>
      <w:lvlText w:val="•"/>
      <w:lvlJc w:val="left"/>
      <w:pPr>
        <w:ind w:left="5052" w:hanging="360"/>
      </w:pPr>
      <w:rPr/>
    </w:lvl>
    <w:lvl w:ilvl="8">
      <w:start w:val="0"/>
      <w:numFmt w:val="bullet"/>
      <w:lvlText w:val="•"/>
      <w:lvlJc w:val="left"/>
      <w:pPr>
        <w:ind w:left="5705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471" w:hanging="360"/>
      </w:pPr>
      <w:rPr>
        <w:rFonts w:ascii="Noto Sans Symbols" w:cs="Noto Sans Symbols" w:eastAsia="Noto Sans Symbols" w:hAnsi="Noto Sans Symbols"/>
        <w:color w:val="808080"/>
        <w:sz w:val="20"/>
        <w:szCs w:val="20"/>
      </w:rPr>
    </w:lvl>
    <w:lvl w:ilvl="1">
      <w:start w:val="0"/>
      <w:numFmt w:val="bullet"/>
      <w:lvlText w:val="•"/>
      <w:lvlJc w:val="left"/>
      <w:pPr>
        <w:ind w:left="1133" w:hanging="360"/>
      </w:pPr>
      <w:rPr/>
    </w:lvl>
    <w:lvl w:ilvl="2">
      <w:start w:val="0"/>
      <w:numFmt w:val="bullet"/>
      <w:lvlText w:val="•"/>
      <w:lvlJc w:val="left"/>
      <w:pPr>
        <w:ind w:left="1786" w:hanging="360"/>
      </w:pPr>
      <w:rPr/>
    </w:lvl>
    <w:lvl w:ilvl="3">
      <w:start w:val="0"/>
      <w:numFmt w:val="bullet"/>
      <w:lvlText w:val="•"/>
      <w:lvlJc w:val="left"/>
      <w:pPr>
        <w:ind w:left="2439" w:hanging="360"/>
      </w:pPr>
      <w:rPr/>
    </w:lvl>
    <w:lvl w:ilvl="4">
      <w:start w:val="0"/>
      <w:numFmt w:val="bullet"/>
      <w:lvlText w:val="•"/>
      <w:lvlJc w:val="left"/>
      <w:pPr>
        <w:ind w:left="3092" w:hanging="360"/>
      </w:pPr>
      <w:rPr/>
    </w:lvl>
    <w:lvl w:ilvl="5">
      <w:start w:val="0"/>
      <w:numFmt w:val="bullet"/>
      <w:lvlText w:val="•"/>
      <w:lvlJc w:val="left"/>
      <w:pPr>
        <w:ind w:left="3746" w:hanging="360"/>
      </w:pPr>
      <w:rPr/>
    </w:lvl>
    <w:lvl w:ilvl="6">
      <w:start w:val="0"/>
      <w:numFmt w:val="bullet"/>
      <w:lvlText w:val="•"/>
      <w:lvlJc w:val="left"/>
      <w:pPr>
        <w:ind w:left="4399" w:hanging="360"/>
      </w:pPr>
      <w:rPr/>
    </w:lvl>
    <w:lvl w:ilvl="7">
      <w:start w:val="0"/>
      <w:numFmt w:val="bullet"/>
      <w:lvlText w:val="•"/>
      <w:lvlJc w:val="left"/>
      <w:pPr>
        <w:ind w:left="5052" w:hanging="360"/>
      </w:pPr>
      <w:rPr/>
    </w:lvl>
    <w:lvl w:ilvl="8">
      <w:start w:val="0"/>
      <w:numFmt w:val="bullet"/>
      <w:lvlText w:val="•"/>
      <w:lvlJc w:val="left"/>
      <w:pPr>
        <w:ind w:left="570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8.00000000000006" w:lineRule="auto"/>
      <w:ind w:left="28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260" w:before="260" w:line="416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null"/><Relationship Id="rId7" Type="http://schemas.openxmlformats.org/officeDocument/2006/relationships/hyperlink" Target="mailto:salmanrazzaq100@gmail.om" TargetMode="External"/><Relationship Id="rId8" Type="http://schemas.openxmlformats.org/officeDocument/2006/relationships/hyperlink" Target="mailto:salmanrazzaq100@gmail.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