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B6" w:rsidRDefault="00523AB9" w:rsidP="00523AB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BM Plex Sans" w:hAnsi="IBM Plex Sans" w:cs="IBM Plex Sans"/>
          <w:b/>
          <w:bCs/>
          <w:sz w:val="36"/>
          <w:szCs w:val="36"/>
        </w:rPr>
      </w:pPr>
      <w:bookmarkStart w:id="0" w:name="_GoBack"/>
      <w:bookmarkEnd w:id="0"/>
      <w:r w:rsidRPr="004766B6">
        <w:rPr>
          <w:rFonts w:ascii="IBM Plex Sans" w:hAnsi="IBM Plex Sans" w:cs="IBM Plex Sans"/>
          <w:b/>
          <w:bCs/>
          <w:sz w:val="36"/>
          <w:szCs w:val="36"/>
        </w:rPr>
        <w:t>Curriculum vitae</w:t>
      </w:r>
    </w:p>
    <w:p w:rsidR="00767143" w:rsidRPr="004766B6" w:rsidRDefault="00767143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36"/>
          <w:szCs w:val="36"/>
        </w:rPr>
      </w:pPr>
      <w:r>
        <w:rPr>
          <w:rFonts w:ascii="IBM Plex Sans" w:hAnsi="IBM Plex Sans" w:cs="IBM Plex Sans"/>
          <w:b/>
          <w:bCs/>
          <w:sz w:val="36"/>
          <w:szCs w:val="36"/>
        </w:rPr>
        <w:tab/>
      </w:r>
      <w:r>
        <w:rPr>
          <w:rFonts w:ascii="IBM Plex Sans" w:hAnsi="IBM Plex Sans" w:cs="IBM Plex Sans"/>
          <w:b/>
          <w:bCs/>
          <w:sz w:val="36"/>
          <w:szCs w:val="36"/>
        </w:rPr>
        <w:tab/>
      </w:r>
      <w:r>
        <w:rPr>
          <w:rFonts w:ascii="IBM Plex Sans" w:hAnsi="IBM Plex Sans" w:cs="IBM Plex Sans"/>
          <w:b/>
          <w:bCs/>
          <w:sz w:val="36"/>
          <w:szCs w:val="36"/>
        </w:rPr>
        <w:tab/>
      </w:r>
      <w:r>
        <w:rPr>
          <w:rFonts w:ascii="IBM Plex Sans" w:hAnsi="IBM Plex Sans" w:cs="IBM Plex Sans"/>
          <w:b/>
          <w:bCs/>
          <w:sz w:val="36"/>
          <w:szCs w:val="36"/>
        </w:rPr>
        <w:tab/>
      </w:r>
      <w:r>
        <w:rPr>
          <w:rFonts w:ascii="IBM Plex Sans" w:hAnsi="IBM Plex Sans" w:cs="IBM Plex Sans"/>
          <w:b/>
          <w:bCs/>
          <w:sz w:val="36"/>
          <w:szCs w:val="36"/>
        </w:rPr>
        <w:tab/>
      </w:r>
      <w:r>
        <w:rPr>
          <w:rFonts w:ascii="IBM Plex Sans" w:hAnsi="IBM Plex Sans" w:cs="IBM Plex Sans"/>
          <w:b/>
          <w:bCs/>
          <w:sz w:val="36"/>
          <w:szCs w:val="36"/>
        </w:rPr>
        <w:tab/>
      </w:r>
      <w:r>
        <w:rPr>
          <w:rFonts w:ascii="IBM Plex Sans" w:hAnsi="IBM Plex Sans" w:cs="IBM Plex Sans"/>
          <w:b/>
          <w:bCs/>
          <w:sz w:val="36"/>
          <w:szCs w:val="36"/>
        </w:rPr>
        <w:tab/>
      </w:r>
      <w:r>
        <w:rPr>
          <w:rFonts w:ascii="IBM Plex Sans" w:hAnsi="IBM Plex Sans" w:cs="IBM Plex Sans"/>
          <w:b/>
          <w:bCs/>
          <w:sz w:val="36"/>
          <w:szCs w:val="36"/>
        </w:rPr>
        <w:tab/>
      </w:r>
      <w:r>
        <w:rPr>
          <w:rFonts w:ascii="IBM Plex Sans" w:hAnsi="IBM Plex Sans" w:cs="IBM Plex Sans"/>
          <w:b/>
          <w:bCs/>
          <w:sz w:val="36"/>
          <w:szCs w:val="36"/>
        </w:rPr>
        <w:tab/>
      </w:r>
      <w:r w:rsidR="00523AB9">
        <w:rPr>
          <w:rFonts w:ascii="IBM Plex Sans" w:hAnsi="IBM Plex Sans" w:cs="IBM Plex Sans"/>
          <w:noProof/>
          <w:sz w:val="36"/>
          <w:szCs w:val="36"/>
          <w:lang w:eastAsia="en-GB"/>
        </w:rPr>
        <w:drawing>
          <wp:inline distT="0" distB="0" distL="0" distR="0">
            <wp:extent cx="1123950" cy="119567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46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88" cy="121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</w:rPr>
      </w:pPr>
      <w:r w:rsidRPr="004766B6">
        <w:rPr>
          <w:rFonts w:ascii="IBM Plex Sans" w:hAnsi="IBM Plex Sans" w:cs="IBM Plex Sans"/>
          <w:b/>
          <w:bCs/>
          <w:sz w:val="28"/>
          <w:szCs w:val="28"/>
        </w:rPr>
        <w:t xml:space="preserve">Ahsan Bashir 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</w:rPr>
      </w:pPr>
      <w:r w:rsidRPr="004766B6">
        <w:rPr>
          <w:rFonts w:ascii="IBM Plex Sans" w:hAnsi="IBM Plex Sans" w:cs="IBM Plex Sans"/>
          <w:b/>
          <w:bCs/>
          <w:sz w:val="28"/>
          <w:szCs w:val="28"/>
        </w:rPr>
        <w:t xml:space="preserve">DOB: </w:t>
      </w:r>
      <w:r w:rsidRPr="004766B6">
        <w:rPr>
          <w:rFonts w:ascii="IBM Plex Sans" w:hAnsi="IBM Plex Sans" w:cs="IBM Plex Sans"/>
          <w:b/>
          <w:bCs/>
        </w:rPr>
        <w:t>25.03.1994</w:t>
      </w:r>
      <w:r w:rsidRPr="004766B6">
        <w:rPr>
          <w:rFonts w:ascii="IBM Plex Sans" w:hAnsi="IBM Plex Sans" w:cs="IBM Plex Sans"/>
          <w:b/>
          <w:bCs/>
          <w:sz w:val="28"/>
          <w:szCs w:val="28"/>
        </w:rPr>
        <w:t xml:space="preserve"> 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</w:rPr>
      </w:pPr>
      <w:r w:rsidRPr="004766B6">
        <w:rPr>
          <w:rFonts w:ascii="IBM Plex Sans" w:hAnsi="IBM Plex Sans" w:cs="IBM Plex Sans"/>
          <w:b/>
          <w:bCs/>
          <w:sz w:val="28"/>
          <w:szCs w:val="28"/>
        </w:rPr>
        <w:t xml:space="preserve">Address: </w:t>
      </w:r>
      <w:proofErr w:type="spellStart"/>
      <w:r w:rsidRPr="004766B6">
        <w:rPr>
          <w:rFonts w:ascii="IBM Plex Sans" w:hAnsi="IBM Plex Sans" w:cs="IBM Plex Sans"/>
        </w:rPr>
        <w:t>Gulbahar</w:t>
      </w:r>
      <w:proofErr w:type="spellEnd"/>
      <w:r w:rsidRPr="004766B6">
        <w:rPr>
          <w:rFonts w:ascii="IBM Plex Sans" w:hAnsi="IBM Plex Sans" w:cs="IBM Plex Sans"/>
        </w:rPr>
        <w:t xml:space="preserve"> No. 1, Peshawar, Pakistan</w:t>
      </w:r>
      <w:r w:rsidRPr="004766B6">
        <w:rPr>
          <w:rFonts w:ascii="IBM Plex Sans" w:hAnsi="IBM Plex Sans" w:cs="IBM Plex Sans"/>
          <w:sz w:val="28"/>
          <w:szCs w:val="28"/>
        </w:rPr>
        <w:t xml:space="preserve"> 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</w:rPr>
      </w:pPr>
      <w:r w:rsidRPr="004766B6">
        <w:rPr>
          <w:rFonts w:ascii="IBM Plex Sans" w:hAnsi="IBM Plex Sans" w:cs="IBM Plex Sans"/>
          <w:b/>
          <w:bCs/>
          <w:sz w:val="28"/>
          <w:szCs w:val="28"/>
        </w:rPr>
        <w:t xml:space="preserve">Contact Number: </w:t>
      </w:r>
      <w:r w:rsidRPr="004766B6">
        <w:rPr>
          <w:rFonts w:ascii="IBM Plex Sans" w:hAnsi="IBM Plex Sans" w:cs="IBM Plex Sans"/>
          <w:sz w:val="28"/>
          <w:szCs w:val="28"/>
        </w:rPr>
        <w:t xml:space="preserve">0347-5043048 </w:t>
      </w:r>
    </w:p>
    <w:p w:rsidR="004766B6" w:rsidRPr="004766B6" w:rsidRDefault="004766B6" w:rsidP="004766B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</w:rPr>
      </w:pPr>
      <w:r w:rsidRPr="004766B6">
        <w:rPr>
          <w:rFonts w:ascii="IBM Plex Sans" w:hAnsi="IBM Plex Sans" w:cs="IBM Plex Sans"/>
          <w:b/>
          <w:bCs/>
          <w:sz w:val="28"/>
          <w:szCs w:val="28"/>
        </w:rPr>
        <w:t xml:space="preserve">Email: </w:t>
      </w:r>
      <w:r w:rsidRPr="004766B6">
        <w:rPr>
          <w:rFonts w:ascii="IBM Plex Sans" w:hAnsi="IBM Plex Sans" w:cs="IBM Plex Sans"/>
        </w:rPr>
        <w:t>malik.ahsan616@gmail.com</w:t>
      </w:r>
      <w:r w:rsidRPr="004766B6">
        <w:rPr>
          <w:rFonts w:ascii="IBM Plex Sans" w:hAnsi="IBM Plex Sans" w:cs="IBM Plex Sans"/>
          <w:sz w:val="28"/>
          <w:szCs w:val="28"/>
        </w:rPr>
        <w:t xml:space="preserve"> </w:t>
      </w:r>
    </w:p>
    <w:p w:rsid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b/>
          <w:bCs/>
          <w:i/>
          <w:iCs/>
          <w:sz w:val="36"/>
          <w:szCs w:val="36"/>
        </w:rPr>
      </w:pP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b/>
          <w:bCs/>
          <w:i/>
          <w:iCs/>
          <w:sz w:val="36"/>
          <w:szCs w:val="36"/>
          <w:u w:val="single"/>
        </w:rPr>
      </w:pPr>
      <w:r w:rsidRPr="004766B6">
        <w:rPr>
          <w:rFonts w:ascii="IBM Plex Sans" w:hAnsi="IBM Plex Sans" w:cs="IBM Plex Sans"/>
          <w:b/>
          <w:bCs/>
          <w:i/>
          <w:iCs/>
          <w:sz w:val="36"/>
          <w:szCs w:val="36"/>
          <w:u w:val="single"/>
        </w:rPr>
        <w:t>Objective:</w:t>
      </w:r>
      <w:r w:rsidRPr="004766B6">
        <w:rPr>
          <w:rFonts w:ascii="IBM Plex Sans" w:hAnsi="IBM Plex Sans" w:cs="IBM Plex Sans"/>
          <w:b/>
          <w:bCs/>
          <w:i/>
          <w:iCs/>
          <w:sz w:val="36"/>
          <w:szCs w:val="36"/>
          <w:u w:val="single"/>
        </w:rPr>
        <w:t xml:space="preserve"> 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</w:rPr>
      </w:pPr>
      <w:r w:rsidRPr="004766B6">
        <w:rPr>
          <w:rFonts w:ascii="Calibri" w:hAnsi="Calibri" w:cs="Calibri"/>
          <w:b/>
          <w:bCs/>
        </w:rPr>
        <w:t>Driven and ambitious professional seeking a challenging long-term opportunity with an esteemed organisation to make a significant impact and propel personal growth.</w:t>
      </w:r>
    </w:p>
    <w:p w:rsid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</w:rPr>
      </w:pP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  <w:u w:val="single"/>
        </w:rPr>
      </w:pPr>
      <w:r w:rsidRPr="004766B6">
        <w:rPr>
          <w:rFonts w:ascii="IBM Plex Sans" w:hAnsi="IBM Plex Sans" w:cs="IBM Plex Sans"/>
          <w:b/>
          <w:bCs/>
          <w:i/>
          <w:iCs/>
          <w:sz w:val="36"/>
          <w:szCs w:val="36"/>
          <w:u w:val="single"/>
        </w:rPr>
        <w:t>Education: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</w:rPr>
      </w:pPr>
      <w:r w:rsidRPr="004766B6">
        <w:rPr>
          <w:rFonts w:ascii="IBM Plex Sans" w:hAnsi="IBM Plex Sans" w:cs="IBM Plex Sans"/>
          <w:b/>
          <w:bCs/>
        </w:rPr>
        <w:t xml:space="preserve">DIT (Diploma in Information Technology) 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</w:rPr>
      </w:pPr>
      <w:proofErr w:type="spellStart"/>
      <w:r w:rsidRPr="004766B6">
        <w:rPr>
          <w:rFonts w:ascii="IBM Plex Sans" w:hAnsi="IBM Plex Sans"/>
          <w:bCs/>
        </w:rPr>
        <w:t>Farabi</w:t>
      </w:r>
      <w:proofErr w:type="spellEnd"/>
      <w:r w:rsidRPr="004766B6">
        <w:rPr>
          <w:rFonts w:ascii="IBM Plex Sans" w:hAnsi="IBM Plex Sans"/>
          <w:bCs/>
        </w:rPr>
        <w:t xml:space="preserve"> College of Commerce Peshawar (2016-2018)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</w:rPr>
      </w:pP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 w:rsidRPr="004766B6">
        <w:rPr>
          <w:rFonts w:ascii="IBM Plex Sans" w:hAnsi="IBM Plex Sans" w:cs="IBM Plex Sans"/>
          <w:b/>
          <w:bCs/>
          <w:sz w:val="28"/>
          <w:szCs w:val="28"/>
        </w:rPr>
        <w:t xml:space="preserve">M.Com (Masters of Commerce in Accounting &amp; Finance) 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</w:rPr>
      </w:pPr>
      <w:r w:rsidRPr="004766B6">
        <w:rPr>
          <w:rFonts w:ascii="IBM Plex Sans" w:hAnsi="IBM Plex Sans" w:cs="IBM Plex Sans"/>
          <w:bCs/>
        </w:rPr>
        <w:t xml:space="preserve">UOP (University of Peshawar) (2014-2016) 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6"/>
          <w:szCs w:val="26"/>
        </w:rPr>
      </w:pP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</w:rPr>
      </w:pPr>
      <w:r w:rsidRPr="004766B6">
        <w:rPr>
          <w:rFonts w:ascii="IBM Plex Sans" w:hAnsi="IBM Plex Sans" w:cs="IBM Plex Sans"/>
          <w:b/>
          <w:bCs/>
          <w:sz w:val="28"/>
          <w:szCs w:val="28"/>
        </w:rPr>
        <w:t xml:space="preserve">B.Com (Bachelor of Commerce in Accounting &amp; Finance) 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</w:rPr>
      </w:pPr>
      <w:r w:rsidRPr="004766B6">
        <w:rPr>
          <w:rFonts w:ascii="IBM Plex Sans" w:hAnsi="IBM Plex Sans" w:cs="IBM Plex Sans"/>
          <w:bCs/>
        </w:rPr>
        <w:t xml:space="preserve">UOP (University of Peshawar) (2012-2014) 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6"/>
          <w:szCs w:val="26"/>
        </w:rPr>
      </w:pP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</w:rPr>
      </w:pPr>
      <w:r w:rsidRPr="004766B6">
        <w:rPr>
          <w:rFonts w:ascii="IBM Plex Sans" w:hAnsi="IBM Plex Sans" w:cs="IBM Plex Sans"/>
          <w:b/>
          <w:bCs/>
          <w:sz w:val="28"/>
          <w:szCs w:val="28"/>
        </w:rPr>
        <w:t xml:space="preserve">D.Com (Diploma of Commerce in Accounting &amp; Finance) 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</w:rPr>
      </w:pPr>
      <w:r w:rsidRPr="004766B6">
        <w:rPr>
          <w:rFonts w:ascii="IBM Plex Sans" w:hAnsi="IBM Plex Sans" w:cs="IBM Plex Sans"/>
          <w:bCs/>
        </w:rPr>
        <w:t xml:space="preserve">KP BTE (Khyber Pakhtunkhwa Board of Technical Education) (2010-2012) 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5"/>
          <w:szCs w:val="25"/>
        </w:rPr>
      </w:pP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5"/>
          <w:szCs w:val="25"/>
        </w:rPr>
      </w:pP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</w:rPr>
      </w:pPr>
      <w:r w:rsidRPr="004766B6">
        <w:rPr>
          <w:rFonts w:ascii="IBM Plex Sans" w:hAnsi="IBM Plex Sans" w:cs="IBM Plex Sans"/>
          <w:b/>
          <w:bCs/>
          <w:sz w:val="28"/>
          <w:szCs w:val="28"/>
        </w:rPr>
        <w:t xml:space="preserve">Matric in Science </w:t>
      </w:r>
    </w:p>
    <w:p w:rsidR="004766B6" w:rsidRPr="000A5694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bCs/>
        </w:rPr>
      </w:pPr>
      <w:r w:rsidRPr="000A5694">
        <w:rPr>
          <w:rFonts w:ascii="IBM Plex Sans" w:hAnsi="IBM Plex Sans" w:cs="IBM Plex Sans"/>
          <w:bCs/>
        </w:rPr>
        <w:t>BISE</w:t>
      </w:r>
      <w:r w:rsidRPr="004766B6">
        <w:rPr>
          <w:rFonts w:ascii="IBM Plex Sans" w:hAnsi="IBM Plex Sans" w:cs="IBM Plex Sans"/>
          <w:bCs/>
        </w:rPr>
        <w:t xml:space="preserve"> (Board of Intermediate &amp; Secondary Education Peshawar) (2008-2010)</w:t>
      </w:r>
    </w:p>
    <w:p w:rsid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b/>
          <w:bCs/>
          <w:sz w:val="26"/>
          <w:szCs w:val="26"/>
        </w:rPr>
      </w:pPr>
    </w:p>
    <w:p w:rsid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b/>
          <w:bCs/>
          <w:i/>
          <w:iCs/>
          <w:sz w:val="36"/>
          <w:szCs w:val="36"/>
          <w:u w:val="single"/>
        </w:rPr>
      </w:pPr>
      <w:r w:rsidRPr="002838B3">
        <w:rPr>
          <w:rFonts w:ascii="IBM Plex Sans" w:hAnsi="IBM Plex Sans" w:cs="IBM Plex Sans"/>
          <w:b/>
          <w:bCs/>
          <w:i/>
          <w:iCs/>
          <w:sz w:val="36"/>
          <w:szCs w:val="36"/>
          <w:u w:val="single"/>
        </w:rPr>
        <w:t>Experience:</w:t>
      </w:r>
    </w:p>
    <w:p w:rsidR="000A5694" w:rsidRDefault="000A5694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b/>
          <w:bCs/>
          <w:sz w:val="28"/>
          <w:szCs w:val="28"/>
        </w:rPr>
      </w:pP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  <w:u w:val="single"/>
        </w:rPr>
      </w:pPr>
      <w:r w:rsidRPr="004766B6">
        <w:rPr>
          <w:rFonts w:ascii="IBM Plex Sans" w:hAnsi="IBM Plex Sans" w:cs="IBM Plex Sans"/>
          <w:b/>
          <w:bCs/>
          <w:sz w:val="28"/>
          <w:szCs w:val="28"/>
          <w:u w:val="single"/>
        </w:rPr>
        <w:t>SB Gro</w:t>
      </w:r>
      <w:r w:rsidRPr="000A5694">
        <w:rPr>
          <w:rFonts w:ascii="IBM Plex Sans" w:hAnsi="IBM Plex Sans" w:cs="IBM Plex Sans"/>
          <w:b/>
          <w:bCs/>
          <w:sz w:val="28"/>
          <w:szCs w:val="28"/>
          <w:u w:val="single"/>
        </w:rPr>
        <w:t>up of Companies (2017 - 2023</w:t>
      </w:r>
      <w:r w:rsidRPr="004766B6">
        <w:rPr>
          <w:rFonts w:ascii="IBM Plex Sans" w:hAnsi="IBM Plex Sans" w:cs="IBM Plex Sans"/>
          <w:b/>
          <w:bCs/>
          <w:sz w:val="28"/>
          <w:szCs w:val="28"/>
          <w:u w:val="single"/>
        </w:rPr>
        <w:t xml:space="preserve">)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>• Excelled in utilising the company's cutting-edge software, ''</w:t>
      </w:r>
      <w:proofErr w:type="spellStart"/>
      <w:r w:rsidRPr="004766B6">
        <w:rPr>
          <w:rFonts w:ascii="IBM Plex Sans" w:hAnsi="IBM Plex Sans" w:cs="IBM Plex Sans"/>
          <w:sz w:val="23"/>
          <w:szCs w:val="23"/>
        </w:rPr>
        <w:t>Sidat</w:t>
      </w:r>
      <w:proofErr w:type="spellEnd"/>
      <w:r w:rsidRPr="004766B6">
        <w:rPr>
          <w:rFonts w:ascii="IBM Plex Sans" w:hAnsi="IBM Plex Sans" w:cs="IBM Plex Sans"/>
          <w:sz w:val="23"/>
          <w:szCs w:val="23"/>
        </w:rPr>
        <w:t xml:space="preserve"> </w:t>
      </w:r>
      <w:proofErr w:type="spellStart"/>
      <w:r w:rsidRPr="004766B6">
        <w:rPr>
          <w:rFonts w:ascii="IBM Plex Sans" w:hAnsi="IBM Plex Sans" w:cs="IBM Plex Sans"/>
          <w:sz w:val="23"/>
          <w:szCs w:val="23"/>
        </w:rPr>
        <w:t>Hyder</w:t>
      </w:r>
      <w:proofErr w:type="spellEnd"/>
      <w:r w:rsidRPr="004766B6">
        <w:rPr>
          <w:rFonts w:ascii="IBM Plex Sans" w:hAnsi="IBM Plex Sans" w:cs="IBM Plex Sans"/>
          <w:sz w:val="23"/>
          <w:szCs w:val="23"/>
        </w:rPr>
        <w:t xml:space="preserve"> Financials''.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Proficiently managed monthly, quarterly, and annual closings with meticulous attention to detail.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Ensured timely and accurate bank payments, maintaining a high level of financial integrity. </w:t>
      </w:r>
    </w:p>
    <w:p w:rsidR="000A5694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Oversaw all accounts transactions and adeptly handled cash management responsibilities. </w:t>
      </w:r>
    </w:p>
    <w:p w:rsidR="009D1E2E" w:rsidRPr="009D1E2E" w:rsidRDefault="009D1E2E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  <w:u w:val="single"/>
        </w:rPr>
      </w:pPr>
      <w:proofErr w:type="spellStart"/>
      <w:r w:rsidRPr="004766B6">
        <w:rPr>
          <w:rFonts w:ascii="IBM Plex Sans" w:hAnsi="IBM Plex Sans" w:cs="IBM Plex Sans"/>
          <w:b/>
          <w:bCs/>
          <w:sz w:val="28"/>
          <w:szCs w:val="28"/>
          <w:u w:val="single"/>
        </w:rPr>
        <w:lastRenderedPageBreak/>
        <w:t>Pharma</w:t>
      </w:r>
      <w:proofErr w:type="spellEnd"/>
      <w:r w:rsidRPr="004766B6">
        <w:rPr>
          <w:rFonts w:ascii="IBM Plex Sans" w:hAnsi="IBM Plex Sans" w:cs="IBM Plex Sans"/>
          <w:b/>
          <w:bCs/>
          <w:sz w:val="28"/>
          <w:szCs w:val="28"/>
          <w:u w:val="single"/>
        </w:rPr>
        <w:t xml:space="preserve"> Health (2016 - 2017)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b/>
          <w:szCs w:val="26"/>
        </w:rPr>
      </w:pPr>
      <w:r w:rsidRPr="004766B6">
        <w:rPr>
          <w:rFonts w:ascii="IBM Plex Sans" w:hAnsi="IBM Plex Sans" w:cs="IBM Plex Sans"/>
          <w:b/>
          <w:bCs/>
          <w:szCs w:val="26"/>
        </w:rPr>
        <w:t xml:space="preserve">Accountant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6"/>
          <w:szCs w:val="26"/>
        </w:rPr>
      </w:pPr>
      <w:r w:rsidRPr="004766B6">
        <w:rPr>
          <w:rFonts w:ascii="IBM Plex Sans" w:hAnsi="IBM Plex Sans" w:cs="IBM Plex Sans"/>
          <w:b/>
          <w:bCs/>
          <w:szCs w:val="26"/>
        </w:rPr>
        <w:t>Product Specialist</w:t>
      </w:r>
      <w:r w:rsidRPr="004766B6">
        <w:rPr>
          <w:rFonts w:ascii="IBM Plex Sans" w:hAnsi="IBM Plex Sans" w:cs="IBM Plex Sans"/>
          <w:b/>
          <w:bCs/>
          <w:sz w:val="26"/>
          <w:szCs w:val="26"/>
        </w:rPr>
        <w:t xml:space="preserve">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Demonstrated exceptional marketing skills, effectively promoting products to target audiences.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Strategically prepared sales budgets and meticulously analysed sales reports, providing valuable insights to the manager. </w:t>
      </w:r>
    </w:p>
    <w:p w:rsidR="002838B3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>• Maintained strong relationships with clients and promptly addressed any concerns or queries</w:t>
      </w:r>
      <w:r>
        <w:rPr>
          <w:rFonts w:ascii="IBM Plex Sans" w:hAnsi="IBM Plex Sans" w:cs="IBM Plex Sans"/>
          <w:sz w:val="23"/>
          <w:szCs w:val="23"/>
        </w:rPr>
        <w:t>.</w:t>
      </w:r>
    </w:p>
    <w:p w:rsidR="002838B3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  <w:u w:val="single"/>
        </w:rPr>
      </w:pPr>
      <w:proofErr w:type="spellStart"/>
      <w:r w:rsidRPr="004766B6">
        <w:rPr>
          <w:rFonts w:ascii="IBM Plex Sans" w:hAnsi="IBM Plex Sans" w:cs="IBM Plex Sans"/>
          <w:b/>
          <w:bCs/>
          <w:sz w:val="28"/>
          <w:szCs w:val="28"/>
          <w:u w:val="single"/>
        </w:rPr>
        <w:t>Farabi</w:t>
      </w:r>
      <w:proofErr w:type="spellEnd"/>
      <w:r w:rsidRPr="004766B6">
        <w:rPr>
          <w:rFonts w:ascii="IBM Plex Sans" w:hAnsi="IBM Plex Sans" w:cs="IBM Plex Sans"/>
          <w:b/>
          <w:bCs/>
          <w:sz w:val="28"/>
          <w:szCs w:val="28"/>
          <w:u w:val="single"/>
        </w:rPr>
        <w:t xml:space="preserve"> Degree College (2015 - 2016)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6"/>
          <w:szCs w:val="26"/>
        </w:rPr>
      </w:pPr>
      <w:r w:rsidRPr="004766B6">
        <w:rPr>
          <w:rFonts w:ascii="IBM Plex Sans" w:hAnsi="IBM Plex Sans" w:cs="IBM Plex Sans"/>
          <w:b/>
          <w:bCs/>
          <w:sz w:val="26"/>
          <w:szCs w:val="26"/>
        </w:rPr>
        <w:t xml:space="preserve">Accountant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Assumed responsibility for maintaining meticulous records of fee income &amp; expenses.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Demonstrated strong credit control skills, ensuring timely payments and minimising outstanding balances.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</w:t>
      </w:r>
      <w:r w:rsidR="000A5694" w:rsidRPr="004766B6">
        <w:rPr>
          <w:rFonts w:ascii="IBM Plex Sans" w:hAnsi="IBM Plex Sans" w:cs="IBM Plex Sans"/>
          <w:sz w:val="23"/>
          <w:szCs w:val="23"/>
        </w:rPr>
        <w:t>Skilfully</w:t>
      </w:r>
      <w:r w:rsidRPr="004766B6">
        <w:rPr>
          <w:rFonts w:ascii="IBM Plex Sans" w:hAnsi="IBM Plex Sans" w:cs="IBM Plex Sans"/>
          <w:sz w:val="23"/>
          <w:szCs w:val="23"/>
        </w:rPr>
        <w:t xml:space="preserve"> prepared management accounts and efficiently managed payroll operations. </w:t>
      </w:r>
    </w:p>
    <w:p w:rsidR="002838B3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  <w:u w:val="single"/>
        </w:rPr>
      </w:pPr>
      <w:r w:rsidRPr="004766B6">
        <w:rPr>
          <w:rFonts w:ascii="IBM Plex Sans" w:hAnsi="IBM Plex Sans" w:cs="IBM Plex Sans"/>
          <w:b/>
          <w:bCs/>
          <w:sz w:val="28"/>
          <w:szCs w:val="28"/>
          <w:u w:val="single"/>
        </w:rPr>
        <w:t xml:space="preserve">R-Sheen (2014 - 2015)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6"/>
          <w:szCs w:val="26"/>
        </w:rPr>
      </w:pPr>
      <w:r w:rsidRPr="004766B6">
        <w:rPr>
          <w:rFonts w:ascii="IBM Plex Sans" w:hAnsi="IBM Plex Sans" w:cs="IBM Plex Sans"/>
          <w:b/>
          <w:bCs/>
          <w:sz w:val="26"/>
          <w:szCs w:val="26"/>
        </w:rPr>
        <w:t xml:space="preserve">Assistant Accountant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Efficiently managed payroll processes and ensured accurate and timely salary disbursements.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Demonstrated strong inventory management skills, overseeing stock levels and optimizing procurement practices.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>• Effectively managed accounts payable processes, fostering positive relationships with vendors.</w:t>
      </w:r>
    </w:p>
    <w:p w:rsidR="002838B3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36"/>
          <w:szCs w:val="36"/>
          <w:u w:val="single"/>
        </w:rPr>
      </w:pPr>
      <w:r w:rsidRPr="002838B3">
        <w:rPr>
          <w:rFonts w:ascii="IBM Plex Sans" w:hAnsi="IBM Plex Sans" w:cs="IBM Plex Sans"/>
          <w:b/>
          <w:bCs/>
          <w:i/>
          <w:iCs/>
          <w:sz w:val="36"/>
          <w:szCs w:val="36"/>
          <w:u w:val="single"/>
        </w:rPr>
        <w:t>Interests:</w:t>
      </w:r>
      <w:r w:rsidRPr="004766B6">
        <w:rPr>
          <w:rFonts w:ascii="IBM Plex Sans" w:hAnsi="IBM Plex Sans" w:cs="IBM Plex Sans"/>
          <w:b/>
          <w:bCs/>
          <w:i/>
          <w:iCs/>
          <w:sz w:val="36"/>
          <w:szCs w:val="36"/>
          <w:u w:val="single"/>
        </w:rPr>
        <w:t xml:space="preserve">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Enthusiastic reader of financial magazines such as The Economist and Financial Times.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Avid consumer of documentaries, expanding knowledge in various fields. </w:t>
      </w:r>
    </w:p>
    <w:p w:rsidR="002838B3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36"/>
          <w:szCs w:val="36"/>
          <w:u w:val="single"/>
        </w:rPr>
      </w:pPr>
      <w:r w:rsidRPr="004766B6">
        <w:rPr>
          <w:rFonts w:ascii="IBM Plex Sans" w:hAnsi="IBM Plex Sans" w:cs="IBM Plex Sans"/>
          <w:b/>
          <w:bCs/>
          <w:i/>
          <w:iCs/>
          <w:sz w:val="36"/>
          <w:szCs w:val="36"/>
          <w:u w:val="single"/>
        </w:rPr>
        <w:t xml:space="preserve">Technical Skills &amp; </w:t>
      </w:r>
      <w:r w:rsidRPr="000A5694">
        <w:rPr>
          <w:rFonts w:ascii="IBM Plex Sans" w:hAnsi="IBM Plex Sans" w:cs="IBM Plex Sans"/>
          <w:b/>
          <w:bCs/>
          <w:i/>
          <w:iCs/>
          <w:sz w:val="36"/>
          <w:szCs w:val="36"/>
          <w:u w:val="single"/>
        </w:rPr>
        <w:t>Competence:</w:t>
      </w:r>
      <w:r w:rsidRPr="004766B6">
        <w:rPr>
          <w:rFonts w:ascii="IBM Plex Sans" w:hAnsi="IBM Plex Sans" w:cs="IBM Plex Sans"/>
          <w:b/>
          <w:bCs/>
          <w:i/>
          <w:iCs/>
          <w:sz w:val="36"/>
          <w:szCs w:val="36"/>
          <w:u w:val="single"/>
        </w:rPr>
        <w:t xml:space="preserve">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Diploma in Information Technology, enhancing technical knowledge and capabilities.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Proficient in MS Office Suite, demonstrating expertise in MS Excel.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>• Familiarity with MS Access and E-Commerce platforms.</w:t>
      </w:r>
    </w:p>
    <w:p w:rsidR="002838B3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  <w:u w:val="single"/>
        </w:rPr>
      </w:pPr>
      <w:r w:rsidRPr="000A5694">
        <w:rPr>
          <w:rFonts w:ascii="IBM Plex Sans" w:hAnsi="IBM Plex Sans" w:cs="IBM Plex Sans"/>
          <w:b/>
          <w:bCs/>
          <w:sz w:val="28"/>
          <w:szCs w:val="28"/>
          <w:u w:val="single"/>
        </w:rPr>
        <w:t>Languages:</w:t>
      </w:r>
      <w:r w:rsidRPr="004766B6">
        <w:rPr>
          <w:rFonts w:ascii="IBM Plex Sans" w:hAnsi="IBM Plex Sans" w:cs="IBM Plex Sans"/>
          <w:b/>
          <w:bCs/>
          <w:sz w:val="28"/>
          <w:szCs w:val="28"/>
          <w:u w:val="single"/>
        </w:rPr>
        <w:t xml:space="preserve"> </w:t>
      </w:r>
    </w:p>
    <w:p w:rsidR="002838B3" w:rsidRDefault="000A5694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b/>
          <w:bCs/>
          <w:sz w:val="28"/>
          <w:szCs w:val="28"/>
        </w:rPr>
      </w:pPr>
      <w:r>
        <w:rPr>
          <w:rFonts w:ascii="IBM Plex Sans" w:hAnsi="IBM Plex Sans" w:cs="IBM Plex Sans"/>
          <w:sz w:val="23"/>
          <w:szCs w:val="23"/>
        </w:rPr>
        <w:t xml:space="preserve">• </w:t>
      </w:r>
      <w:r w:rsidR="002838B3" w:rsidRPr="004766B6">
        <w:rPr>
          <w:rFonts w:ascii="IBM Plex Sans" w:hAnsi="IBM Plex Sans" w:cs="IBM Plex Sans"/>
          <w:sz w:val="23"/>
          <w:szCs w:val="23"/>
        </w:rPr>
        <w:t xml:space="preserve">English, Urdu, Pashto, and </w:t>
      </w:r>
      <w:proofErr w:type="spellStart"/>
      <w:r w:rsidR="002838B3" w:rsidRPr="004766B6">
        <w:rPr>
          <w:rFonts w:ascii="IBM Plex Sans" w:hAnsi="IBM Plex Sans" w:cs="IBM Plex Sans"/>
          <w:sz w:val="23"/>
          <w:szCs w:val="23"/>
        </w:rPr>
        <w:t>Hindko</w:t>
      </w:r>
      <w:proofErr w:type="spellEnd"/>
      <w:r w:rsidR="002838B3" w:rsidRPr="004766B6">
        <w:rPr>
          <w:rFonts w:ascii="IBM Plex Sans" w:hAnsi="IBM Plex Sans" w:cs="IBM Plex Sans"/>
          <w:sz w:val="23"/>
          <w:szCs w:val="23"/>
        </w:rPr>
        <w:t>.</w:t>
      </w:r>
    </w:p>
    <w:p w:rsidR="002838B3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b/>
          <w:bCs/>
          <w:sz w:val="28"/>
          <w:szCs w:val="28"/>
        </w:rPr>
      </w:pP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  <w:u w:val="single"/>
        </w:rPr>
      </w:pPr>
      <w:r w:rsidRPr="000A5694">
        <w:rPr>
          <w:rFonts w:ascii="IBM Plex Sans" w:hAnsi="IBM Plex Sans" w:cs="IBM Plex Sans"/>
          <w:b/>
          <w:bCs/>
          <w:sz w:val="28"/>
          <w:szCs w:val="28"/>
          <w:u w:val="single"/>
        </w:rPr>
        <w:t>Others:</w:t>
      </w:r>
      <w:r w:rsidRPr="004766B6">
        <w:rPr>
          <w:rFonts w:ascii="IBM Plex Sans" w:hAnsi="IBM Plex Sans" w:cs="IBM Plex Sans"/>
          <w:b/>
          <w:bCs/>
          <w:sz w:val="28"/>
          <w:szCs w:val="28"/>
          <w:u w:val="single"/>
        </w:rPr>
        <w:t xml:space="preserve">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Meticulous attention to detail and unwavering perseverance. </w:t>
      </w: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 xml:space="preserve">• A logical thinker and self-starter, consistently demonstrating strong analytical skills. </w:t>
      </w:r>
    </w:p>
    <w:p w:rsidR="002838B3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  <w:r w:rsidRPr="004766B6">
        <w:rPr>
          <w:rFonts w:ascii="IBM Plex Sans" w:hAnsi="IBM Plex Sans" w:cs="IBM Plex Sans"/>
          <w:sz w:val="23"/>
          <w:szCs w:val="23"/>
        </w:rPr>
        <w:t>• Skilled at working within budgets, meeting objectives, and adhering to deadlines.</w:t>
      </w:r>
    </w:p>
    <w:p w:rsidR="002838B3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3"/>
          <w:szCs w:val="23"/>
        </w:rPr>
      </w:pPr>
    </w:p>
    <w:p w:rsidR="002838B3" w:rsidRPr="004766B6" w:rsidRDefault="002838B3" w:rsidP="002838B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IBM Plex Sans"/>
          <w:sz w:val="28"/>
          <w:szCs w:val="28"/>
          <w:u w:val="single"/>
        </w:rPr>
      </w:pPr>
      <w:r w:rsidRPr="004766B6">
        <w:rPr>
          <w:rFonts w:ascii="IBM Plex Sans" w:hAnsi="IBM Plex Sans" w:cs="IBM Plex Sans"/>
          <w:b/>
          <w:bCs/>
          <w:sz w:val="28"/>
          <w:szCs w:val="28"/>
          <w:u w:val="single"/>
        </w:rPr>
        <w:t xml:space="preserve">Relationships with </w:t>
      </w:r>
      <w:r w:rsidRPr="000A5694">
        <w:rPr>
          <w:rFonts w:ascii="IBM Plex Sans" w:hAnsi="IBM Plex Sans" w:cs="IBM Plex Sans"/>
          <w:b/>
          <w:bCs/>
          <w:sz w:val="28"/>
          <w:szCs w:val="28"/>
          <w:u w:val="single"/>
        </w:rPr>
        <w:t>others:</w:t>
      </w:r>
      <w:r w:rsidRPr="004766B6">
        <w:rPr>
          <w:rFonts w:ascii="IBM Plex Sans" w:hAnsi="IBM Plex Sans" w:cs="IBM Plex Sans"/>
          <w:b/>
          <w:bCs/>
          <w:sz w:val="28"/>
          <w:szCs w:val="28"/>
          <w:u w:val="single"/>
        </w:rPr>
        <w:t xml:space="preserve"> </w:t>
      </w:r>
    </w:p>
    <w:p w:rsidR="004766B6" w:rsidRPr="004766B6" w:rsidRDefault="002838B3" w:rsidP="000A5694">
      <w:r w:rsidRPr="000A5694">
        <w:rPr>
          <w:rFonts w:ascii="IBM Plex Sans" w:hAnsi="IBM Plex Sans" w:cs="IBM Plex Sans"/>
        </w:rPr>
        <w:t>• Collaborative and supportive team member, fostering positive and productive working relationships.</w:t>
      </w:r>
    </w:p>
    <w:p w:rsidR="004766B6" w:rsidRPr="004766B6" w:rsidRDefault="004766B6" w:rsidP="004766B6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23"/>
          <w:szCs w:val="23"/>
        </w:rPr>
      </w:pPr>
      <w:r w:rsidRPr="004766B6">
        <w:rPr>
          <w:rFonts w:ascii="Arimo" w:hAnsi="Arimo" w:cs="Arimo"/>
          <w:b/>
          <w:bCs/>
          <w:i/>
          <w:iCs/>
          <w:sz w:val="23"/>
          <w:szCs w:val="23"/>
        </w:rPr>
        <w:t>References available upon request.</w:t>
      </w:r>
    </w:p>
    <w:sectPr w:rsidR="004766B6" w:rsidRPr="00476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Deja Vu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IBM Plex Sans">
    <w:altName w:val="IBM Plex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B6"/>
    <w:rsid w:val="000A5694"/>
    <w:rsid w:val="000D5C64"/>
    <w:rsid w:val="002838B3"/>
    <w:rsid w:val="004766B6"/>
    <w:rsid w:val="00523AB9"/>
    <w:rsid w:val="00767143"/>
    <w:rsid w:val="009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A701D-65AA-4167-919A-049AECB3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66B6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2024-01-01T13:41:00Z</dcterms:created>
  <dcterms:modified xsi:type="dcterms:W3CDTF">2024-01-01T15:02:00Z</dcterms:modified>
</cp:coreProperties>
</file>