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576"/>
      </w:tblGrid>
      <w:tr w:rsidR="00087B49" w14:paraId="48796CAB" w14:textId="77777777">
        <w:tc>
          <w:tcPr>
            <w:tcW w:w="9576" w:type="dxa"/>
          </w:tcPr>
          <w:p w14:paraId="2BCF3D8F" w14:textId="77777777" w:rsidR="00087B49" w:rsidRDefault="00087B49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20039B8D4FC24A28A61B3CF4BC158AD3"/>
        </w:placeholder>
        <w:docPartList>
          <w:docPartGallery w:val="Quick Parts"/>
          <w:docPartCategory w:val=" Resume Name"/>
        </w:docPartList>
      </w:sdtPr>
      <w:sdtEndPr/>
      <w:sdtContent>
        <w:p w14:paraId="754AAE2A" w14:textId="77777777" w:rsidR="00087B49" w:rsidRDefault="00087B49">
          <w:pPr>
            <w:pStyle w:val="NoSpacing"/>
          </w:pPr>
        </w:p>
        <w:tbl>
          <w:tblPr>
            <w:tblStyle w:val="ListTable5Dark"/>
            <w:tblW w:w="4991" w:type="pct"/>
            <w:tblLook w:val="04A0" w:firstRow="1" w:lastRow="0" w:firstColumn="1" w:lastColumn="0" w:noHBand="0" w:noVBand="1"/>
          </w:tblPr>
          <w:tblGrid>
            <w:gridCol w:w="373"/>
            <w:gridCol w:w="9719"/>
          </w:tblGrid>
          <w:tr w:rsidR="00087B49" w14:paraId="62576929" w14:textId="77777777" w:rsidTr="00620AB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514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345" w:type="dxa"/>
              </w:tcPr>
              <w:p w14:paraId="4D087D7D" w14:textId="77777777" w:rsidR="00087B49" w:rsidRDefault="00087B49"/>
            </w:tc>
            <w:tc>
              <w:tcPr>
                <w:tcW w:w="8983" w:type="dxa"/>
              </w:tcPr>
              <w:p w14:paraId="59C30464" w14:textId="77777777" w:rsidR="00087B49" w:rsidRDefault="008E34A9">
                <w:pPr>
                  <w:pStyle w:val="PersonalName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6BB5BCD54C464194B62C5EB399241F03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79696B">
                      <w:t>AYAZ ULLAH KHATTAK</w:t>
                    </w:r>
                  </w:sdtContent>
                </w:sdt>
              </w:p>
              <w:p w14:paraId="13403EB9" w14:textId="77777777" w:rsidR="008E737D" w:rsidRDefault="0079696B">
                <w:pPr>
                  <w:pStyle w:val="AddressText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</w:rPr>
                </w:pPr>
                <w:r>
                  <w:t>Ayaz ullah</w:t>
                </w:r>
                <w:r w:rsidR="00620ABB">
                  <w:t xml:space="preserve"> S\</w:t>
                </w:r>
                <w:r w:rsidR="008E737D">
                  <w:t>O Sher Afzal Khan</w:t>
                </w:r>
              </w:p>
              <w:p w14:paraId="298C6452" w14:textId="5DE0C707" w:rsidR="00087B49" w:rsidRDefault="0079696B">
                <w:pPr>
                  <w:pStyle w:val="AddressText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C/O Inayat ullah FG</w:t>
                </w:r>
              </w:p>
              <w:p w14:paraId="09F15829" w14:textId="77777777" w:rsidR="0079696B" w:rsidRDefault="0079696B">
                <w:pPr>
                  <w:pStyle w:val="AddressText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High school Tariq Road</w:t>
                </w:r>
              </w:p>
              <w:p w14:paraId="0ACFE37B" w14:textId="77777777" w:rsidR="0079696B" w:rsidRDefault="0079696B">
                <w:pPr>
                  <w:pStyle w:val="AddressText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Peshawar Cantt, Peshawar </w:t>
                </w:r>
              </w:p>
              <w:p w14:paraId="64569D34" w14:textId="5C071EEA" w:rsidR="00087B49" w:rsidRDefault="008E34A9">
                <w:pPr>
                  <w:pStyle w:val="AddressText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Phone: </w:t>
                </w:r>
                <w:r w:rsidR="0079696B">
                  <w:t>0333-5376730/0312</w:t>
                </w:r>
                <w:r w:rsidR="00FC30A1">
                  <w:t>-</w:t>
                </w:r>
                <w:r w:rsidR="0079696B">
                  <w:t>5681684</w:t>
                </w:r>
              </w:p>
              <w:p w14:paraId="69D9C495" w14:textId="77777777" w:rsidR="00087B49" w:rsidRPr="0079696B" w:rsidRDefault="008E34A9" w:rsidP="0079696B">
                <w:pPr>
                  <w:pStyle w:val="AddressText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E-mail: </w:t>
                </w:r>
                <w:r w:rsidR="0079696B">
                  <w:t>ayazktk26@gmail.com</w:t>
                </w:r>
              </w:p>
            </w:tc>
          </w:tr>
        </w:tbl>
        <w:p w14:paraId="4E6A2C5A" w14:textId="77777777" w:rsidR="00087B49" w:rsidRDefault="0022439B">
          <w:pPr>
            <w:pStyle w:val="NoSpacing"/>
          </w:pPr>
        </w:p>
      </w:sdtContent>
    </w:sdt>
    <w:p w14:paraId="5A344618" w14:textId="77777777" w:rsidR="00087B49" w:rsidRDefault="00087B49" w:rsidP="00003807">
      <w:pPr>
        <w:pStyle w:val="NoSpacing"/>
        <w:ind w:left="-360"/>
      </w:pPr>
    </w:p>
    <w:tbl>
      <w:tblPr>
        <w:tblW w:w="5101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9962"/>
      </w:tblGrid>
      <w:tr w:rsidR="00087B49" w14:paraId="6D13D30B" w14:textId="77777777" w:rsidTr="006F057C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2271F8E9" w14:textId="77777777" w:rsidR="00087B49" w:rsidRDefault="00087B49">
            <w:pPr>
              <w:spacing w:after="0" w:line="240" w:lineRule="auto"/>
            </w:pPr>
          </w:p>
        </w:tc>
        <w:tc>
          <w:tcPr>
            <w:tcW w:w="9167" w:type="dxa"/>
            <w:shd w:val="clear" w:color="auto" w:fill="FFFFFF" w:themeFill="background1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966D598" w14:textId="77777777" w:rsidR="00087B49" w:rsidRPr="00105BA7" w:rsidRDefault="008E34A9">
            <w:pPr>
              <w:pStyle w:val="Section"/>
              <w:rPr>
                <w:rFonts w:ascii="Arial Black" w:hAnsi="Arial Black"/>
              </w:rPr>
            </w:pPr>
            <w:r w:rsidRPr="00105BA7">
              <w:rPr>
                <w:rFonts w:ascii="Arial Black" w:hAnsi="Arial Black"/>
              </w:rPr>
              <w:t>Objectives</w:t>
            </w:r>
          </w:p>
          <w:p w14:paraId="491CDE9E" w14:textId="77777777" w:rsidR="00087B49" w:rsidRPr="00105BA7" w:rsidRDefault="0079696B" w:rsidP="006F057C">
            <w:pPr>
              <w:pStyle w:val="SubsectionText"/>
              <w:jc w:val="both"/>
              <w:rPr>
                <w:rFonts w:ascii="Arial" w:hAnsi="Arial" w:cs="Arial"/>
              </w:rPr>
            </w:pPr>
            <w:r w:rsidRPr="00105BA7">
              <w:rPr>
                <w:rFonts w:ascii="Arial" w:hAnsi="Arial" w:cs="Arial"/>
              </w:rPr>
              <w:t>To obtain a challenging position as an Account Executive which will enable me to plan, coordinate, direct and manage the routine assigned work, generating more leads using financial and accounting ana</w:t>
            </w:r>
            <w:r w:rsidR="00B368CA" w:rsidRPr="00105BA7">
              <w:rPr>
                <w:rFonts w:ascii="Arial" w:hAnsi="Arial" w:cs="Arial"/>
              </w:rPr>
              <w:t>lysis.</w:t>
            </w:r>
          </w:p>
          <w:p w14:paraId="7395284A" w14:textId="77777777" w:rsidR="00087B49" w:rsidRPr="00003807" w:rsidRDefault="008E34A9">
            <w:pPr>
              <w:pStyle w:val="Section"/>
              <w:rPr>
                <w:rFonts w:ascii="Arial Black" w:hAnsi="Arial Black" w:cs="Arial"/>
              </w:rPr>
            </w:pPr>
            <w:r w:rsidRPr="00003807">
              <w:rPr>
                <w:rFonts w:ascii="Arial Black" w:hAnsi="Arial Black" w:cs="Arial"/>
              </w:rPr>
              <w:t>Education</w:t>
            </w:r>
          </w:p>
          <w:p w14:paraId="3C37975E" w14:textId="77777777" w:rsidR="00087B49" w:rsidRPr="00003807" w:rsidRDefault="00B368CA" w:rsidP="00B368CA">
            <w:pPr>
              <w:pStyle w:val="Subsection"/>
              <w:numPr>
                <w:ilvl w:val="0"/>
                <w:numId w:val="31"/>
              </w:numPr>
              <w:spacing w:after="0"/>
              <w:rPr>
                <w:rFonts w:ascii="Arial Black" w:hAnsi="Arial Black" w:cs="Arial"/>
                <w:b w:val="0"/>
              </w:rPr>
            </w:pPr>
            <w:r w:rsidRPr="00003807">
              <w:rPr>
                <w:rFonts w:ascii="Arial Black" w:hAnsi="Arial Black" w:cs="Arial"/>
              </w:rPr>
              <w:t>MBA (ACCOUNTING &amp; FINANCE)</w:t>
            </w:r>
            <w:r w:rsidR="008E34A9" w:rsidRPr="00003807">
              <w:rPr>
                <w:rFonts w:ascii="Arial Black" w:hAnsi="Arial Black" w:cs="Arial"/>
                <w:b w:val="0"/>
              </w:rPr>
              <w:t xml:space="preserve"> (</w:t>
            </w:r>
            <w:r w:rsidRPr="00003807">
              <w:rPr>
                <w:rFonts w:ascii="Arial Black" w:hAnsi="Arial Black" w:cs="Arial"/>
                <w:b w:val="0"/>
              </w:rPr>
              <w:t>2004-2007</w:t>
            </w:r>
            <w:r w:rsidR="008E34A9" w:rsidRPr="00003807">
              <w:rPr>
                <w:rFonts w:ascii="Arial Black" w:hAnsi="Arial Black" w:cs="Arial"/>
                <w:b w:val="0"/>
              </w:rPr>
              <w:t>)</w:t>
            </w:r>
          </w:p>
          <w:p w14:paraId="3BB6CDFC" w14:textId="77777777" w:rsidR="00B368CA" w:rsidRPr="00003807" w:rsidRDefault="00B368CA">
            <w:pPr>
              <w:pStyle w:val="Subsection"/>
              <w:spacing w:after="0"/>
              <w:rPr>
                <w:rFonts w:ascii="Arial Black" w:hAnsi="Arial Black" w:cs="Arial"/>
                <w:b w:val="0"/>
              </w:rPr>
            </w:pPr>
            <w:r w:rsidRPr="00003807">
              <w:rPr>
                <w:rFonts w:ascii="Arial Black" w:hAnsi="Arial Black" w:cs="Arial"/>
                <w:b w:val="0"/>
              </w:rPr>
              <w:t xml:space="preserve">             IMS UNIVERSITY OF PESHAWAR</w:t>
            </w:r>
          </w:p>
          <w:p w14:paraId="6F091868" w14:textId="77777777" w:rsidR="00B368CA" w:rsidRPr="00003807" w:rsidRDefault="00B368CA" w:rsidP="00B368CA">
            <w:pPr>
              <w:pStyle w:val="Subsection"/>
              <w:numPr>
                <w:ilvl w:val="0"/>
                <w:numId w:val="31"/>
              </w:numPr>
              <w:spacing w:after="0"/>
              <w:rPr>
                <w:rFonts w:ascii="Arial Black" w:hAnsi="Arial Black" w:cs="Arial"/>
                <w:b w:val="0"/>
              </w:rPr>
            </w:pPr>
            <w:r w:rsidRPr="00003807">
              <w:rPr>
                <w:rFonts w:ascii="Arial Black" w:hAnsi="Arial Black" w:cs="Arial"/>
                <w:b w:val="0"/>
              </w:rPr>
              <w:t>B.COM (ACCOUNTING)                  (2002-2004)</w:t>
            </w:r>
          </w:p>
          <w:p w14:paraId="4AFA4225" w14:textId="77777777" w:rsidR="00B368CA" w:rsidRPr="00003807" w:rsidRDefault="00B368CA" w:rsidP="00B368CA">
            <w:pPr>
              <w:pStyle w:val="Subsection"/>
              <w:spacing w:after="0"/>
              <w:ind w:left="720"/>
              <w:rPr>
                <w:rFonts w:ascii="Arial Black" w:hAnsi="Arial Black" w:cs="Arial"/>
                <w:b w:val="0"/>
              </w:rPr>
            </w:pPr>
            <w:r w:rsidRPr="00003807">
              <w:rPr>
                <w:rFonts w:ascii="Arial Black" w:hAnsi="Arial Black" w:cs="Arial"/>
                <w:b w:val="0"/>
              </w:rPr>
              <w:t>KUST KOHAT</w:t>
            </w:r>
          </w:p>
          <w:p w14:paraId="7DC862B9" w14:textId="77777777" w:rsidR="00B368CA" w:rsidRPr="00003807" w:rsidRDefault="00B368CA" w:rsidP="00B368CA">
            <w:pPr>
              <w:pStyle w:val="Subsection"/>
              <w:numPr>
                <w:ilvl w:val="0"/>
                <w:numId w:val="31"/>
              </w:numPr>
              <w:spacing w:after="0"/>
              <w:rPr>
                <w:rFonts w:ascii="Arial Black" w:hAnsi="Arial Black" w:cs="Arial"/>
                <w:b w:val="0"/>
              </w:rPr>
            </w:pPr>
            <w:r w:rsidRPr="00003807">
              <w:rPr>
                <w:rFonts w:ascii="Arial Black" w:hAnsi="Arial Black" w:cs="Arial"/>
                <w:b w:val="0"/>
              </w:rPr>
              <w:t>D.COM (SHORT HAND)                  (2000-2002)</w:t>
            </w:r>
          </w:p>
          <w:p w14:paraId="0B8058E2" w14:textId="77777777" w:rsidR="00B368CA" w:rsidRPr="00003807" w:rsidRDefault="00B368CA" w:rsidP="00B368CA">
            <w:pPr>
              <w:pStyle w:val="Subsection"/>
              <w:spacing w:after="0"/>
              <w:ind w:left="720"/>
              <w:rPr>
                <w:rFonts w:ascii="Arial Black" w:hAnsi="Arial Black" w:cs="Arial"/>
                <w:b w:val="0"/>
              </w:rPr>
            </w:pPr>
            <w:r w:rsidRPr="00003807">
              <w:rPr>
                <w:rFonts w:ascii="Arial Black" w:hAnsi="Arial Black" w:cs="Arial"/>
                <w:b w:val="0"/>
              </w:rPr>
              <w:t xml:space="preserve">BTE PESHAWAR                            </w:t>
            </w:r>
          </w:p>
          <w:p w14:paraId="55DE8B60" w14:textId="77777777" w:rsidR="00B368CA" w:rsidRDefault="00B368CA" w:rsidP="00B368CA">
            <w:pPr>
              <w:pStyle w:val="Subsection"/>
              <w:numPr>
                <w:ilvl w:val="0"/>
                <w:numId w:val="31"/>
              </w:numPr>
              <w:spacing w:after="0"/>
              <w:rPr>
                <w:rFonts w:ascii="Arial Black" w:hAnsi="Arial Black" w:cs="Arial"/>
                <w:b w:val="0"/>
              </w:rPr>
            </w:pPr>
            <w:r w:rsidRPr="00003807">
              <w:rPr>
                <w:rFonts w:ascii="Arial Black" w:hAnsi="Arial Black" w:cs="Arial"/>
                <w:b w:val="0"/>
              </w:rPr>
              <w:t>SSC  (SCIENCE)                             (1998-2000)</w:t>
            </w:r>
          </w:p>
          <w:p w14:paraId="5595C155" w14:textId="77777777" w:rsidR="006F057C" w:rsidRPr="00003807" w:rsidRDefault="006F057C" w:rsidP="006F057C">
            <w:pPr>
              <w:pStyle w:val="Subsection"/>
              <w:spacing w:after="0"/>
              <w:ind w:left="720"/>
              <w:rPr>
                <w:rFonts w:ascii="Arial Black" w:hAnsi="Arial Black" w:cs="Arial"/>
                <w:b w:val="0"/>
              </w:rPr>
            </w:pPr>
            <w:r>
              <w:rPr>
                <w:rFonts w:ascii="Arial Black" w:hAnsi="Arial Black" w:cs="Arial"/>
                <w:b w:val="0"/>
              </w:rPr>
              <w:t>BISE PESHAWAR</w:t>
            </w:r>
          </w:p>
          <w:p w14:paraId="6D26C373" w14:textId="77777777" w:rsidR="00087B49" w:rsidRPr="00003807" w:rsidRDefault="00087B49">
            <w:pPr>
              <w:spacing w:after="0" w:line="240" w:lineRule="auto"/>
              <w:rPr>
                <w:rFonts w:ascii="Arial Black" w:hAnsi="Arial Black" w:cs="Arial"/>
              </w:rPr>
            </w:pPr>
          </w:p>
          <w:p w14:paraId="0325105C" w14:textId="77777777" w:rsidR="00087B49" w:rsidRPr="006F057C" w:rsidRDefault="008E34A9" w:rsidP="006F057C">
            <w:pPr>
              <w:pStyle w:val="Section"/>
              <w:rPr>
                <w:sz w:val="32"/>
                <w:szCs w:val="32"/>
              </w:rPr>
            </w:pPr>
            <w:r w:rsidRPr="006F057C">
              <w:rPr>
                <w:sz w:val="32"/>
                <w:szCs w:val="32"/>
              </w:rPr>
              <w:t>Experience</w:t>
            </w:r>
          </w:p>
          <w:p w14:paraId="3FF15D62" w14:textId="77777777" w:rsidR="00087B49" w:rsidRPr="00003807" w:rsidRDefault="00B368CA" w:rsidP="006F057C">
            <w:pPr>
              <w:pStyle w:val="Section"/>
              <w:rPr>
                <w:rStyle w:val="SubsectionDateChar"/>
                <w:rFonts w:ascii="Arial Black" w:hAnsi="Arial Black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3807">
              <w:rPr>
                <w:rStyle w:val="SubsectionDateChar"/>
                <w:rFonts w:ascii="Arial Black" w:hAnsi="Arial Black" w:cs="Arial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ACCOUNT OFFICER</w:t>
            </w:r>
            <w:r w:rsidR="008E34A9" w:rsidRPr="00003807">
              <w:rPr>
                <w:rStyle w:val="SubsectionDateChar"/>
                <w:rFonts w:ascii="Arial Black" w:hAnsi="Arial Black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Pr="00003807">
              <w:rPr>
                <w:rStyle w:val="SubsectionDateChar"/>
                <w:rFonts w:ascii="Arial Black" w:hAnsi="Arial Black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19/08/2019)</w:t>
            </w:r>
            <w:r w:rsidR="008E34A9" w:rsidRPr="00003807">
              <w:rPr>
                <w:rStyle w:val="SubsectionDateChar"/>
                <w:rFonts w:ascii="Arial Black" w:hAnsi="Arial Black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</w:t>
            </w:r>
            <w:r w:rsidRPr="00003807">
              <w:rPr>
                <w:rStyle w:val="SubsectionDateChar"/>
                <w:rFonts w:ascii="Arial Black" w:hAnsi="Arial Black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(CONTINUE</w:t>
            </w:r>
            <w:r w:rsidR="008E34A9" w:rsidRPr="00003807">
              <w:rPr>
                <w:rStyle w:val="SubsectionDateChar"/>
                <w:rFonts w:ascii="Arial Black" w:hAnsi="Arial Black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299848C7" w14:textId="77777777" w:rsidR="00087B49" w:rsidRPr="00003807" w:rsidRDefault="0022439B" w:rsidP="006F057C">
            <w:pPr>
              <w:pStyle w:val="Section"/>
            </w:pPr>
            <w:sdt>
              <w:sdtPr>
                <w:rPr>
                  <w:rStyle w:val="SubsectionDateChar"/>
                  <w:rFonts w:ascii="Arial Black" w:hAnsi="Arial Black" w:cs="Arial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326177524"/>
                <w:placeholder>
                  <w:docPart w:val="A0518F40EF8B42449E84E200A19C3470"/>
                </w:placeholder>
              </w:sdtPr>
              <w:sdtEndPr>
                <w:rPr>
                  <w:rStyle w:val="SubsectionDateChar"/>
                </w:rPr>
              </w:sdtEndPr>
              <w:sdtContent>
                <w:r w:rsidR="00B368CA" w:rsidRPr="00003807">
                  <w:rPr>
                    <w:rStyle w:val="SubsectionDateChar"/>
                    <w:rFonts w:ascii="Arial Black" w:hAnsi="Arial Black" w:cs="Arial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ASTELLAS PHARMAEUTICAL PVT LTD</w:t>
                </w:r>
              </w:sdtContent>
            </w:sdt>
            <w:r w:rsidR="008E34A9" w:rsidRPr="00003807">
              <w:t xml:space="preserve"> </w:t>
            </w:r>
            <w:r w:rsidR="008E34A9" w:rsidRPr="00003807">
              <w:rPr>
                <w:rStyle w:val="SubsectionDateChar"/>
                <w:rFonts w:ascii="Arial Black" w:hAnsi="Arial Black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105BA7" w:rsidRPr="00003807">
              <w:rPr>
                <w:rStyle w:val="SubsectionDateChar"/>
                <w:rFonts w:ascii="Arial Black" w:hAnsi="Arial Black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15-C INDUSTRIAL ESTATE HAYAT ABAD PESHAWAR</w:t>
            </w:r>
            <w:r w:rsidR="008E34A9" w:rsidRPr="00003807">
              <w:rPr>
                <w:rStyle w:val="SubsectionDateChar"/>
                <w:rFonts w:ascii="Arial Black" w:hAnsi="Arial Black" w:cs="Arial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522CD268" w14:textId="77777777" w:rsidR="00087B49" w:rsidRPr="00003807" w:rsidRDefault="00105BA7" w:rsidP="006F057C">
            <w:pPr>
              <w:pStyle w:val="SubsectionText"/>
              <w:ind w:left="-103" w:right="-98"/>
              <w:jc w:val="both"/>
              <w:rPr>
                <w:rFonts w:ascii="Arial" w:hAnsi="Arial" w:cs="Arial"/>
              </w:rPr>
            </w:pPr>
            <w:r w:rsidRPr="00003807">
              <w:rPr>
                <w:rFonts w:ascii="Arial" w:hAnsi="Arial" w:cs="Arial"/>
              </w:rPr>
              <w:t xml:space="preserve">Preparing Financial Statements, Cash flows for decision </w:t>
            </w:r>
            <w:r w:rsidR="00003807" w:rsidRPr="00003807">
              <w:rPr>
                <w:rFonts w:ascii="Arial" w:hAnsi="Arial" w:cs="Arial"/>
              </w:rPr>
              <w:t xml:space="preserve">making,  </w:t>
            </w:r>
            <w:r w:rsidRPr="00003807">
              <w:rPr>
                <w:rFonts w:ascii="Arial" w:hAnsi="Arial" w:cs="Arial"/>
              </w:rPr>
              <w:t>Finalization of tria</w:t>
            </w:r>
            <w:r w:rsidR="00003807" w:rsidRPr="00003807">
              <w:rPr>
                <w:rFonts w:ascii="Arial" w:hAnsi="Arial" w:cs="Arial"/>
              </w:rPr>
              <w:t>l balance after all adjustments,</w:t>
            </w:r>
            <w:r w:rsidRPr="00003807">
              <w:rPr>
                <w:rFonts w:ascii="Arial" w:hAnsi="Arial" w:cs="Arial"/>
              </w:rPr>
              <w:t xml:space="preserve">  Conducted regular internal audits, physical verification of assets </w:t>
            </w:r>
            <w:r w:rsidR="00003807" w:rsidRPr="00003807">
              <w:rPr>
                <w:rFonts w:ascii="Arial" w:hAnsi="Arial" w:cs="Arial"/>
              </w:rPr>
              <w:t>,</w:t>
            </w:r>
            <w:r w:rsidRPr="00003807">
              <w:rPr>
                <w:rFonts w:ascii="Arial" w:hAnsi="Arial" w:cs="Arial"/>
              </w:rPr>
              <w:t xml:space="preserve">  Maintaining equ</w:t>
            </w:r>
            <w:r w:rsidR="00003807" w:rsidRPr="00003807">
              <w:rPr>
                <w:rFonts w:ascii="Arial" w:hAnsi="Arial" w:cs="Arial"/>
              </w:rPr>
              <w:t>ipment’s inventory and day book,</w:t>
            </w:r>
            <w:r w:rsidRPr="00003807">
              <w:rPr>
                <w:rFonts w:ascii="Arial" w:hAnsi="Arial" w:cs="Arial"/>
              </w:rPr>
              <w:t xml:space="preserve">  Maintaining </w:t>
            </w:r>
            <w:r w:rsidR="00003807" w:rsidRPr="00003807">
              <w:rPr>
                <w:rFonts w:ascii="Arial" w:hAnsi="Arial" w:cs="Arial"/>
              </w:rPr>
              <w:t>cash book on daily basis,</w:t>
            </w:r>
            <w:r w:rsidRPr="00003807">
              <w:rPr>
                <w:rFonts w:ascii="Arial" w:hAnsi="Arial" w:cs="Arial"/>
              </w:rPr>
              <w:t xml:space="preserve">  Provide detailed business plans to facilitate the attainment </w:t>
            </w:r>
            <w:r w:rsidR="00003807" w:rsidRPr="00003807">
              <w:rPr>
                <w:rFonts w:ascii="Arial" w:hAnsi="Arial" w:cs="Arial"/>
              </w:rPr>
              <w:t>of goals and quotas,</w:t>
            </w:r>
            <w:r w:rsidRPr="00003807">
              <w:rPr>
                <w:rFonts w:ascii="Arial" w:hAnsi="Arial" w:cs="Arial"/>
              </w:rPr>
              <w:t xml:space="preserve">  Manage the entire sales cycle, from establishing a custo</w:t>
            </w:r>
            <w:r w:rsidR="00003807" w:rsidRPr="00003807">
              <w:rPr>
                <w:rFonts w:ascii="Arial" w:hAnsi="Arial" w:cs="Arial"/>
              </w:rPr>
              <w:t>mer contact till signing a deal,</w:t>
            </w:r>
            <w:r w:rsidRPr="00003807">
              <w:rPr>
                <w:rFonts w:ascii="Arial" w:hAnsi="Arial" w:cs="Arial"/>
              </w:rPr>
              <w:t xml:space="preserve">  Find new sales opportunities and turn them into long term </w:t>
            </w:r>
            <w:r w:rsidR="00003807" w:rsidRPr="00003807">
              <w:rPr>
                <w:rFonts w:ascii="Arial" w:hAnsi="Arial" w:cs="Arial"/>
              </w:rPr>
              <w:t>partnerships,</w:t>
            </w:r>
            <w:r w:rsidRPr="00003807">
              <w:rPr>
                <w:rFonts w:ascii="Arial" w:hAnsi="Arial" w:cs="Arial"/>
              </w:rPr>
              <w:t xml:space="preserve">  Demo/ present </w:t>
            </w:r>
            <w:r w:rsidR="00003807" w:rsidRPr="00003807">
              <w:rPr>
                <w:rFonts w:ascii="Arial" w:hAnsi="Arial" w:cs="Arial"/>
              </w:rPr>
              <w:t>products to prospective clients,</w:t>
            </w:r>
            <w:r w:rsidRPr="00003807">
              <w:rPr>
                <w:rFonts w:ascii="Arial" w:hAnsi="Arial" w:cs="Arial"/>
              </w:rPr>
              <w:t xml:space="preserve">  Provide professional after-sales support to enhance the </w:t>
            </w:r>
            <w:r w:rsidR="00003807" w:rsidRPr="00003807">
              <w:rPr>
                <w:rFonts w:ascii="Arial" w:hAnsi="Arial" w:cs="Arial"/>
              </w:rPr>
              <w:t>customers’ dedication,</w:t>
            </w:r>
            <w:r w:rsidRPr="00003807">
              <w:rPr>
                <w:rFonts w:ascii="Arial" w:hAnsi="Arial" w:cs="Arial"/>
              </w:rPr>
              <w:t xml:space="preserve">  Remain in frequent contact with the clients in your responsib</w:t>
            </w:r>
            <w:r w:rsidR="00003807" w:rsidRPr="00003807">
              <w:rPr>
                <w:rFonts w:ascii="Arial" w:hAnsi="Arial" w:cs="Arial"/>
              </w:rPr>
              <w:t>ility to understand their needs,</w:t>
            </w:r>
            <w:r w:rsidRPr="00003807">
              <w:rPr>
                <w:rFonts w:ascii="Arial" w:hAnsi="Arial" w:cs="Arial"/>
              </w:rPr>
              <w:t xml:space="preserve">  Respond to complaints and resolve issues aiming to customer contentment and the preservation of the </w:t>
            </w:r>
            <w:r w:rsidR="00003807" w:rsidRPr="00003807">
              <w:rPr>
                <w:rFonts w:ascii="Arial" w:hAnsi="Arial" w:cs="Arial"/>
              </w:rPr>
              <w:t>company’s reputation,</w:t>
            </w:r>
            <w:r w:rsidRPr="00003807">
              <w:rPr>
                <w:rFonts w:ascii="Arial" w:hAnsi="Arial" w:cs="Arial"/>
              </w:rPr>
              <w:t xml:space="preserve">  Negotiate agreements and keep records of sales and data.</w:t>
            </w:r>
          </w:p>
          <w:p w14:paraId="1C90D100" w14:textId="77777777" w:rsidR="00087B49" w:rsidRDefault="008E34A9">
            <w:pPr>
              <w:pStyle w:val="Section"/>
              <w:rPr>
                <w:rFonts w:ascii="Arial Black" w:hAnsi="Arial Black" w:cs="Arial"/>
              </w:rPr>
            </w:pPr>
            <w:r w:rsidRPr="00003807">
              <w:rPr>
                <w:rFonts w:ascii="Arial Black" w:hAnsi="Arial Black" w:cs="Arial"/>
              </w:rPr>
              <w:t>Skills</w:t>
            </w:r>
          </w:p>
          <w:p w14:paraId="7F4FAC81" w14:textId="15BC9DB5" w:rsidR="00FC30A1" w:rsidRPr="00FC30A1" w:rsidRDefault="00FC30A1" w:rsidP="00FC30A1">
            <w:r>
              <w:t xml:space="preserve">       MS Office, Peachtree &amp; </w:t>
            </w:r>
            <w:r w:rsidR="0022439B">
              <w:t>Tally Accounting Software</w:t>
            </w:r>
          </w:p>
          <w:p w14:paraId="7AAEB215" w14:textId="77777777" w:rsidR="00087B49" w:rsidRPr="00003807" w:rsidRDefault="00105BA7" w:rsidP="00105BA7">
            <w:pPr>
              <w:pStyle w:val="ListBullet"/>
              <w:rPr>
                <w:rFonts w:ascii="Arial" w:hAnsi="Arial" w:cs="Arial"/>
              </w:rPr>
            </w:pPr>
            <w:r w:rsidRPr="00003807">
              <w:rPr>
                <w:rFonts w:ascii="Arial" w:hAnsi="Arial" w:cs="Arial"/>
              </w:rPr>
              <w:t>Problem Solving, Adaptability, Collaboration, Strong Work Ethic, Time Management, Critical Thinking &amp; Handling Pressure</w:t>
            </w:r>
          </w:p>
          <w:p w14:paraId="1AF2BB9A" w14:textId="77777777" w:rsidR="00087B49" w:rsidRDefault="00087B49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87B49" w14:paraId="4BA285E7" w14:textId="77777777">
        <w:trPr>
          <w:trHeight w:val="576"/>
        </w:trPr>
        <w:tc>
          <w:tcPr>
            <w:tcW w:w="9576" w:type="dxa"/>
          </w:tcPr>
          <w:p w14:paraId="2C942D81" w14:textId="77777777" w:rsidR="00087B49" w:rsidRDefault="00087B49">
            <w:pPr>
              <w:spacing w:after="0" w:line="240" w:lineRule="auto"/>
            </w:pPr>
          </w:p>
        </w:tc>
      </w:tr>
    </w:tbl>
    <w:p w14:paraId="34F7D92B" w14:textId="77777777" w:rsidR="00087B49" w:rsidRDefault="00087B49"/>
    <w:p w14:paraId="23530FD4" w14:textId="77777777" w:rsidR="00087B49" w:rsidRDefault="00087B49"/>
    <w:sectPr w:rsidR="00087B49" w:rsidSect="0000380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990" w:right="63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A504" w14:textId="77777777" w:rsidR="008E34A9" w:rsidRDefault="008E34A9">
      <w:pPr>
        <w:spacing w:after="0" w:line="240" w:lineRule="auto"/>
      </w:pPr>
      <w:r>
        <w:separator/>
      </w:r>
    </w:p>
  </w:endnote>
  <w:endnote w:type="continuationSeparator" w:id="0">
    <w:p w14:paraId="702E4C27" w14:textId="77777777" w:rsidR="008E34A9" w:rsidRDefault="008E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MinchoE">
    <w:panose1 w:val="02020809000000000000"/>
    <w:charset w:val="80"/>
    <w:family w:val="modern"/>
    <w:pitch w:val="fixed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4664" w14:textId="77777777" w:rsidR="00087B49" w:rsidRDefault="008E34A9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F057C"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-1626308795"/>
        <w:showingPlcHdr/>
        <w:text/>
      </w:sdtPr>
      <w:sdtEndPr/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2920" w14:textId="77777777" w:rsidR="00087B49" w:rsidRDefault="008E34A9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F057C"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-775638023"/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FD40" w14:textId="77777777" w:rsidR="008E34A9" w:rsidRDefault="008E34A9">
      <w:pPr>
        <w:spacing w:after="0" w:line="240" w:lineRule="auto"/>
      </w:pPr>
      <w:r>
        <w:separator/>
      </w:r>
    </w:p>
  </w:footnote>
  <w:footnote w:type="continuationSeparator" w:id="0">
    <w:p w14:paraId="653D80E4" w14:textId="77777777" w:rsidR="008E34A9" w:rsidRDefault="008E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ECD4" w14:textId="77777777" w:rsidR="00087B49" w:rsidRDefault="008E34A9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216625412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79696B">
          <w:t>AYAZ ULLAH KHATTAK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4BDE" w14:textId="77777777" w:rsidR="00087B49" w:rsidRDefault="008E34A9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638686262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79696B">
          <w:t>AYAZ ULLAH KHATTAK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00C95AED"/>
    <w:multiLevelType w:val="hybridMultilevel"/>
    <w:tmpl w:val="45AE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43042">
    <w:abstractNumId w:val="9"/>
  </w:num>
  <w:num w:numId="2" w16cid:durableId="1083524912">
    <w:abstractNumId w:val="7"/>
  </w:num>
  <w:num w:numId="3" w16cid:durableId="2098364285">
    <w:abstractNumId w:val="6"/>
  </w:num>
  <w:num w:numId="4" w16cid:durableId="595672033">
    <w:abstractNumId w:val="5"/>
  </w:num>
  <w:num w:numId="5" w16cid:durableId="581795681">
    <w:abstractNumId w:val="4"/>
  </w:num>
  <w:num w:numId="6" w16cid:durableId="1516463072">
    <w:abstractNumId w:val="8"/>
  </w:num>
  <w:num w:numId="7" w16cid:durableId="568081546">
    <w:abstractNumId w:val="3"/>
  </w:num>
  <w:num w:numId="8" w16cid:durableId="1706977518">
    <w:abstractNumId w:val="2"/>
  </w:num>
  <w:num w:numId="9" w16cid:durableId="186137860">
    <w:abstractNumId w:val="1"/>
  </w:num>
  <w:num w:numId="10" w16cid:durableId="743336187">
    <w:abstractNumId w:val="0"/>
  </w:num>
  <w:num w:numId="11" w16cid:durableId="612518942">
    <w:abstractNumId w:val="9"/>
  </w:num>
  <w:num w:numId="12" w16cid:durableId="1790125347">
    <w:abstractNumId w:val="7"/>
  </w:num>
  <w:num w:numId="13" w16cid:durableId="1496074029">
    <w:abstractNumId w:val="6"/>
  </w:num>
  <w:num w:numId="14" w16cid:durableId="2079553584">
    <w:abstractNumId w:val="5"/>
  </w:num>
  <w:num w:numId="15" w16cid:durableId="1845439417">
    <w:abstractNumId w:val="4"/>
  </w:num>
  <w:num w:numId="16" w16cid:durableId="1440878108">
    <w:abstractNumId w:val="9"/>
  </w:num>
  <w:num w:numId="17" w16cid:durableId="775251382">
    <w:abstractNumId w:val="7"/>
  </w:num>
  <w:num w:numId="18" w16cid:durableId="1204900541">
    <w:abstractNumId w:val="6"/>
  </w:num>
  <w:num w:numId="19" w16cid:durableId="1543053949">
    <w:abstractNumId w:val="5"/>
  </w:num>
  <w:num w:numId="20" w16cid:durableId="2036617496">
    <w:abstractNumId w:val="4"/>
  </w:num>
  <w:num w:numId="21" w16cid:durableId="1882204239">
    <w:abstractNumId w:val="9"/>
  </w:num>
  <w:num w:numId="22" w16cid:durableId="1014963150">
    <w:abstractNumId w:val="7"/>
  </w:num>
  <w:num w:numId="23" w16cid:durableId="1673989690">
    <w:abstractNumId w:val="6"/>
  </w:num>
  <w:num w:numId="24" w16cid:durableId="1902059224">
    <w:abstractNumId w:val="5"/>
  </w:num>
  <w:num w:numId="25" w16cid:durableId="1508058171">
    <w:abstractNumId w:val="4"/>
  </w:num>
  <w:num w:numId="26" w16cid:durableId="1076592365">
    <w:abstractNumId w:val="9"/>
  </w:num>
  <w:num w:numId="27" w16cid:durableId="122358658">
    <w:abstractNumId w:val="7"/>
  </w:num>
  <w:num w:numId="28" w16cid:durableId="1194926273">
    <w:abstractNumId w:val="6"/>
  </w:num>
  <w:num w:numId="29" w16cid:durableId="703407063">
    <w:abstractNumId w:val="5"/>
  </w:num>
  <w:num w:numId="30" w16cid:durableId="997655216">
    <w:abstractNumId w:val="4"/>
  </w:num>
  <w:num w:numId="31" w16cid:durableId="1770618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removeDateAndTime/>
  <w:hideGrammaticalErrors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6B"/>
    <w:rsid w:val="00003807"/>
    <w:rsid w:val="00087B49"/>
    <w:rsid w:val="00105BA7"/>
    <w:rsid w:val="0022439B"/>
    <w:rsid w:val="00527BAA"/>
    <w:rsid w:val="00620ABB"/>
    <w:rsid w:val="006F057C"/>
    <w:rsid w:val="0079696B"/>
    <w:rsid w:val="008E34A9"/>
    <w:rsid w:val="008E737D"/>
    <w:rsid w:val="00B368CA"/>
    <w:rsid w:val="00FC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FF26A"/>
  <w15:docId w15:val="{0A99601E-924D-4ACF-B1F2-B3AF6871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table" w:styleId="ListTable5Dark">
    <w:name w:val="List Table 5 Dark"/>
    <w:basedOn w:val="TableNormal"/>
    <w:uiPriority w:val="50"/>
    <w:rsid w:val="00620A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Origin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039B8D4FC24A28A61B3CF4BC158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A4537-CA72-448B-B447-4F8163F436D2}"/>
      </w:docPartPr>
      <w:docPartBody>
        <w:p w:rsidR="000711AF" w:rsidRDefault="005D4209">
          <w:pPr>
            <w:pStyle w:val="20039B8D4FC24A28A61B3CF4BC158AD3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6BB5BCD54C464194B62C5EB399241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BF52A-B657-4486-9B42-87D91DD3F1F6}"/>
      </w:docPartPr>
      <w:docPartBody>
        <w:p w:rsidR="000711AF" w:rsidRDefault="005D4209">
          <w:pPr>
            <w:pStyle w:val="6BB5BCD54C464194B62C5EB399241F03"/>
          </w:pPr>
          <w:r>
            <w:t>[Type your name]</w:t>
          </w:r>
        </w:p>
      </w:docPartBody>
    </w:docPart>
    <w:docPart>
      <w:docPartPr>
        <w:name w:val="A0518F40EF8B42449E84E200A19C3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D0152-07F6-4176-83C7-6A2E0F34B552}"/>
      </w:docPartPr>
      <w:docPartBody>
        <w:p w:rsidR="000711AF" w:rsidRDefault="005D4209">
          <w:pPr>
            <w:pStyle w:val="A0518F40EF8B42449E84E200A19C3470"/>
          </w:pPr>
          <w:r>
            <w:rPr>
              <w:rStyle w:val="SubsectionDateChar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MinchoE">
    <w:panose1 w:val="02020809000000000000"/>
    <w:charset w:val="80"/>
    <w:family w:val="modern"/>
    <w:pitch w:val="fixed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209"/>
    <w:rsid w:val="000711AF"/>
    <w:rsid w:val="005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20039B8D4FC24A28A61B3CF4BC158AD3">
    <w:name w:val="20039B8D4FC24A28A61B3CF4BC158AD3"/>
  </w:style>
  <w:style w:type="paragraph" w:customStyle="1" w:styleId="6BB5BCD54C464194B62C5EB399241F03">
    <w:name w:val="6BB5BCD54C464194B62C5EB399241F03"/>
  </w:style>
  <w:style w:type="paragraph" w:customStyle="1" w:styleId="SubsectionDate">
    <w:name w:val="Subsection Date"/>
    <w:basedOn w:val="Normal"/>
    <w:link w:val="SubsectionDateChar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Pr>
      <w:rFonts w:asciiTheme="majorHAnsi" w:eastAsiaTheme="minorHAnsi" w:hAnsiTheme="majorHAnsi" w:cs="Times New Roman"/>
      <w:color w:val="4472C4" w:themeColor="accent1"/>
      <w:sz w:val="18"/>
      <w:szCs w:val="20"/>
      <w:lang w:eastAsia="ja-JP"/>
    </w:rPr>
  </w:style>
  <w:style w:type="paragraph" w:customStyle="1" w:styleId="A0518F40EF8B42449E84E200A19C3470">
    <w:name w:val="A0518F40EF8B42449E84E200A19C34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AYAZ ULLAH KHATTAK</dc:creator>
  <cp:lastModifiedBy>ayazktk26@gmail.com</cp:lastModifiedBy>
  <cp:revision>2</cp:revision>
  <dcterms:created xsi:type="dcterms:W3CDTF">2023-05-05T03:37:00Z</dcterms:created>
  <dcterms:modified xsi:type="dcterms:W3CDTF">2023-05-05T03:37:00Z</dcterms:modified>
</cp:coreProperties>
</file>